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F0D" w:rsidRPr="00D84153" w:rsidRDefault="00E41F0D" w:rsidP="00D84153">
      <w:pPr>
        <w:bidi w:val="0"/>
        <w:spacing w:line="360" w:lineRule="auto"/>
        <w:rPr>
          <w:rFonts w:asciiTheme="majorBidi" w:hAnsiTheme="majorBidi" w:cstheme="majorBidi"/>
          <w:b/>
          <w:bCs/>
          <w:sz w:val="28"/>
          <w:szCs w:val="28"/>
        </w:rPr>
      </w:pPr>
      <w:r w:rsidRPr="00D84153">
        <w:rPr>
          <w:rFonts w:asciiTheme="majorBidi" w:hAnsiTheme="majorBidi" w:cstheme="majorBidi"/>
          <w:b/>
          <w:bCs/>
          <w:color w:val="FF0000"/>
          <w:sz w:val="28"/>
          <w:szCs w:val="28"/>
          <w:lang w:val="en"/>
        </w:rPr>
        <w:t xml:space="preserve">EFFECT OF EMPAGLIFLOZINE ALONE AND IN COMBINATION WITH METFORMIN ON CONTROLLING GLYCEMIC STATUS AND </w:t>
      </w:r>
      <w:r w:rsidR="00421458" w:rsidRPr="00D84153">
        <w:rPr>
          <w:rFonts w:asciiTheme="majorBidi" w:hAnsiTheme="majorBidi" w:cstheme="majorBidi"/>
          <w:b/>
          <w:bCs/>
          <w:color w:val="FF0000"/>
          <w:sz w:val="28"/>
          <w:szCs w:val="28"/>
          <w:lang w:val="en"/>
        </w:rPr>
        <w:t xml:space="preserve">LIVER FUNCTIONS </w:t>
      </w:r>
      <w:r w:rsidRPr="00D84153">
        <w:rPr>
          <w:rFonts w:asciiTheme="majorBidi" w:hAnsiTheme="majorBidi" w:cstheme="majorBidi"/>
          <w:b/>
          <w:bCs/>
          <w:color w:val="FF0000"/>
          <w:sz w:val="28"/>
          <w:szCs w:val="28"/>
          <w:lang w:val="en"/>
        </w:rPr>
        <w:t xml:space="preserve">IN </w:t>
      </w:r>
      <w:r w:rsidR="00421458" w:rsidRPr="00D84153">
        <w:rPr>
          <w:rFonts w:asciiTheme="majorBidi" w:hAnsiTheme="majorBidi" w:cstheme="majorBidi"/>
          <w:b/>
          <w:bCs/>
          <w:color w:val="FF0000"/>
          <w:sz w:val="28"/>
          <w:szCs w:val="28"/>
        </w:rPr>
        <w:t>NA-STZ DIABETIC</w:t>
      </w:r>
      <w:r w:rsidR="00421458" w:rsidRPr="00D84153">
        <w:rPr>
          <w:rFonts w:asciiTheme="majorBidi" w:hAnsiTheme="majorBidi" w:cstheme="majorBidi"/>
          <w:b/>
          <w:bCs/>
          <w:color w:val="FF0000"/>
          <w:sz w:val="28"/>
          <w:szCs w:val="28"/>
          <w:lang w:val="en"/>
        </w:rPr>
        <w:t xml:space="preserve"> </w:t>
      </w:r>
      <w:r w:rsidRPr="00D84153">
        <w:rPr>
          <w:rFonts w:asciiTheme="majorBidi" w:hAnsiTheme="majorBidi" w:cstheme="majorBidi"/>
          <w:b/>
          <w:bCs/>
          <w:color w:val="FF0000"/>
          <w:sz w:val="28"/>
          <w:szCs w:val="28"/>
          <w:lang w:val="en"/>
        </w:rPr>
        <w:t>RATS</w:t>
      </w:r>
    </w:p>
    <w:p w:rsidR="00E41F0D" w:rsidRPr="00D84153" w:rsidRDefault="00E41F0D" w:rsidP="00D84153">
      <w:pPr>
        <w:bidi w:val="0"/>
        <w:spacing w:line="360" w:lineRule="auto"/>
        <w:rPr>
          <w:rFonts w:asciiTheme="majorBidi" w:hAnsiTheme="majorBidi" w:cstheme="majorBidi"/>
          <w:b/>
          <w:bCs/>
          <w:sz w:val="28"/>
          <w:szCs w:val="28"/>
        </w:rPr>
      </w:pPr>
    </w:p>
    <w:p w:rsidR="00E41F0D" w:rsidRPr="00D84153" w:rsidRDefault="00E41F0D" w:rsidP="00D84153">
      <w:pPr>
        <w:bidi w:val="0"/>
        <w:spacing w:line="360" w:lineRule="auto"/>
        <w:rPr>
          <w:rFonts w:asciiTheme="majorBidi" w:hAnsiTheme="majorBidi" w:cstheme="majorBidi"/>
          <w:b/>
          <w:bCs/>
          <w:sz w:val="28"/>
          <w:szCs w:val="28"/>
        </w:rPr>
      </w:pPr>
    </w:p>
    <w:p w:rsidR="00483699" w:rsidRPr="00D84153" w:rsidRDefault="00483699" w:rsidP="00D84153">
      <w:pPr>
        <w:bidi w:val="0"/>
        <w:spacing w:line="360" w:lineRule="auto"/>
        <w:rPr>
          <w:rFonts w:asciiTheme="majorBidi" w:hAnsiTheme="majorBidi" w:cstheme="majorBidi"/>
          <w:b/>
          <w:bCs/>
          <w:sz w:val="28"/>
          <w:szCs w:val="28"/>
        </w:rPr>
      </w:pPr>
      <w:r w:rsidRPr="00D84153">
        <w:rPr>
          <w:rFonts w:asciiTheme="majorBidi" w:hAnsiTheme="majorBidi" w:cstheme="majorBidi"/>
          <w:b/>
          <w:bCs/>
          <w:sz w:val="28"/>
          <w:szCs w:val="28"/>
        </w:rPr>
        <w:t>Abstract:</w:t>
      </w:r>
    </w:p>
    <w:p w:rsidR="002F272B" w:rsidRPr="00D84153" w:rsidRDefault="00483699" w:rsidP="00D84153">
      <w:pPr>
        <w:widowControl w:val="0"/>
        <w:tabs>
          <w:tab w:val="left" w:pos="4050"/>
        </w:tabs>
        <w:autoSpaceDE w:val="0"/>
        <w:autoSpaceDN w:val="0"/>
        <w:bidi w:val="0"/>
        <w:adjustRightInd w:val="0"/>
        <w:spacing w:line="360" w:lineRule="auto"/>
        <w:ind w:firstLine="426"/>
        <w:rPr>
          <w:rFonts w:asciiTheme="majorBidi" w:eastAsia="Times New Roman" w:hAnsiTheme="majorBidi" w:cstheme="majorBidi"/>
          <w:b/>
          <w:bCs/>
          <w:sz w:val="28"/>
          <w:szCs w:val="28"/>
        </w:rPr>
      </w:pPr>
      <w:r w:rsidRPr="00D84153">
        <w:rPr>
          <w:rFonts w:asciiTheme="majorBidi" w:hAnsiTheme="majorBidi" w:cstheme="majorBidi"/>
          <w:b/>
          <w:bCs/>
          <w:sz w:val="28"/>
          <w:szCs w:val="28"/>
        </w:rPr>
        <w:t>Background:</w:t>
      </w:r>
      <w:r w:rsidR="00F56FD4" w:rsidRPr="00D84153">
        <w:rPr>
          <w:rFonts w:asciiTheme="majorBidi" w:eastAsiaTheme="minorHAnsi" w:hAnsiTheme="majorBidi" w:cstheme="majorBidi"/>
          <w:sz w:val="28"/>
          <w:szCs w:val="28"/>
        </w:rPr>
        <w:t xml:space="preserve"> Non-alcoholic </w:t>
      </w:r>
      <w:proofErr w:type="spellStart"/>
      <w:r w:rsidR="00A87920" w:rsidRPr="00D84153">
        <w:rPr>
          <w:rFonts w:asciiTheme="majorBidi" w:eastAsia="Times New Roman" w:hAnsiTheme="majorBidi" w:cstheme="majorBidi"/>
          <w:sz w:val="28"/>
          <w:szCs w:val="28"/>
        </w:rPr>
        <w:t>steatohepatitis</w:t>
      </w:r>
      <w:proofErr w:type="spellEnd"/>
      <w:r w:rsidR="00A87920" w:rsidRPr="00D84153">
        <w:rPr>
          <w:rFonts w:asciiTheme="majorBidi" w:eastAsiaTheme="minorHAnsi" w:hAnsiTheme="majorBidi" w:cstheme="majorBidi"/>
          <w:sz w:val="28"/>
          <w:szCs w:val="28"/>
        </w:rPr>
        <w:t xml:space="preserve"> </w:t>
      </w:r>
      <w:r w:rsidR="00F56FD4" w:rsidRPr="00D84153">
        <w:rPr>
          <w:rFonts w:asciiTheme="majorBidi" w:eastAsiaTheme="minorHAnsi" w:hAnsiTheme="majorBidi" w:cstheme="majorBidi"/>
          <w:sz w:val="28"/>
          <w:szCs w:val="28"/>
        </w:rPr>
        <w:t xml:space="preserve">is </w:t>
      </w:r>
      <w:proofErr w:type="spellStart"/>
      <w:r w:rsidR="009A70CE" w:rsidRPr="00D84153">
        <w:rPr>
          <w:rFonts w:asciiTheme="majorBidi" w:eastAsiaTheme="minorHAnsi" w:hAnsiTheme="majorBidi" w:cstheme="majorBidi"/>
          <w:sz w:val="28"/>
          <w:szCs w:val="28"/>
        </w:rPr>
        <w:t>a</w:t>
      </w:r>
      <w:r w:rsidR="00F56FD4" w:rsidRPr="00D84153">
        <w:rPr>
          <w:rFonts w:asciiTheme="majorBidi" w:eastAsiaTheme="minorHAnsi" w:hAnsiTheme="majorBidi" w:cstheme="majorBidi"/>
          <w:sz w:val="28"/>
          <w:szCs w:val="28"/>
        </w:rPr>
        <w:t>condition</w:t>
      </w:r>
      <w:proofErr w:type="spellEnd"/>
      <w:r w:rsidR="00F56FD4" w:rsidRPr="00D84153">
        <w:rPr>
          <w:rFonts w:asciiTheme="majorBidi" w:eastAsiaTheme="minorHAnsi" w:hAnsiTheme="majorBidi" w:cstheme="majorBidi"/>
          <w:sz w:val="28"/>
          <w:szCs w:val="28"/>
        </w:rPr>
        <w:t xml:space="preserve"> of which diabetic fatty liver accounts for a large proportion</w:t>
      </w:r>
      <w:r w:rsidRPr="00D84153">
        <w:rPr>
          <w:rFonts w:asciiTheme="majorBidi" w:hAnsiTheme="majorBidi" w:cstheme="majorBidi"/>
          <w:sz w:val="28"/>
          <w:szCs w:val="28"/>
        </w:rPr>
        <w:t xml:space="preserve">. </w:t>
      </w:r>
      <w:r w:rsidR="00D90245" w:rsidRPr="00D84153">
        <w:rPr>
          <w:rFonts w:asciiTheme="majorBidi" w:hAnsiTheme="majorBidi" w:cstheme="majorBidi"/>
          <w:sz w:val="28"/>
          <w:szCs w:val="28"/>
        </w:rPr>
        <w:t>Metfo</w:t>
      </w:r>
      <w:r w:rsidR="00BD1044" w:rsidRPr="00D84153">
        <w:rPr>
          <w:rFonts w:asciiTheme="majorBidi" w:hAnsiTheme="majorBidi" w:cstheme="majorBidi"/>
          <w:sz w:val="28"/>
          <w:szCs w:val="28"/>
        </w:rPr>
        <w:t>rmin</w:t>
      </w:r>
      <w:r w:rsidR="00D90245" w:rsidRPr="00D84153">
        <w:rPr>
          <w:rFonts w:asciiTheme="majorBidi" w:hAnsiTheme="majorBidi" w:cstheme="majorBidi"/>
          <w:sz w:val="28"/>
          <w:szCs w:val="28"/>
        </w:rPr>
        <w:t xml:space="preserve"> </w:t>
      </w:r>
      <w:r w:rsidR="00537E64" w:rsidRPr="00D84153">
        <w:rPr>
          <w:rFonts w:asciiTheme="majorBidi" w:hAnsiTheme="majorBidi" w:cstheme="majorBidi"/>
          <w:sz w:val="28"/>
          <w:szCs w:val="28"/>
        </w:rPr>
        <w:t xml:space="preserve">(met) </w:t>
      </w:r>
      <w:r w:rsidR="00D90245" w:rsidRPr="00D84153">
        <w:rPr>
          <w:rFonts w:asciiTheme="majorBidi" w:hAnsiTheme="majorBidi" w:cstheme="majorBidi"/>
          <w:sz w:val="28"/>
          <w:szCs w:val="28"/>
        </w:rPr>
        <w:t>is one of the most commonly used drug</w:t>
      </w:r>
      <w:r w:rsidR="00BD1044" w:rsidRPr="00D84153">
        <w:rPr>
          <w:rFonts w:asciiTheme="majorBidi" w:hAnsiTheme="majorBidi" w:cstheme="majorBidi"/>
          <w:sz w:val="28"/>
          <w:szCs w:val="28"/>
        </w:rPr>
        <w:t xml:space="preserve">s to treat </w:t>
      </w:r>
      <w:r w:rsidR="00F56FD4" w:rsidRPr="00D84153">
        <w:rPr>
          <w:rFonts w:asciiTheme="majorBidi" w:hAnsiTheme="majorBidi" w:cstheme="majorBidi"/>
          <w:sz w:val="28"/>
          <w:szCs w:val="28"/>
        </w:rPr>
        <w:t>Diabetes Mellitus (</w:t>
      </w:r>
      <w:r w:rsidR="00BD1044" w:rsidRPr="00D84153">
        <w:rPr>
          <w:rFonts w:asciiTheme="majorBidi" w:hAnsiTheme="majorBidi" w:cstheme="majorBidi"/>
          <w:sz w:val="28"/>
          <w:szCs w:val="28"/>
        </w:rPr>
        <w:t>DM</w:t>
      </w:r>
      <w:r w:rsidR="00F56FD4" w:rsidRPr="00D84153">
        <w:rPr>
          <w:rFonts w:asciiTheme="majorBidi" w:hAnsiTheme="majorBidi" w:cstheme="majorBidi"/>
          <w:sz w:val="28"/>
          <w:szCs w:val="28"/>
        </w:rPr>
        <w:t>)</w:t>
      </w:r>
      <w:r w:rsidR="00D90245" w:rsidRPr="00D84153">
        <w:rPr>
          <w:rFonts w:asciiTheme="majorBidi" w:hAnsiTheme="majorBidi" w:cstheme="majorBidi"/>
          <w:sz w:val="28"/>
          <w:szCs w:val="28"/>
        </w:rPr>
        <w:t xml:space="preserve"> type II. </w:t>
      </w:r>
      <w:proofErr w:type="spellStart"/>
      <w:r w:rsidR="00D90245" w:rsidRPr="00D84153">
        <w:rPr>
          <w:rFonts w:asciiTheme="majorBidi" w:hAnsiTheme="majorBidi" w:cstheme="majorBidi"/>
          <w:sz w:val="28"/>
          <w:szCs w:val="28"/>
          <w:lang w:bidi="ar-EG"/>
        </w:rPr>
        <w:t>Empagliflozin</w:t>
      </w:r>
      <w:proofErr w:type="spellEnd"/>
      <w:r w:rsidR="002F272B" w:rsidRPr="00D84153">
        <w:rPr>
          <w:rFonts w:asciiTheme="majorBidi" w:hAnsiTheme="majorBidi" w:cstheme="majorBidi"/>
          <w:sz w:val="28"/>
          <w:szCs w:val="28"/>
          <w:lang w:bidi="ar-EG"/>
        </w:rPr>
        <w:t xml:space="preserve"> (</w:t>
      </w:r>
      <w:proofErr w:type="spellStart"/>
      <w:r w:rsidR="002F272B" w:rsidRPr="00D84153">
        <w:rPr>
          <w:rFonts w:asciiTheme="majorBidi" w:hAnsiTheme="majorBidi" w:cstheme="majorBidi"/>
          <w:sz w:val="28"/>
          <w:szCs w:val="28"/>
          <w:lang w:bidi="ar-EG"/>
        </w:rPr>
        <w:t>Empa</w:t>
      </w:r>
      <w:proofErr w:type="spellEnd"/>
      <w:r w:rsidR="002F272B" w:rsidRPr="00D84153">
        <w:rPr>
          <w:rFonts w:asciiTheme="majorBidi" w:hAnsiTheme="majorBidi" w:cstheme="majorBidi"/>
          <w:sz w:val="28"/>
          <w:szCs w:val="28"/>
          <w:lang w:bidi="ar-EG"/>
        </w:rPr>
        <w:t>)</w:t>
      </w:r>
      <w:r w:rsidR="00D90245" w:rsidRPr="00D84153">
        <w:rPr>
          <w:rFonts w:asciiTheme="majorBidi" w:hAnsiTheme="majorBidi" w:cstheme="majorBidi"/>
          <w:sz w:val="28"/>
          <w:szCs w:val="28"/>
          <w:lang w:bidi="ar-EG"/>
        </w:rPr>
        <w:t xml:space="preserve"> is </w:t>
      </w:r>
      <w:r w:rsidR="00C73E72" w:rsidRPr="00D84153">
        <w:rPr>
          <w:rFonts w:asciiTheme="majorBidi" w:hAnsiTheme="majorBidi" w:cstheme="majorBidi"/>
          <w:sz w:val="28"/>
          <w:szCs w:val="28"/>
          <w:lang w:bidi="ar-EG"/>
        </w:rPr>
        <w:t>a sodium</w:t>
      </w:r>
      <w:r w:rsidR="00D90245" w:rsidRPr="00D84153">
        <w:rPr>
          <w:rFonts w:asciiTheme="majorBidi" w:hAnsiTheme="majorBidi" w:cstheme="majorBidi"/>
          <w:sz w:val="28"/>
          <w:szCs w:val="28"/>
          <w:lang w:bidi="ar-EG"/>
        </w:rPr>
        <w:t xml:space="preserve"> -glucose co</w:t>
      </w:r>
      <w:r w:rsidR="00C73E72" w:rsidRPr="00D84153">
        <w:rPr>
          <w:rFonts w:asciiTheme="majorBidi" w:hAnsiTheme="majorBidi" w:cstheme="majorBidi"/>
          <w:sz w:val="28"/>
          <w:szCs w:val="28"/>
          <w:lang w:bidi="ar-EG"/>
        </w:rPr>
        <w:t>-</w:t>
      </w:r>
      <w:r w:rsidR="00BD1044" w:rsidRPr="00D84153">
        <w:rPr>
          <w:rFonts w:asciiTheme="majorBidi" w:hAnsiTheme="majorBidi" w:cstheme="majorBidi"/>
          <w:sz w:val="28"/>
          <w:szCs w:val="28"/>
          <w:lang w:bidi="ar-EG"/>
        </w:rPr>
        <w:t xml:space="preserve">transporter 2 </w:t>
      </w:r>
      <w:proofErr w:type="gramStart"/>
      <w:r w:rsidR="00BD1044" w:rsidRPr="00D84153">
        <w:rPr>
          <w:rFonts w:asciiTheme="majorBidi" w:hAnsiTheme="majorBidi" w:cstheme="majorBidi"/>
          <w:sz w:val="28"/>
          <w:szCs w:val="28"/>
          <w:lang w:bidi="ar-EG"/>
        </w:rPr>
        <w:t xml:space="preserve">inhibitors </w:t>
      </w:r>
      <w:r w:rsidR="00D90245" w:rsidRPr="00D84153">
        <w:rPr>
          <w:rFonts w:asciiTheme="majorBidi" w:hAnsiTheme="majorBidi" w:cstheme="majorBidi"/>
          <w:sz w:val="28"/>
          <w:szCs w:val="28"/>
          <w:lang w:bidi="ar-EG"/>
        </w:rPr>
        <w:t>,</w:t>
      </w:r>
      <w:proofErr w:type="gramEnd"/>
      <w:r w:rsidR="00D90245" w:rsidRPr="00D84153">
        <w:rPr>
          <w:rFonts w:asciiTheme="majorBidi" w:hAnsiTheme="majorBidi" w:cstheme="majorBidi"/>
          <w:sz w:val="28"/>
          <w:szCs w:val="28"/>
          <w:lang w:bidi="ar-EG"/>
        </w:rPr>
        <w:t xml:space="preserve"> which has recently been shown to improve the prognosis in high-risk cardiovas</w:t>
      </w:r>
      <w:r w:rsidR="00BD1044" w:rsidRPr="00D84153">
        <w:rPr>
          <w:rFonts w:asciiTheme="majorBidi" w:hAnsiTheme="majorBidi" w:cstheme="majorBidi"/>
          <w:sz w:val="28"/>
          <w:szCs w:val="28"/>
          <w:lang w:bidi="ar-EG"/>
        </w:rPr>
        <w:t xml:space="preserve">cular </w:t>
      </w:r>
      <w:r w:rsidR="00D90245" w:rsidRPr="00D84153">
        <w:rPr>
          <w:rFonts w:asciiTheme="majorBidi" w:hAnsiTheme="majorBidi" w:cstheme="majorBidi"/>
          <w:sz w:val="28"/>
          <w:szCs w:val="28"/>
          <w:lang w:bidi="ar-EG"/>
        </w:rPr>
        <w:t>patients</w:t>
      </w:r>
      <w:r w:rsidRPr="00D84153">
        <w:rPr>
          <w:rFonts w:asciiTheme="majorBidi" w:hAnsiTheme="majorBidi" w:cstheme="majorBidi"/>
          <w:sz w:val="28"/>
          <w:szCs w:val="28"/>
        </w:rPr>
        <w:t>.</w:t>
      </w:r>
      <w:r w:rsidRPr="00D84153">
        <w:rPr>
          <w:rFonts w:asciiTheme="majorBidi" w:eastAsia="Times New Roman" w:hAnsiTheme="majorBidi" w:cstheme="majorBidi"/>
          <w:b/>
          <w:bCs/>
          <w:sz w:val="28"/>
          <w:szCs w:val="28"/>
        </w:rPr>
        <w:t xml:space="preserve"> Aim of the study:</w:t>
      </w:r>
      <w:r w:rsidRPr="00D84153">
        <w:rPr>
          <w:rFonts w:asciiTheme="majorBidi" w:eastAsia="Times New Roman" w:hAnsiTheme="majorBidi" w:cstheme="majorBidi"/>
          <w:sz w:val="28"/>
          <w:szCs w:val="28"/>
        </w:rPr>
        <w:t xml:space="preserve"> this work aimed at exploring the possible prop</w:t>
      </w:r>
      <w:r w:rsidR="00537E64" w:rsidRPr="00D84153">
        <w:rPr>
          <w:rFonts w:asciiTheme="majorBidi" w:eastAsia="Times New Roman" w:hAnsiTheme="majorBidi" w:cstheme="majorBidi"/>
          <w:sz w:val="28"/>
          <w:szCs w:val="28"/>
        </w:rPr>
        <w:t xml:space="preserve">hylactic effect of </w:t>
      </w:r>
      <w:proofErr w:type="spellStart"/>
      <w:r w:rsidR="00537E64" w:rsidRPr="00D84153">
        <w:rPr>
          <w:rFonts w:asciiTheme="majorBidi" w:eastAsia="Times New Roman" w:hAnsiTheme="majorBidi" w:cstheme="majorBidi"/>
          <w:sz w:val="28"/>
          <w:szCs w:val="28"/>
        </w:rPr>
        <w:t>empa</w:t>
      </w:r>
      <w:proofErr w:type="spellEnd"/>
      <w:r w:rsidR="00537E64" w:rsidRPr="00D84153">
        <w:rPr>
          <w:rFonts w:asciiTheme="majorBidi" w:eastAsia="Times New Roman" w:hAnsiTheme="majorBidi" w:cstheme="majorBidi"/>
          <w:sz w:val="28"/>
          <w:szCs w:val="28"/>
        </w:rPr>
        <w:t xml:space="preserve"> </w:t>
      </w:r>
      <w:r w:rsidR="002F272B" w:rsidRPr="00D84153">
        <w:rPr>
          <w:rFonts w:asciiTheme="majorBidi" w:eastAsia="Times New Roman" w:hAnsiTheme="majorBidi" w:cstheme="majorBidi"/>
          <w:sz w:val="28"/>
          <w:szCs w:val="28"/>
        </w:rPr>
        <w:t>alone a</w:t>
      </w:r>
      <w:r w:rsidR="00537E64" w:rsidRPr="00D84153">
        <w:rPr>
          <w:rFonts w:asciiTheme="majorBidi" w:eastAsia="Times New Roman" w:hAnsiTheme="majorBidi" w:cstheme="majorBidi"/>
          <w:sz w:val="28"/>
          <w:szCs w:val="28"/>
        </w:rPr>
        <w:t>nd in combination with met</w:t>
      </w:r>
      <w:r w:rsidRPr="00D84153">
        <w:rPr>
          <w:rFonts w:asciiTheme="majorBidi" w:eastAsia="Times New Roman" w:hAnsiTheme="majorBidi" w:cstheme="majorBidi"/>
          <w:sz w:val="28"/>
          <w:szCs w:val="28"/>
        </w:rPr>
        <w:t xml:space="preserve"> on </w:t>
      </w:r>
      <w:r w:rsidR="00A87920" w:rsidRPr="00D84153">
        <w:rPr>
          <w:rFonts w:asciiTheme="majorBidi" w:eastAsia="Times New Roman" w:hAnsiTheme="majorBidi" w:cstheme="majorBidi"/>
          <w:sz w:val="28"/>
          <w:szCs w:val="28"/>
        </w:rPr>
        <w:t>NASH</w:t>
      </w:r>
      <w:r w:rsidR="00BD1044" w:rsidRPr="00D84153">
        <w:rPr>
          <w:rFonts w:asciiTheme="majorBidi" w:eastAsia="Times New Roman" w:hAnsiTheme="majorBidi" w:cstheme="majorBidi"/>
          <w:sz w:val="28"/>
          <w:szCs w:val="28"/>
        </w:rPr>
        <w:t xml:space="preserve"> </w:t>
      </w:r>
      <w:r w:rsidRPr="00D84153">
        <w:rPr>
          <w:rFonts w:asciiTheme="majorBidi" w:eastAsia="Times New Roman" w:hAnsiTheme="majorBidi" w:cstheme="majorBidi"/>
          <w:sz w:val="28"/>
          <w:szCs w:val="28"/>
        </w:rPr>
        <w:t>induced experimentally by high</w:t>
      </w:r>
      <w:r w:rsidR="009A70CE" w:rsidRPr="00D84153">
        <w:rPr>
          <w:rFonts w:asciiTheme="majorBidi" w:eastAsia="Times New Roman" w:hAnsiTheme="majorBidi" w:cstheme="majorBidi"/>
          <w:sz w:val="28"/>
          <w:szCs w:val="28"/>
        </w:rPr>
        <w:t xml:space="preserve"> fat diet in rats with DM </w:t>
      </w:r>
      <w:r w:rsidRPr="00D84153">
        <w:rPr>
          <w:rFonts w:asciiTheme="majorBidi" w:eastAsia="Times New Roman" w:hAnsiTheme="majorBidi" w:cstheme="majorBidi"/>
          <w:sz w:val="28"/>
          <w:szCs w:val="28"/>
        </w:rPr>
        <w:t xml:space="preserve">type II. </w:t>
      </w:r>
      <w:r w:rsidRPr="00D84153">
        <w:rPr>
          <w:rFonts w:asciiTheme="majorBidi" w:eastAsia="Times New Roman" w:hAnsiTheme="majorBidi" w:cstheme="majorBidi"/>
          <w:b/>
          <w:bCs/>
          <w:sz w:val="28"/>
          <w:szCs w:val="28"/>
        </w:rPr>
        <w:t xml:space="preserve">Material and methods: </w:t>
      </w:r>
      <w:r w:rsidRPr="00D84153">
        <w:rPr>
          <w:rFonts w:asciiTheme="majorBidi" w:eastAsia="Times New Roman" w:hAnsiTheme="majorBidi" w:cstheme="majorBidi"/>
          <w:sz w:val="28"/>
          <w:szCs w:val="28"/>
        </w:rPr>
        <w:t>36</w:t>
      </w:r>
      <w:r w:rsidRPr="00D84153">
        <w:rPr>
          <w:rFonts w:asciiTheme="majorBidi" w:eastAsia="Times New Roman" w:hAnsiTheme="majorBidi" w:cstheme="majorBidi"/>
          <w:b/>
          <w:bCs/>
          <w:sz w:val="28"/>
          <w:szCs w:val="28"/>
        </w:rPr>
        <w:t xml:space="preserve"> </w:t>
      </w:r>
      <w:r w:rsidRPr="00D84153">
        <w:rPr>
          <w:rFonts w:asciiTheme="majorBidi" w:eastAsia="Times New Roman" w:hAnsiTheme="majorBidi" w:cstheme="majorBidi"/>
          <w:sz w:val="28"/>
          <w:szCs w:val="28"/>
        </w:rPr>
        <w:t>Rats were divided into 5 groups</w:t>
      </w:r>
      <w:r w:rsidR="00D77F36" w:rsidRPr="00D84153">
        <w:rPr>
          <w:rFonts w:asciiTheme="majorBidi" w:eastAsia="Times New Roman" w:hAnsiTheme="majorBidi" w:cstheme="majorBidi"/>
          <w:sz w:val="28"/>
          <w:szCs w:val="28"/>
        </w:rPr>
        <w:t xml:space="preserve"> after </w:t>
      </w:r>
      <w:r w:rsidR="006D5D75" w:rsidRPr="00D84153">
        <w:rPr>
          <w:rFonts w:asciiTheme="majorBidi" w:eastAsia="Times New Roman" w:hAnsiTheme="majorBidi" w:cstheme="majorBidi"/>
          <w:sz w:val="28"/>
          <w:szCs w:val="28"/>
        </w:rPr>
        <w:t xml:space="preserve">experimental </w:t>
      </w:r>
      <w:proofErr w:type="spellStart"/>
      <w:r w:rsidR="00D77F36" w:rsidRPr="00D84153">
        <w:rPr>
          <w:rFonts w:asciiTheme="majorBidi" w:eastAsia="Times New Roman" w:hAnsiTheme="majorBidi" w:cstheme="majorBidi"/>
          <w:sz w:val="28"/>
          <w:szCs w:val="28"/>
        </w:rPr>
        <w:t>inductuion</w:t>
      </w:r>
      <w:proofErr w:type="spellEnd"/>
      <w:r w:rsidR="00D77F36" w:rsidRPr="00D84153">
        <w:rPr>
          <w:rFonts w:asciiTheme="majorBidi" w:eastAsia="Times New Roman" w:hAnsiTheme="majorBidi" w:cstheme="majorBidi"/>
          <w:sz w:val="28"/>
          <w:szCs w:val="28"/>
        </w:rPr>
        <w:t xml:space="preserve"> of DM type II </w:t>
      </w:r>
      <w:r w:rsidRPr="00D84153">
        <w:rPr>
          <w:rFonts w:asciiTheme="majorBidi" w:eastAsia="Times New Roman" w:hAnsiTheme="majorBidi" w:cstheme="majorBidi"/>
          <w:sz w:val="28"/>
          <w:szCs w:val="28"/>
        </w:rPr>
        <w:t xml:space="preserve">: Control normal group , Untreated NASH </w:t>
      </w:r>
      <w:r w:rsidR="00D77F36" w:rsidRPr="00D84153">
        <w:rPr>
          <w:rFonts w:asciiTheme="majorBidi" w:eastAsia="Times New Roman" w:hAnsiTheme="majorBidi" w:cstheme="majorBidi"/>
          <w:sz w:val="28"/>
          <w:szCs w:val="28"/>
        </w:rPr>
        <w:t xml:space="preserve">diabetic </w:t>
      </w:r>
      <w:r w:rsidRPr="00D84153">
        <w:rPr>
          <w:rFonts w:asciiTheme="majorBidi" w:eastAsia="Times New Roman" w:hAnsiTheme="majorBidi" w:cstheme="majorBidi"/>
          <w:sz w:val="28"/>
          <w:szCs w:val="28"/>
        </w:rPr>
        <w:t>group (</w:t>
      </w:r>
      <w:r w:rsidRPr="00D84153">
        <w:rPr>
          <w:rFonts w:asciiTheme="majorBidi" w:hAnsiTheme="majorBidi" w:cstheme="majorBidi"/>
          <w:sz w:val="28"/>
          <w:szCs w:val="28"/>
        </w:rPr>
        <w:t>received a high fat diet for 12 weeks)</w:t>
      </w:r>
      <w:r w:rsidR="002F272B" w:rsidRPr="00D84153">
        <w:rPr>
          <w:rFonts w:asciiTheme="majorBidi" w:eastAsia="Times New Roman" w:hAnsiTheme="majorBidi" w:cstheme="majorBidi"/>
          <w:sz w:val="28"/>
          <w:szCs w:val="28"/>
        </w:rPr>
        <w:t xml:space="preserve">, Met </w:t>
      </w:r>
      <w:r w:rsidRPr="00D84153">
        <w:rPr>
          <w:rFonts w:asciiTheme="majorBidi" w:eastAsia="Times New Roman" w:hAnsiTheme="majorBidi" w:cstheme="majorBidi"/>
          <w:sz w:val="28"/>
          <w:szCs w:val="28"/>
        </w:rPr>
        <w:t xml:space="preserve">pre-treated NASH </w:t>
      </w:r>
      <w:r w:rsidR="00D77F36" w:rsidRPr="00D84153">
        <w:rPr>
          <w:rFonts w:asciiTheme="majorBidi" w:eastAsia="Times New Roman" w:hAnsiTheme="majorBidi" w:cstheme="majorBidi"/>
          <w:sz w:val="28"/>
          <w:szCs w:val="28"/>
        </w:rPr>
        <w:t xml:space="preserve">diabetic </w:t>
      </w:r>
      <w:r w:rsidRPr="00D84153">
        <w:rPr>
          <w:rFonts w:asciiTheme="majorBidi" w:eastAsia="Times New Roman" w:hAnsiTheme="majorBidi" w:cstheme="majorBidi"/>
          <w:sz w:val="28"/>
          <w:szCs w:val="28"/>
        </w:rPr>
        <w:t>group (</w:t>
      </w:r>
      <w:r w:rsidR="002F272B" w:rsidRPr="00D84153">
        <w:rPr>
          <w:rFonts w:asciiTheme="majorBidi" w:hAnsiTheme="majorBidi" w:cstheme="majorBidi"/>
          <w:sz w:val="28"/>
          <w:szCs w:val="28"/>
        </w:rPr>
        <w:t>treated with met</w:t>
      </w:r>
      <w:r w:rsidRPr="00D84153">
        <w:rPr>
          <w:rFonts w:asciiTheme="majorBidi" w:hAnsiTheme="majorBidi" w:cstheme="majorBidi"/>
          <w:sz w:val="28"/>
          <w:szCs w:val="28"/>
        </w:rPr>
        <w:t xml:space="preserve"> 100 mg/kg/day orally for 12 weeks)</w:t>
      </w:r>
      <w:r w:rsidR="002F272B" w:rsidRPr="00D84153">
        <w:rPr>
          <w:rFonts w:asciiTheme="majorBidi" w:eastAsia="Times New Roman" w:hAnsiTheme="majorBidi" w:cstheme="majorBidi"/>
          <w:sz w:val="28"/>
          <w:szCs w:val="28"/>
        </w:rPr>
        <w:t xml:space="preserve"> , </w:t>
      </w:r>
      <w:proofErr w:type="spellStart"/>
      <w:r w:rsidR="002F272B" w:rsidRPr="00D84153">
        <w:rPr>
          <w:rFonts w:asciiTheme="majorBidi" w:eastAsia="Times New Roman" w:hAnsiTheme="majorBidi" w:cstheme="majorBidi"/>
          <w:sz w:val="28"/>
          <w:szCs w:val="28"/>
        </w:rPr>
        <w:t>empa</w:t>
      </w:r>
      <w:proofErr w:type="spellEnd"/>
      <w:r w:rsidR="002F272B" w:rsidRPr="00D84153">
        <w:rPr>
          <w:rFonts w:asciiTheme="majorBidi" w:eastAsia="Times New Roman" w:hAnsiTheme="majorBidi" w:cstheme="majorBidi"/>
          <w:sz w:val="28"/>
          <w:szCs w:val="28"/>
        </w:rPr>
        <w:t xml:space="preserve"> </w:t>
      </w:r>
      <w:r w:rsidRPr="00D84153">
        <w:rPr>
          <w:rFonts w:asciiTheme="majorBidi" w:eastAsia="Times New Roman" w:hAnsiTheme="majorBidi" w:cstheme="majorBidi"/>
          <w:sz w:val="28"/>
          <w:szCs w:val="28"/>
        </w:rPr>
        <w:t xml:space="preserve">pre-treated NASH </w:t>
      </w:r>
      <w:r w:rsidR="00D77F36" w:rsidRPr="00D84153">
        <w:rPr>
          <w:rFonts w:asciiTheme="majorBidi" w:eastAsia="Times New Roman" w:hAnsiTheme="majorBidi" w:cstheme="majorBidi"/>
          <w:sz w:val="28"/>
          <w:szCs w:val="28"/>
        </w:rPr>
        <w:t xml:space="preserve">diabetic </w:t>
      </w:r>
      <w:r w:rsidRPr="00D84153">
        <w:rPr>
          <w:rFonts w:asciiTheme="majorBidi" w:eastAsia="Times New Roman" w:hAnsiTheme="majorBidi" w:cstheme="majorBidi"/>
          <w:sz w:val="28"/>
          <w:szCs w:val="28"/>
        </w:rPr>
        <w:t>group (</w:t>
      </w:r>
      <w:r w:rsidR="002F272B" w:rsidRPr="00D84153">
        <w:rPr>
          <w:rFonts w:asciiTheme="majorBidi" w:hAnsiTheme="majorBidi" w:cstheme="majorBidi"/>
          <w:sz w:val="28"/>
          <w:szCs w:val="28"/>
        </w:rPr>
        <w:t xml:space="preserve">treated with </w:t>
      </w:r>
      <w:proofErr w:type="spellStart"/>
      <w:r w:rsidR="002F272B" w:rsidRPr="00D84153">
        <w:rPr>
          <w:rFonts w:asciiTheme="majorBidi" w:hAnsiTheme="majorBidi" w:cstheme="majorBidi"/>
          <w:sz w:val="28"/>
          <w:szCs w:val="28"/>
        </w:rPr>
        <w:t>empa</w:t>
      </w:r>
      <w:proofErr w:type="spellEnd"/>
      <w:r w:rsidRPr="00D84153">
        <w:rPr>
          <w:rFonts w:asciiTheme="majorBidi" w:hAnsiTheme="majorBidi" w:cstheme="majorBidi"/>
          <w:sz w:val="28"/>
          <w:szCs w:val="28"/>
        </w:rPr>
        <w:t xml:space="preserve"> 10 mg/kg/day orally for 12 weeks) and </w:t>
      </w:r>
      <w:r w:rsidR="002F272B" w:rsidRPr="00D84153">
        <w:rPr>
          <w:rFonts w:asciiTheme="majorBidi" w:hAnsiTheme="majorBidi" w:cstheme="majorBidi"/>
          <w:sz w:val="28"/>
          <w:szCs w:val="28"/>
        </w:rPr>
        <w:t xml:space="preserve">met and </w:t>
      </w:r>
      <w:proofErr w:type="spellStart"/>
      <w:r w:rsidR="002F272B" w:rsidRPr="00D84153">
        <w:rPr>
          <w:rFonts w:asciiTheme="majorBidi" w:hAnsiTheme="majorBidi" w:cstheme="majorBidi"/>
          <w:sz w:val="28"/>
          <w:szCs w:val="28"/>
        </w:rPr>
        <w:t>empa</w:t>
      </w:r>
      <w:proofErr w:type="spellEnd"/>
      <w:r w:rsidR="00D77F36" w:rsidRPr="00D84153">
        <w:rPr>
          <w:rFonts w:asciiTheme="majorBidi" w:hAnsiTheme="majorBidi" w:cstheme="majorBidi"/>
          <w:sz w:val="28"/>
          <w:szCs w:val="28"/>
        </w:rPr>
        <w:t xml:space="preserve"> pre-</w:t>
      </w:r>
      <w:r w:rsidRPr="00D84153">
        <w:rPr>
          <w:rFonts w:asciiTheme="majorBidi" w:hAnsiTheme="majorBidi" w:cstheme="majorBidi"/>
          <w:sz w:val="28"/>
          <w:szCs w:val="28"/>
        </w:rPr>
        <w:t xml:space="preserve">treated </w:t>
      </w:r>
      <w:r w:rsidR="00D77F36" w:rsidRPr="00D84153">
        <w:rPr>
          <w:rFonts w:asciiTheme="majorBidi" w:eastAsia="Times New Roman" w:hAnsiTheme="majorBidi" w:cstheme="majorBidi"/>
          <w:sz w:val="28"/>
          <w:szCs w:val="28"/>
        </w:rPr>
        <w:t xml:space="preserve">diabetic </w:t>
      </w:r>
      <w:r w:rsidRPr="00D84153">
        <w:rPr>
          <w:rFonts w:asciiTheme="majorBidi" w:hAnsiTheme="majorBidi" w:cstheme="majorBidi"/>
          <w:sz w:val="28"/>
          <w:szCs w:val="28"/>
        </w:rPr>
        <w:t>group</w:t>
      </w:r>
      <w:r w:rsidRPr="00D84153">
        <w:rPr>
          <w:rFonts w:asciiTheme="majorBidi" w:eastAsia="Times New Roman" w:hAnsiTheme="majorBidi" w:cstheme="majorBidi"/>
          <w:sz w:val="28"/>
          <w:szCs w:val="28"/>
        </w:rPr>
        <w:t>(</w:t>
      </w:r>
      <w:r w:rsidR="002F272B" w:rsidRPr="00D84153">
        <w:rPr>
          <w:rFonts w:asciiTheme="majorBidi" w:hAnsiTheme="majorBidi" w:cstheme="majorBidi"/>
          <w:sz w:val="28"/>
          <w:szCs w:val="28"/>
        </w:rPr>
        <w:t xml:space="preserve">treated with met100 mg/kg/day and </w:t>
      </w:r>
      <w:proofErr w:type="spellStart"/>
      <w:r w:rsidR="002F272B" w:rsidRPr="00D84153">
        <w:rPr>
          <w:rFonts w:asciiTheme="majorBidi" w:hAnsiTheme="majorBidi" w:cstheme="majorBidi"/>
          <w:sz w:val="28"/>
          <w:szCs w:val="28"/>
        </w:rPr>
        <w:t>empa</w:t>
      </w:r>
      <w:proofErr w:type="spellEnd"/>
      <w:r w:rsidRPr="00D84153">
        <w:rPr>
          <w:rFonts w:asciiTheme="majorBidi" w:hAnsiTheme="majorBidi" w:cstheme="majorBidi"/>
          <w:sz w:val="28"/>
          <w:szCs w:val="28"/>
        </w:rPr>
        <w:t xml:space="preserve"> 10 mg/kg/day orally for 12 weeks)</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b/>
          <w:bCs/>
          <w:i/>
          <w:iCs/>
          <w:sz w:val="28"/>
          <w:szCs w:val="28"/>
        </w:rPr>
        <w:t xml:space="preserve"> </w:t>
      </w:r>
      <w:r w:rsidRPr="00D84153">
        <w:rPr>
          <w:rFonts w:asciiTheme="majorBidi" w:hAnsiTheme="majorBidi" w:cstheme="majorBidi"/>
          <w:b/>
          <w:bCs/>
          <w:sz w:val="28"/>
          <w:szCs w:val="28"/>
        </w:rPr>
        <w:t>Results:</w:t>
      </w:r>
      <w:r w:rsidRPr="00D84153">
        <w:rPr>
          <w:rFonts w:asciiTheme="majorBidi" w:eastAsia="Times New Roman" w:hAnsiTheme="majorBidi" w:cstheme="majorBidi"/>
          <w:b/>
          <w:bCs/>
          <w:i/>
          <w:iCs/>
          <w:sz w:val="28"/>
          <w:szCs w:val="28"/>
        </w:rPr>
        <w:t xml:space="preserve"> </w:t>
      </w:r>
      <w:r w:rsidR="002F272B" w:rsidRPr="00D84153">
        <w:rPr>
          <w:rFonts w:asciiTheme="majorBidi" w:eastAsia="Times New Roman" w:hAnsiTheme="majorBidi" w:cstheme="majorBidi"/>
          <w:sz w:val="28"/>
          <w:szCs w:val="28"/>
        </w:rPr>
        <w:t xml:space="preserve">Met and </w:t>
      </w:r>
      <w:proofErr w:type="spellStart"/>
      <w:r w:rsidR="002F272B" w:rsidRPr="00D84153">
        <w:rPr>
          <w:rFonts w:asciiTheme="majorBidi" w:eastAsia="Times New Roman" w:hAnsiTheme="majorBidi" w:cstheme="majorBidi"/>
          <w:sz w:val="28"/>
          <w:szCs w:val="28"/>
        </w:rPr>
        <w:t>empa</w:t>
      </w:r>
      <w:proofErr w:type="spellEnd"/>
      <w:r w:rsidR="002F272B" w:rsidRPr="00D84153">
        <w:rPr>
          <w:rFonts w:asciiTheme="majorBidi" w:eastAsia="Times New Roman" w:hAnsiTheme="majorBidi" w:cstheme="majorBidi"/>
          <w:sz w:val="28"/>
          <w:szCs w:val="28"/>
        </w:rPr>
        <w:t xml:space="preserve"> </w:t>
      </w:r>
      <w:r w:rsidRPr="00D84153">
        <w:rPr>
          <w:rFonts w:asciiTheme="majorBidi" w:eastAsia="Times New Roman" w:hAnsiTheme="majorBidi" w:cstheme="majorBidi"/>
          <w:b/>
          <w:bCs/>
          <w:i/>
          <w:iCs/>
          <w:sz w:val="28"/>
          <w:szCs w:val="28"/>
        </w:rPr>
        <w:t xml:space="preserve"> </w:t>
      </w:r>
      <w:r w:rsidR="006D5D75" w:rsidRPr="00D84153">
        <w:rPr>
          <w:rFonts w:asciiTheme="majorBidi" w:hAnsiTheme="majorBidi" w:cstheme="majorBidi"/>
          <w:sz w:val="28"/>
          <w:szCs w:val="28"/>
        </w:rPr>
        <w:t>produced</w:t>
      </w:r>
      <w:r w:rsidR="002F272B" w:rsidRPr="00D84153">
        <w:rPr>
          <w:rFonts w:asciiTheme="majorBidi" w:hAnsiTheme="majorBidi" w:cstheme="majorBidi"/>
          <w:sz w:val="28"/>
          <w:szCs w:val="28"/>
        </w:rPr>
        <w:t xml:space="preserve"> reduction of liver enzymes , </w:t>
      </w:r>
      <w:r w:rsidRPr="00D84153">
        <w:rPr>
          <w:rFonts w:asciiTheme="majorBidi" w:hAnsiTheme="majorBidi" w:cstheme="majorBidi"/>
          <w:sz w:val="28"/>
          <w:szCs w:val="28"/>
        </w:rPr>
        <w:t>total cholesterol, triglycerides and LDL-c</w:t>
      </w:r>
      <w:r w:rsidR="002F272B" w:rsidRPr="00D84153">
        <w:rPr>
          <w:rFonts w:asciiTheme="majorBidi" w:hAnsiTheme="majorBidi" w:cstheme="majorBidi"/>
          <w:sz w:val="28"/>
          <w:szCs w:val="28"/>
        </w:rPr>
        <w:t xml:space="preserve"> ,</w:t>
      </w:r>
      <w:r w:rsidRPr="00D84153">
        <w:rPr>
          <w:rFonts w:asciiTheme="majorBidi" w:hAnsiTheme="majorBidi" w:cstheme="majorBidi"/>
          <w:sz w:val="28"/>
          <w:szCs w:val="28"/>
        </w:rPr>
        <w:t xml:space="preserve"> </w:t>
      </w:r>
      <w:r w:rsidR="002F272B" w:rsidRPr="00D84153">
        <w:rPr>
          <w:rFonts w:asciiTheme="majorBidi" w:hAnsiTheme="majorBidi" w:cstheme="majorBidi"/>
          <w:sz w:val="28"/>
          <w:szCs w:val="28"/>
          <w:lang w:bidi="ar-EG"/>
        </w:rPr>
        <w:t xml:space="preserve">fasting blood glucose , insulin level and insulin resistance index </w:t>
      </w:r>
      <w:r w:rsidRPr="00D84153">
        <w:rPr>
          <w:rFonts w:asciiTheme="majorBidi" w:hAnsiTheme="majorBidi" w:cstheme="majorBidi"/>
          <w:sz w:val="28"/>
          <w:szCs w:val="28"/>
        </w:rPr>
        <w:t>and significant elevation of HDL-c</w:t>
      </w:r>
      <w:r w:rsidR="00BD1044" w:rsidRPr="00D84153">
        <w:rPr>
          <w:rFonts w:asciiTheme="majorBidi" w:hAnsiTheme="majorBidi" w:cstheme="majorBidi"/>
          <w:sz w:val="28"/>
          <w:szCs w:val="28"/>
        </w:rPr>
        <w:t xml:space="preserve"> and serum </w:t>
      </w:r>
      <w:proofErr w:type="spellStart"/>
      <w:r w:rsidR="00BD1044" w:rsidRPr="00D84153">
        <w:rPr>
          <w:rFonts w:asciiTheme="majorBidi" w:hAnsiTheme="majorBidi" w:cstheme="majorBidi"/>
          <w:sz w:val="28"/>
          <w:szCs w:val="28"/>
        </w:rPr>
        <w:t>adiponectin</w:t>
      </w:r>
      <w:proofErr w:type="spellEnd"/>
      <w:r w:rsidRPr="00D84153">
        <w:rPr>
          <w:rFonts w:asciiTheme="majorBidi" w:hAnsiTheme="majorBidi" w:cstheme="majorBidi"/>
          <w:sz w:val="28"/>
          <w:szCs w:val="28"/>
          <w:lang w:bidi="ar-EG"/>
        </w:rPr>
        <w:t xml:space="preserve"> These results were supported by marked improvement of liver histopathology compared to non-treated NASH </w:t>
      </w:r>
      <w:r w:rsidR="00D77F36" w:rsidRPr="00D84153">
        <w:rPr>
          <w:rFonts w:asciiTheme="majorBidi" w:hAnsiTheme="majorBidi" w:cstheme="majorBidi"/>
          <w:sz w:val="28"/>
          <w:szCs w:val="28"/>
          <w:lang w:bidi="ar-EG"/>
        </w:rPr>
        <w:t xml:space="preserve">diabetic </w:t>
      </w:r>
      <w:r w:rsidRPr="00D84153">
        <w:rPr>
          <w:rFonts w:asciiTheme="majorBidi" w:hAnsiTheme="majorBidi" w:cstheme="majorBidi"/>
          <w:sz w:val="28"/>
          <w:szCs w:val="28"/>
          <w:lang w:bidi="ar-EG"/>
        </w:rPr>
        <w:t>group, with the best results obtaine</w:t>
      </w:r>
      <w:r w:rsidR="006D5D75" w:rsidRPr="00D84153">
        <w:rPr>
          <w:rFonts w:asciiTheme="majorBidi" w:hAnsiTheme="majorBidi" w:cstheme="majorBidi"/>
          <w:sz w:val="28"/>
          <w:szCs w:val="28"/>
          <w:lang w:bidi="ar-EG"/>
        </w:rPr>
        <w:t xml:space="preserve">d by administration </w:t>
      </w:r>
      <w:r w:rsidR="002F272B" w:rsidRPr="00D84153">
        <w:rPr>
          <w:rFonts w:asciiTheme="majorBidi" w:hAnsiTheme="majorBidi" w:cstheme="majorBidi"/>
          <w:sz w:val="28"/>
          <w:szCs w:val="28"/>
          <w:lang w:bidi="ar-EG"/>
        </w:rPr>
        <w:t xml:space="preserve">of met </w:t>
      </w:r>
      <w:r w:rsidR="006D5D75" w:rsidRPr="00D84153">
        <w:rPr>
          <w:rFonts w:asciiTheme="majorBidi" w:hAnsiTheme="majorBidi" w:cstheme="majorBidi"/>
          <w:sz w:val="28"/>
          <w:szCs w:val="28"/>
          <w:lang w:bidi="ar-EG"/>
        </w:rPr>
        <w:t xml:space="preserve">along with </w:t>
      </w:r>
      <w:r w:rsidR="002F272B" w:rsidRPr="00D84153">
        <w:rPr>
          <w:rFonts w:asciiTheme="majorBidi" w:hAnsiTheme="majorBidi" w:cstheme="majorBidi"/>
          <w:sz w:val="28"/>
          <w:szCs w:val="28"/>
          <w:lang w:bidi="ar-EG"/>
        </w:rPr>
        <w:t xml:space="preserve"> </w:t>
      </w:r>
      <w:proofErr w:type="spellStart"/>
      <w:r w:rsidR="002F272B" w:rsidRPr="00D84153">
        <w:rPr>
          <w:rFonts w:asciiTheme="majorBidi" w:hAnsiTheme="majorBidi" w:cstheme="majorBidi"/>
          <w:sz w:val="28"/>
          <w:szCs w:val="28"/>
          <w:lang w:bidi="ar-EG"/>
        </w:rPr>
        <w:lastRenderedPageBreak/>
        <w:t>empa</w:t>
      </w:r>
      <w:proofErr w:type="spellEnd"/>
      <w:r w:rsidR="002F272B" w:rsidRPr="00D84153">
        <w:rPr>
          <w:rFonts w:asciiTheme="majorBidi" w:hAnsiTheme="majorBidi" w:cstheme="majorBidi"/>
          <w:sz w:val="28"/>
          <w:szCs w:val="28"/>
          <w:lang w:bidi="ar-EG"/>
        </w:rPr>
        <w:t xml:space="preserve"> </w:t>
      </w:r>
      <w:r w:rsidRPr="00D84153">
        <w:rPr>
          <w:rFonts w:asciiTheme="majorBidi" w:hAnsiTheme="majorBidi" w:cstheme="majorBidi"/>
          <w:sz w:val="28"/>
          <w:szCs w:val="28"/>
          <w:lang w:bidi="ar-EG"/>
        </w:rPr>
        <w:t>.</w:t>
      </w:r>
      <w:r w:rsidR="002F272B" w:rsidRPr="00D84153">
        <w:rPr>
          <w:rFonts w:asciiTheme="majorBidi" w:eastAsia="Times New Roman" w:hAnsiTheme="majorBidi" w:cstheme="majorBidi"/>
          <w:b/>
          <w:bCs/>
          <w:sz w:val="28"/>
          <w:szCs w:val="28"/>
        </w:rPr>
        <w:t xml:space="preserve"> </w:t>
      </w:r>
      <w:proofErr w:type="spellStart"/>
      <w:r w:rsidR="002F272B" w:rsidRPr="00D84153">
        <w:rPr>
          <w:rFonts w:asciiTheme="majorBidi" w:eastAsia="Times New Roman" w:hAnsiTheme="majorBidi" w:cstheme="majorBidi"/>
          <w:b/>
          <w:bCs/>
          <w:sz w:val="28"/>
          <w:szCs w:val="28"/>
        </w:rPr>
        <w:t>Conclusion</w:t>
      </w:r>
      <w:proofErr w:type="gramStart"/>
      <w:r w:rsidR="002F272B" w:rsidRPr="00D84153">
        <w:rPr>
          <w:rFonts w:asciiTheme="majorBidi" w:eastAsia="Times New Roman" w:hAnsiTheme="majorBidi" w:cstheme="majorBidi"/>
          <w:b/>
          <w:bCs/>
          <w:sz w:val="28"/>
          <w:szCs w:val="28"/>
        </w:rPr>
        <w:t>:</w:t>
      </w:r>
      <w:r w:rsidR="003D0D8B" w:rsidRPr="00D84153">
        <w:rPr>
          <w:rFonts w:asciiTheme="majorBidi" w:eastAsia="Times New Roman" w:hAnsiTheme="majorBidi" w:cstheme="majorBidi"/>
          <w:sz w:val="28"/>
          <w:szCs w:val="28"/>
        </w:rPr>
        <w:t>It</w:t>
      </w:r>
      <w:proofErr w:type="spellEnd"/>
      <w:proofErr w:type="gramEnd"/>
      <w:r w:rsidR="002F272B" w:rsidRPr="00D84153">
        <w:rPr>
          <w:rFonts w:asciiTheme="majorBidi" w:eastAsia="Times New Roman" w:hAnsiTheme="majorBidi" w:cstheme="majorBidi"/>
          <w:sz w:val="28"/>
          <w:szCs w:val="28"/>
        </w:rPr>
        <w:t xml:space="preserve"> was found that met and /or </w:t>
      </w:r>
      <w:proofErr w:type="spellStart"/>
      <w:r w:rsidR="002F272B" w:rsidRPr="00D84153">
        <w:rPr>
          <w:rFonts w:asciiTheme="majorBidi" w:eastAsia="Times New Roman" w:hAnsiTheme="majorBidi" w:cstheme="majorBidi"/>
          <w:sz w:val="28"/>
          <w:szCs w:val="28"/>
        </w:rPr>
        <w:t>empa</w:t>
      </w:r>
      <w:proofErr w:type="spellEnd"/>
      <w:r w:rsidR="002F272B" w:rsidRPr="00D84153">
        <w:rPr>
          <w:rFonts w:asciiTheme="majorBidi" w:eastAsia="Times New Roman" w:hAnsiTheme="majorBidi" w:cstheme="majorBidi"/>
          <w:sz w:val="28"/>
          <w:szCs w:val="28"/>
        </w:rPr>
        <w:t xml:space="preserve"> affords </w:t>
      </w:r>
      <w:proofErr w:type="spellStart"/>
      <w:r w:rsidR="002F272B" w:rsidRPr="00D84153">
        <w:rPr>
          <w:rFonts w:asciiTheme="majorBidi" w:eastAsia="Times New Roman" w:hAnsiTheme="majorBidi" w:cstheme="majorBidi"/>
          <w:sz w:val="28"/>
          <w:szCs w:val="28"/>
        </w:rPr>
        <w:t>hepatoprotective</w:t>
      </w:r>
      <w:proofErr w:type="spellEnd"/>
      <w:r w:rsidR="002F272B" w:rsidRPr="00D84153">
        <w:rPr>
          <w:rFonts w:asciiTheme="majorBidi" w:eastAsia="Times New Roman" w:hAnsiTheme="majorBidi" w:cstheme="majorBidi"/>
          <w:sz w:val="28"/>
          <w:szCs w:val="28"/>
        </w:rPr>
        <w:t xml:space="preserve"> effects</w:t>
      </w:r>
      <w:r w:rsidR="002164ED" w:rsidRPr="00D84153">
        <w:rPr>
          <w:rFonts w:asciiTheme="majorBidi" w:eastAsia="Times New Roman" w:hAnsiTheme="majorBidi" w:cstheme="majorBidi"/>
          <w:sz w:val="28"/>
          <w:szCs w:val="28"/>
        </w:rPr>
        <w:t>.</w:t>
      </w:r>
    </w:p>
    <w:p w:rsidR="00483699" w:rsidRPr="00D84153" w:rsidRDefault="00483699" w:rsidP="00D84153">
      <w:pPr>
        <w:bidi w:val="0"/>
        <w:spacing w:line="360" w:lineRule="auto"/>
        <w:rPr>
          <w:rFonts w:asciiTheme="majorBidi" w:hAnsiTheme="majorBidi" w:cstheme="majorBidi"/>
          <w:b/>
          <w:bCs/>
          <w:sz w:val="28"/>
          <w:szCs w:val="28"/>
          <w:lang w:bidi="ar-EG"/>
        </w:rPr>
      </w:pPr>
    </w:p>
    <w:p w:rsidR="00483699" w:rsidRPr="00D84153" w:rsidRDefault="00483699" w:rsidP="00D84153">
      <w:pPr>
        <w:bidi w:val="0"/>
        <w:spacing w:line="360" w:lineRule="auto"/>
        <w:rPr>
          <w:rFonts w:asciiTheme="majorBidi" w:hAnsiTheme="majorBidi" w:cstheme="majorBidi"/>
          <w:sz w:val="28"/>
          <w:szCs w:val="28"/>
          <w:lang w:bidi="ar-EG"/>
        </w:rPr>
      </w:pPr>
      <w:bookmarkStart w:id="0" w:name="_GoBack"/>
      <w:bookmarkEnd w:id="0"/>
      <w:r w:rsidRPr="00D84153">
        <w:rPr>
          <w:rFonts w:asciiTheme="majorBidi" w:hAnsiTheme="majorBidi" w:cstheme="majorBidi"/>
          <w:sz w:val="28"/>
          <w:szCs w:val="28"/>
          <w:lang w:bidi="ar-EG"/>
        </w:rPr>
        <w:t xml:space="preserve">Key </w:t>
      </w:r>
      <w:proofErr w:type="spellStart"/>
      <w:r w:rsidRPr="00D84153">
        <w:rPr>
          <w:rFonts w:asciiTheme="majorBidi" w:hAnsiTheme="majorBidi" w:cstheme="majorBidi"/>
          <w:sz w:val="28"/>
          <w:szCs w:val="28"/>
          <w:lang w:bidi="ar-EG"/>
        </w:rPr>
        <w:t>words</w:t>
      </w:r>
      <w:proofErr w:type="gramStart"/>
      <w:r w:rsidRPr="00D84153">
        <w:rPr>
          <w:rFonts w:asciiTheme="majorBidi" w:hAnsiTheme="majorBidi" w:cstheme="majorBidi"/>
          <w:sz w:val="28"/>
          <w:szCs w:val="28"/>
          <w:lang w:bidi="ar-EG"/>
        </w:rPr>
        <w:t>:</w:t>
      </w:r>
      <w:r w:rsidRPr="00D84153">
        <w:rPr>
          <w:rFonts w:asciiTheme="majorBidi" w:hAnsiTheme="majorBidi" w:cstheme="majorBidi"/>
          <w:sz w:val="28"/>
          <w:szCs w:val="28"/>
        </w:rPr>
        <w:t>Non</w:t>
      </w:r>
      <w:proofErr w:type="gramEnd"/>
      <w:r w:rsidR="00A87920" w:rsidRPr="00D84153">
        <w:rPr>
          <w:rFonts w:asciiTheme="majorBidi" w:hAnsiTheme="majorBidi" w:cstheme="majorBidi"/>
          <w:sz w:val="28"/>
          <w:szCs w:val="28"/>
        </w:rPr>
        <w:t>-</w:t>
      </w:r>
      <w:r w:rsidRPr="00D84153">
        <w:rPr>
          <w:rFonts w:asciiTheme="majorBidi" w:hAnsiTheme="majorBidi" w:cstheme="majorBidi"/>
          <w:sz w:val="28"/>
          <w:szCs w:val="28"/>
        </w:rPr>
        <w:t>alcoholic</w:t>
      </w:r>
      <w:proofErr w:type="spellEnd"/>
      <w:r w:rsidR="00A87920" w:rsidRPr="00D84153">
        <w:rPr>
          <w:rFonts w:asciiTheme="majorBidi" w:eastAsia="Times New Roman" w:hAnsiTheme="majorBidi" w:cstheme="majorBidi"/>
          <w:sz w:val="28"/>
          <w:szCs w:val="28"/>
        </w:rPr>
        <w:t xml:space="preserve"> </w:t>
      </w:r>
      <w:proofErr w:type="spellStart"/>
      <w:r w:rsidR="00A87920" w:rsidRPr="00D84153">
        <w:rPr>
          <w:rFonts w:asciiTheme="majorBidi" w:eastAsia="Times New Roman" w:hAnsiTheme="majorBidi" w:cstheme="majorBidi"/>
          <w:sz w:val="28"/>
          <w:szCs w:val="28"/>
        </w:rPr>
        <w:t>steatohepatitis</w:t>
      </w:r>
      <w:proofErr w:type="spellEnd"/>
      <w:r w:rsidRPr="00D84153">
        <w:rPr>
          <w:rFonts w:asciiTheme="majorBidi" w:hAnsiTheme="majorBidi" w:cstheme="majorBidi"/>
          <w:sz w:val="28"/>
          <w:szCs w:val="28"/>
          <w:lang w:bidi="ar-EG"/>
        </w:rPr>
        <w:t xml:space="preserve">, </w:t>
      </w:r>
      <w:r w:rsidRPr="00D84153">
        <w:rPr>
          <w:rFonts w:asciiTheme="majorBidi" w:hAnsiTheme="majorBidi" w:cstheme="majorBidi"/>
          <w:sz w:val="28"/>
          <w:szCs w:val="28"/>
        </w:rPr>
        <w:t>high fat diet</w:t>
      </w:r>
      <w:r w:rsidR="00FA2C4F" w:rsidRPr="00D84153">
        <w:rPr>
          <w:rFonts w:asciiTheme="majorBidi" w:hAnsiTheme="majorBidi" w:cstheme="majorBidi"/>
          <w:sz w:val="28"/>
          <w:szCs w:val="28"/>
          <w:lang w:bidi="ar-EG"/>
        </w:rPr>
        <w:t xml:space="preserve"> , </w:t>
      </w:r>
      <w:r w:rsidRPr="00D84153">
        <w:rPr>
          <w:rFonts w:asciiTheme="majorBidi" w:hAnsiTheme="majorBidi" w:cstheme="majorBidi"/>
          <w:sz w:val="28"/>
          <w:szCs w:val="28"/>
          <w:lang w:bidi="ar-EG"/>
        </w:rPr>
        <w:t xml:space="preserve">Metformin and </w:t>
      </w:r>
      <w:proofErr w:type="spellStart"/>
      <w:r w:rsidRPr="00D84153">
        <w:rPr>
          <w:rFonts w:asciiTheme="majorBidi" w:hAnsiTheme="majorBidi" w:cstheme="majorBidi"/>
          <w:sz w:val="28"/>
          <w:szCs w:val="28"/>
          <w:lang w:bidi="ar-EG"/>
        </w:rPr>
        <w:t>Empagliflozin</w:t>
      </w:r>
      <w:proofErr w:type="spellEnd"/>
      <w:r w:rsidRPr="00D84153">
        <w:rPr>
          <w:rFonts w:asciiTheme="majorBidi" w:hAnsiTheme="majorBidi" w:cstheme="majorBidi"/>
          <w:sz w:val="28"/>
          <w:szCs w:val="28"/>
          <w:lang w:bidi="ar-EG"/>
        </w:rPr>
        <w:t>.</w:t>
      </w:r>
    </w:p>
    <w:p w:rsidR="002F5366" w:rsidRPr="00D84153" w:rsidRDefault="002F5366" w:rsidP="00D84153">
      <w:pPr>
        <w:tabs>
          <w:tab w:val="left" w:pos="7425"/>
        </w:tabs>
        <w:spacing w:line="360" w:lineRule="auto"/>
        <w:rPr>
          <w:rFonts w:asciiTheme="majorBidi" w:hAnsiTheme="majorBidi" w:cstheme="majorBidi"/>
          <w:sz w:val="28"/>
          <w:szCs w:val="28"/>
        </w:rPr>
      </w:pPr>
    </w:p>
    <w:p w:rsidR="00D90245" w:rsidRPr="00D84153" w:rsidRDefault="00D90245" w:rsidP="00D84153">
      <w:pPr>
        <w:bidi w:val="0"/>
        <w:spacing w:after="120" w:line="360" w:lineRule="auto"/>
        <w:rPr>
          <w:rFonts w:asciiTheme="majorBidi" w:hAnsiTheme="majorBidi" w:cstheme="majorBidi"/>
          <w:b/>
          <w:bCs/>
          <w:color w:val="002060"/>
          <w:sz w:val="28"/>
          <w:szCs w:val="28"/>
        </w:rPr>
      </w:pPr>
      <w:r w:rsidRPr="00D84153">
        <w:rPr>
          <w:rFonts w:asciiTheme="majorBidi" w:hAnsiTheme="majorBidi" w:cstheme="majorBidi"/>
          <w:b/>
          <w:bCs/>
          <w:color w:val="002060"/>
          <w:sz w:val="28"/>
          <w:szCs w:val="28"/>
        </w:rPr>
        <w:t>Introduction</w:t>
      </w:r>
    </w:p>
    <w:p w:rsidR="006903F9" w:rsidRPr="00D84153" w:rsidRDefault="00542802" w:rsidP="00D84153">
      <w:pPr>
        <w:bidi w:val="0"/>
        <w:spacing w:line="360" w:lineRule="auto"/>
        <w:rPr>
          <w:rFonts w:asciiTheme="majorBidi" w:eastAsiaTheme="minorHAnsi" w:hAnsiTheme="majorBidi" w:cstheme="majorBidi"/>
          <w:sz w:val="28"/>
          <w:szCs w:val="28"/>
        </w:rPr>
      </w:pPr>
      <w:r w:rsidRPr="00D84153">
        <w:rPr>
          <w:rFonts w:asciiTheme="majorBidi" w:eastAsiaTheme="minorHAnsi" w:hAnsiTheme="majorBidi" w:cstheme="majorBidi"/>
          <w:sz w:val="28"/>
          <w:szCs w:val="28"/>
        </w:rPr>
        <w:t xml:space="preserve">NASH </w:t>
      </w:r>
      <w:r w:rsidR="00F56FD4" w:rsidRPr="00D84153">
        <w:rPr>
          <w:rFonts w:asciiTheme="majorBidi" w:eastAsiaTheme="minorHAnsi" w:hAnsiTheme="majorBidi" w:cstheme="majorBidi"/>
          <w:sz w:val="28"/>
          <w:szCs w:val="28"/>
        </w:rPr>
        <w:t xml:space="preserve">is a common chronic condition of which diabetic fatty liver accounts for a large proportion, with 50 to 75% of the subjects demonstrating fat in the liver on Ultrasound. As a result of epidemic increase in obesity, hyperlipidemia and diabetic </w:t>
      </w:r>
      <w:proofErr w:type="gramStart"/>
      <w:r w:rsidR="00F56FD4" w:rsidRPr="00D84153">
        <w:rPr>
          <w:rFonts w:asciiTheme="majorBidi" w:eastAsiaTheme="minorHAnsi" w:hAnsiTheme="majorBidi" w:cstheme="majorBidi"/>
          <w:sz w:val="28"/>
          <w:szCs w:val="28"/>
        </w:rPr>
        <w:t>patients ,the</w:t>
      </w:r>
      <w:proofErr w:type="gramEnd"/>
      <w:r w:rsidR="00F56FD4" w:rsidRPr="00D84153">
        <w:rPr>
          <w:rFonts w:asciiTheme="majorBidi" w:eastAsiaTheme="minorHAnsi" w:hAnsiTheme="majorBidi" w:cstheme="majorBidi"/>
          <w:sz w:val="28"/>
          <w:szCs w:val="28"/>
        </w:rPr>
        <w:t xml:space="preserve"> prevalence of </w:t>
      </w:r>
      <w:r w:rsidR="00A87920" w:rsidRPr="00D84153">
        <w:rPr>
          <w:rFonts w:asciiTheme="majorBidi" w:eastAsiaTheme="minorHAnsi" w:hAnsiTheme="majorBidi" w:cstheme="majorBidi"/>
          <w:sz w:val="28"/>
          <w:szCs w:val="28"/>
        </w:rPr>
        <w:t xml:space="preserve">NASH </w:t>
      </w:r>
      <w:r w:rsidR="00F56FD4" w:rsidRPr="00D84153">
        <w:rPr>
          <w:rFonts w:asciiTheme="majorBidi" w:eastAsiaTheme="minorHAnsi" w:hAnsiTheme="majorBidi" w:cstheme="majorBidi"/>
          <w:sz w:val="28"/>
          <w:szCs w:val="28"/>
        </w:rPr>
        <w:t xml:space="preserve">in the general </w:t>
      </w:r>
      <w:r w:rsidR="00A87920" w:rsidRPr="00D84153">
        <w:rPr>
          <w:rFonts w:asciiTheme="majorBidi" w:eastAsiaTheme="minorHAnsi" w:hAnsiTheme="majorBidi" w:cstheme="majorBidi"/>
          <w:sz w:val="28"/>
          <w:szCs w:val="28"/>
        </w:rPr>
        <w:t xml:space="preserve">population is increasing. NASH </w:t>
      </w:r>
      <w:r w:rsidR="00F56FD4" w:rsidRPr="00D84153">
        <w:rPr>
          <w:rFonts w:asciiTheme="majorBidi" w:eastAsiaTheme="minorHAnsi" w:hAnsiTheme="majorBidi" w:cstheme="majorBidi"/>
          <w:sz w:val="28"/>
          <w:szCs w:val="28"/>
        </w:rPr>
        <w:t xml:space="preserve">encompasses both simple </w:t>
      </w:r>
      <w:proofErr w:type="spellStart"/>
      <w:r w:rsidR="00F56FD4" w:rsidRPr="00D84153">
        <w:rPr>
          <w:rFonts w:asciiTheme="majorBidi" w:eastAsiaTheme="minorHAnsi" w:hAnsiTheme="majorBidi" w:cstheme="majorBidi"/>
          <w:sz w:val="28"/>
          <w:szCs w:val="28"/>
        </w:rPr>
        <w:t>steatosis</w:t>
      </w:r>
      <w:proofErr w:type="spellEnd"/>
      <w:r w:rsidR="00F56FD4" w:rsidRPr="00D84153">
        <w:rPr>
          <w:rFonts w:asciiTheme="majorBidi" w:eastAsiaTheme="minorHAnsi" w:hAnsiTheme="majorBidi" w:cstheme="majorBidi"/>
          <w:sz w:val="28"/>
          <w:szCs w:val="28"/>
        </w:rPr>
        <w:t xml:space="preserve"> and</w:t>
      </w:r>
      <w:r w:rsidR="00F56FD4" w:rsidRPr="00D84153">
        <w:rPr>
          <w:rFonts w:asciiTheme="majorBidi" w:eastAsia="Times New Roman" w:hAnsiTheme="majorBidi" w:cstheme="majorBidi"/>
          <w:spacing w:val="1"/>
          <w:sz w:val="28"/>
          <w:szCs w:val="28"/>
        </w:rPr>
        <w:t xml:space="preserve"> </w:t>
      </w:r>
      <w:r w:rsidR="00F56FD4" w:rsidRPr="00D84153">
        <w:rPr>
          <w:rFonts w:asciiTheme="majorBidi" w:eastAsiaTheme="minorHAnsi" w:hAnsiTheme="majorBidi" w:cstheme="majorBidi"/>
          <w:sz w:val="28"/>
          <w:szCs w:val="28"/>
        </w:rPr>
        <w:t xml:space="preserve">non-alcoholic </w:t>
      </w:r>
      <w:proofErr w:type="spellStart"/>
      <w:r w:rsidR="00F56FD4" w:rsidRPr="00D84153">
        <w:rPr>
          <w:rFonts w:asciiTheme="majorBidi" w:eastAsiaTheme="minorHAnsi" w:hAnsiTheme="majorBidi" w:cstheme="majorBidi"/>
          <w:sz w:val="28"/>
          <w:szCs w:val="28"/>
        </w:rPr>
        <w:t>setatohepatitis</w:t>
      </w:r>
      <w:proofErr w:type="spellEnd"/>
      <w:r w:rsidR="00F56FD4" w:rsidRPr="00D84153">
        <w:rPr>
          <w:rFonts w:asciiTheme="majorBidi" w:eastAsiaTheme="minorHAnsi" w:hAnsiTheme="majorBidi" w:cstheme="majorBidi"/>
          <w:sz w:val="28"/>
          <w:szCs w:val="28"/>
        </w:rPr>
        <w:t xml:space="preserve">, which may ultimately lead to liver </w:t>
      </w:r>
      <w:proofErr w:type="gramStart"/>
      <w:r w:rsidR="00F56FD4" w:rsidRPr="00D84153">
        <w:rPr>
          <w:rFonts w:asciiTheme="majorBidi" w:eastAsiaTheme="minorHAnsi" w:hAnsiTheme="majorBidi" w:cstheme="majorBidi"/>
          <w:sz w:val="28"/>
          <w:szCs w:val="28"/>
        </w:rPr>
        <w:t>cirrhosis .</w:t>
      </w:r>
      <w:proofErr w:type="gramEnd"/>
      <w:r w:rsidR="00F56FD4" w:rsidRPr="00D84153">
        <w:rPr>
          <w:rFonts w:asciiTheme="majorBidi" w:eastAsiaTheme="minorHAnsi" w:hAnsiTheme="majorBidi" w:cstheme="majorBidi"/>
          <w:sz w:val="28"/>
          <w:szCs w:val="28"/>
        </w:rPr>
        <w:t xml:space="preserve"> NASH can lead to liver related death in 12-25%. It can develop into sub- acute liver failure and </w:t>
      </w:r>
      <w:proofErr w:type="spellStart"/>
      <w:r w:rsidR="00F56FD4" w:rsidRPr="00D84153">
        <w:rPr>
          <w:rFonts w:asciiTheme="majorBidi" w:eastAsiaTheme="minorHAnsi" w:hAnsiTheme="majorBidi" w:cstheme="majorBidi"/>
          <w:sz w:val="28"/>
          <w:szCs w:val="28"/>
        </w:rPr>
        <w:t>hepato</w:t>
      </w:r>
      <w:proofErr w:type="spellEnd"/>
      <w:r w:rsidR="00F56FD4" w:rsidRPr="00D84153">
        <w:rPr>
          <w:rFonts w:asciiTheme="majorBidi" w:eastAsiaTheme="minorHAnsi" w:hAnsiTheme="majorBidi" w:cstheme="majorBidi"/>
          <w:sz w:val="28"/>
          <w:szCs w:val="28"/>
        </w:rPr>
        <w:t xml:space="preserve"> cellular carcinoma </w:t>
      </w:r>
      <w:r w:rsidR="00F56FD4" w:rsidRPr="00D84153">
        <w:rPr>
          <w:rFonts w:asciiTheme="majorBidi" w:eastAsiaTheme="minorHAnsi" w:hAnsiTheme="majorBidi" w:cstheme="majorBidi"/>
          <w:b/>
          <w:bCs/>
          <w:i/>
          <w:sz w:val="28"/>
          <w:szCs w:val="28"/>
        </w:rPr>
        <w:t>.</w:t>
      </w:r>
      <w:r w:rsidR="00832D77" w:rsidRPr="00D84153">
        <w:rPr>
          <w:rFonts w:asciiTheme="majorBidi" w:eastAsiaTheme="minorHAnsi" w:hAnsiTheme="majorBidi" w:cstheme="majorBidi"/>
          <w:iCs/>
          <w:color w:val="4F81BD" w:themeColor="accent1"/>
          <w:sz w:val="28"/>
          <w:szCs w:val="28"/>
          <w:vertAlign w:val="superscript"/>
        </w:rPr>
        <w:t>1</w:t>
      </w:r>
      <w:r w:rsidR="006903F9" w:rsidRPr="00D84153">
        <w:rPr>
          <w:rFonts w:asciiTheme="majorBidi" w:eastAsiaTheme="minorHAnsi" w:hAnsiTheme="majorBidi" w:cstheme="majorBidi"/>
          <w:sz w:val="28"/>
          <w:szCs w:val="28"/>
        </w:rPr>
        <w:t xml:space="preserve">The progression of the disease makes insulin secretion unable to maintain glucose homeostasis, producing </w:t>
      </w:r>
      <w:proofErr w:type="spellStart"/>
      <w:r w:rsidR="00832D77" w:rsidRPr="00D84153">
        <w:rPr>
          <w:rFonts w:asciiTheme="majorBidi" w:eastAsiaTheme="minorHAnsi" w:hAnsiTheme="majorBidi" w:cstheme="majorBidi"/>
          <w:sz w:val="28"/>
          <w:szCs w:val="28"/>
        </w:rPr>
        <w:t>hyperglycaemia</w:t>
      </w:r>
      <w:proofErr w:type="spellEnd"/>
      <w:r w:rsidR="00832D77" w:rsidRPr="00D84153">
        <w:rPr>
          <w:rFonts w:asciiTheme="majorBidi" w:eastAsiaTheme="minorHAnsi" w:hAnsiTheme="majorBidi" w:cstheme="majorBidi"/>
          <w:sz w:val="28"/>
          <w:szCs w:val="28"/>
        </w:rPr>
        <w:t xml:space="preserve">. Patients with </w:t>
      </w:r>
      <w:r w:rsidR="006903F9" w:rsidRPr="00D84153">
        <w:rPr>
          <w:rFonts w:asciiTheme="majorBidi" w:eastAsiaTheme="minorHAnsi" w:hAnsiTheme="majorBidi" w:cstheme="majorBidi"/>
          <w:sz w:val="28"/>
          <w:szCs w:val="28"/>
        </w:rPr>
        <w:t xml:space="preserve">DM </w:t>
      </w:r>
      <w:r w:rsidR="00832D77" w:rsidRPr="00D84153">
        <w:rPr>
          <w:rFonts w:asciiTheme="majorBidi" w:eastAsiaTheme="minorHAnsi" w:hAnsiTheme="majorBidi" w:cstheme="majorBidi"/>
          <w:sz w:val="28"/>
          <w:szCs w:val="28"/>
        </w:rPr>
        <w:t xml:space="preserve">type II </w:t>
      </w:r>
      <w:r w:rsidR="006903F9" w:rsidRPr="00D84153">
        <w:rPr>
          <w:rFonts w:asciiTheme="majorBidi" w:eastAsiaTheme="minorHAnsi" w:hAnsiTheme="majorBidi" w:cstheme="majorBidi"/>
          <w:sz w:val="28"/>
          <w:szCs w:val="28"/>
        </w:rPr>
        <w:t xml:space="preserve">are mostly characterized by being obese or having a higher body fat percentage, distributed predominantly in the abdominal region. In this condition, adipose tissue promotes </w:t>
      </w:r>
      <w:r w:rsidR="006D5D75" w:rsidRPr="00D84153">
        <w:rPr>
          <w:rFonts w:asciiTheme="majorBidi" w:eastAsiaTheme="minorHAnsi" w:hAnsiTheme="majorBidi" w:cstheme="majorBidi"/>
          <w:sz w:val="28"/>
          <w:szCs w:val="28"/>
        </w:rPr>
        <w:t>insulin resistance (</w:t>
      </w:r>
      <w:proofErr w:type="gramStart"/>
      <w:r w:rsidR="006903F9" w:rsidRPr="00D84153">
        <w:rPr>
          <w:rFonts w:asciiTheme="majorBidi" w:eastAsiaTheme="minorHAnsi" w:hAnsiTheme="majorBidi" w:cstheme="majorBidi"/>
          <w:sz w:val="28"/>
          <w:szCs w:val="28"/>
        </w:rPr>
        <w:t xml:space="preserve">IR </w:t>
      </w:r>
      <w:r w:rsidR="006D5D75" w:rsidRPr="00D84153">
        <w:rPr>
          <w:rFonts w:asciiTheme="majorBidi" w:eastAsiaTheme="minorHAnsi" w:hAnsiTheme="majorBidi" w:cstheme="majorBidi"/>
          <w:sz w:val="28"/>
          <w:szCs w:val="28"/>
        </w:rPr>
        <w:t>)</w:t>
      </w:r>
      <w:r w:rsidR="006903F9" w:rsidRPr="00D84153">
        <w:rPr>
          <w:rFonts w:asciiTheme="majorBidi" w:eastAsiaTheme="minorHAnsi" w:hAnsiTheme="majorBidi" w:cstheme="majorBidi"/>
          <w:sz w:val="28"/>
          <w:szCs w:val="28"/>
        </w:rPr>
        <w:t>through</w:t>
      </w:r>
      <w:proofErr w:type="gramEnd"/>
      <w:r w:rsidR="006903F9" w:rsidRPr="00D84153">
        <w:rPr>
          <w:rFonts w:asciiTheme="majorBidi" w:eastAsiaTheme="minorHAnsi" w:hAnsiTheme="majorBidi" w:cstheme="majorBidi"/>
          <w:sz w:val="28"/>
          <w:szCs w:val="28"/>
        </w:rPr>
        <w:t xml:space="preserve"> various inflammatory mechanisms, including increased free fatty acid (FFA) rel</w:t>
      </w:r>
      <w:r w:rsidR="00832D77" w:rsidRPr="00D84153">
        <w:rPr>
          <w:rFonts w:asciiTheme="majorBidi" w:eastAsiaTheme="minorHAnsi" w:hAnsiTheme="majorBidi" w:cstheme="majorBidi"/>
          <w:sz w:val="28"/>
          <w:szCs w:val="28"/>
        </w:rPr>
        <w:t xml:space="preserve">ease and </w:t>
      </w:r>
      <w:proofErr w:type="spellStart"/>
      <w:r w:rsidR="00832D77" w:rsidRPr="00D84153">
        <w:rPr>
          <w:rFonts w:asciiTheme="majorBidi" w:eastAsiaTheme="minorHAnsi" w:hAnsiTheme="majorBidi" w:cstheme="majorBidi"/>
          <w:sz w:val="28"/>
          <w:szCs w:val="28"/>
        </w:rPr>
        <w:t>adipokine</w:t>
      </w:r>
      <w:proofErr w:type="spellEnd"/>
      <w:r w:rsidR="00832D77" w:rsidRPr="00D84153">
        <w:rPr>
          <w:rFonts w:asciiTheme="majorBidi" w:eastAsiaTheme="minorHAnsi" w:hAnsiTheme="majorBidi" w:cstheme="majorBidi"/>
          <w:sz w:val="28"/>
          <w:szCs w:val="28"/>
        </w:rPr>
        <w:t xml:space="preserve"> deregulation</w:t>
      </w:r>
      <w:r w:rsidR="006903F9" w:rsidRPr="00D84153">
        <w:rPr>
          <w:rFonts w:asciiTheme="majorBidi" w:eastAsiaTheme="minorHAnsi" w:hAnsiTheme="majorBidi" w:cstheme="majorBidi"/>
          <w:sz w:val="28"/>
          <w:szCs w:val="28"/>
        </w:rPr>
        <w:t>.</w:t>
      </w:r>
      <w:r w:rsidR="006903F9" w:rsidRPr="00D84153">
        <w:rPr>
          <w:rFonts w:asciiTheme="majorBidi" w:eastAsia="Times New Roman" w:hAnsiTheme="majorBidi" w:cstheme="majorBidi"/>
          <w:sz w:val="28"/>
          <w:szCs w:val="28"/>
        </w:rPr>
        <w:t xml:space="preserve"> </w:t>
      </w:r>
      <w:r w:rsidR="00832D77" w:rsidRPr="00D84153">
        <w:rPr>
          <w:rFonts w:asciiTheme="majorBidi" w:eastAsia="Times New Roman" w:hAnsiTheme="majorBidi" w:cstheme="majorBidi"/>
          <w:color w:val="4F81BD" w:themeColor="accent1"/>
          <w:sz w:val="28"/>
          <w:szCs w:val="28"/>
          <w:vertAlign w:val="superscript"/>
        </w:rPr>
        <w:t>2</w:t>
      </w:r>
      <w:r w:rsidR="00525B42" w:rsidRPr="00D84153">
        <w:rPr>
          <w:rFonts w:asciiTheme="majorBidi" w:eastAsia="Times New Roman" w:hAnsiTheme="majorBidi" w:cstheme="majorBidi"/>
          <w:color w:val="4F81BD" w:themeColor="accent1"/>
          <w:sz w:val="28"/>
          <w:szCs w:val="28"/>
          <w:vertAlign w:val="superscript"/>
        </w:rPr>
        <w:t xml:space="preserve"> </w:t>
      </w:r>
      <w:r w:rsidR="006903F9" w:rsidRPr="00D84153">
        <w:rPr>
          <w:rFonts w:asciiTheme="majorBidi" w:eastAsia="Times New Roman" w:hAnsiTheme="majorBidi" w:cstheme="majorBidi"/>
          <w:sz w:val="28"/>
          <w:szCs w:val="28"/>
        </w:rPr>
        <w:t>Metformin is a kind of general insulin sensitizer</w:t>
      </w:r>
      <w:r w:rsidR="006903F9" w:rsidRPr="00D84153">
        <w:rPr>
          <w:rFonts w:asciiTheme="majorBidi" w:eastAsia="Times New Roman" w:hAnsiTheme="majorBidi" w:cstheme="majorBidi"/>
          <w:b/>
          <w:bCs/>
          <w:i/>
          <w:iCs/>
          <w:sz w:val="28"/>
          <w:szCs w:val="28"/>
        </w:rPr>
        <w:t>.</w:t>
      </w:r>
      <w:r w:rsidR="00931ACB" w:rsidRPr="00D84153">
        <w:rPr>
          <w:rFonts w:asciiTheme="majorBidi" w:eastAsia="Times New Roman" w:hAnsiTheme="majorBidi" w:cstheme="majorBidi"/>
          <w:color w:val="4F81BD" w:themeColor="accent1"/>
          <w:sz w:val="28"/>
          <w:szCs w:val="28"/>
          <w:vertAlign w:val="superscript"/>
        </w:rPr>
        <w:t>3</w:t>
      </w:r>
      <w:r w:rsidR="00525B42" w:rsidRPr="00D84153">
        <w:rPr>
          <w:rFonts w:asciiTheme="majorBidi" w:eastAsia="Times New Roman" w:hAnsiTheme="majorBidi" w:cstheme="majorBidi"/>
          <w:color w:val="4F81BD" w:themeColor="accent1"/>
          <w:sz w:val="28"/>
          <w:szCs w:val="28"/>
          <w:vertAlign w:val="superscript"/>
        </w:rPr>
        <w:t xml:space="preserve"> </w:t>
      </w:r>
      <w:proofErr w:type="gramStart"/>
      <w:r w:rsidR="006903F9" w:rsidRPr="00D84153">
        <w:rPr>
          <w:rFonts w:asciiTheme="majorBidi" w:eastAsia="Times New Roman" w:hAnsiTheme="majorBidi" w:cstheme="majorBidi"/>
          <w:sz w:val="28"/>
          <w:szCs w:val="28"/>
        </w:rPr>
        <w:t>Although</w:t>
      </w:r>
      <w:proofErr w:type="gramEnd"/>
      <w:r w:rsidR="006903F9" w:rsidRPr="00D84153">
        <w:rPr>
          <w:rFonts w:asciiTheme="majorBidi" w:eastAsia="Times New Roman" w:hAnsiTheme="majorBidi" w:cstheme="majorBidi"/>
          <w:sz w:val="28"/>
          <w:szCs w:val="28"/>
        </w:rPr>
        <w:t xml:space="preserve"> its molecular mechanisms of action are complex and not completely understood, metformin has been shown to act via both adenosine monophosphate-activated protein kinase (AMPK)-dependent and AMPK-independent mechanisms.</w:t>
      </w:r>
      <w:r w:rsidR="00525B42" w:rsidRPr="00D84153">
        <w:rPr>
          <w:rFonts w:asciiTheme="majorBidi" w:eastAsia="Times New Roman" w:hAnsiTheme="majorBidi" w:cstheme="majorBidi"/>
          <w:color w:val="4F81BD" w:themeColor="accent1"/>
          <w:sz w:val="28"/>
          <w:szCs w:val="28"/>
          <w:vertAlign w:val="superscript"/>
        </w:rPr>
        <w:t>4</w:t>
      </w:r>
    </w:p>
    <w:p w:rsidR="006903F9" w:rsidRPr="00D84153" w:rsidRDefault="002753AA" w:rsidP="00D84153">
      <w:pPr>
        <w:widowControl w:val="0"/>
        <w:autoSpaceDE w:val="0"/>
        <w:autoSpaceDN w:val="0"/>
        <w:bidi w:val="0"/>
        <w:adjustRightInd w:val="0"/>
        <w:spacing w:line="360" w:lineRule="auto"/>
        <w:ind w:firstLine="426"/>
        <w:rPr>
          <w:rFonts w:asciiTheme="majorBidi" w:hAnsiTheme="majorBidi" w:cstheme="majorBidi"/>
          <w:sz w:val="28"/>
          <w:szCs w:val="28"/>
        </w:rPr>
      </w:pPr>
      <w:proofErr w:type="spellStart"/>
      <w:r w:rsidRPr="00D84153">
        <w:rPr>
          <w:rFonts w:asciiTheme="majorBidi" w:hAnsiTheme="majorBidi" w:cstheme="majorBidi"/>
          <w:sz w:val="28"/>
          <w:szCs w:val="28"/>
        </w:rPr>
        <w:lastRenderedPageBreak/>
        <w:t>Empagliflozin</w:t>
      </w:r>
      <w:proofErr w:type="spellEnd"/>
      <w:r w:rsidRPr="00D84153">
        <w:rPr>
          <w:rFonts w:asciiTheme="majorBidi" w:hAnsiTheme="majorBidi" w:cstheme="majorBidi"/>
          <w:sz w:val="28"/>
          <w:szCs w:val="28"/>
        </w:rPr>
        <w:t xml:space="preserve"> is one of SGLT2 inhibitors which are novel class of anti-diabetic drugs that improve hyperglycemia by inhibiting urinary glucose reabsorption from the kidney. </w:t>
      </w:r>
      <w:r w:rsidR="00931ACB" w:rsidRPr="00D84153">
        <w:rPr>
          <w:rFonts w:asciiTheme="majorBidi" w:hAnsiTheme="majorBidi" w:cstheme="majorBidi"/>
          <w:color w:val="4F81BD" w:themeColor="accent1"/>
          <w:sz w:val="28"/>
          <w:szCs w:val="28"/>
          <w:vertAlign w:val="superscript"/>
        </w:rPr>
        <w:t>5</w:t>
      </w:r>
      <w:r w:rsidR="006903F9" w:rsidRPr="00D84153">
        <w:rPr>
          <w:rFonts w:asciiTheme="majorBidi" w:eastAsia="Times New Roman" w:hAnsiTheme="majorBidi" w:cstheme="majorBidi"/>
          <w:sz w:val="28"/>
          <w:szCs w:val="28"/>
        </w:rPr>
        <w:t>In addition to a glucose-lowering effect, SGLT2 inhibitors exert several cardio-renal and metabolic benefits, including weight loss</w:t>
      </w:r>
      <w:r w:rsidR="00931ACB" w:rsidRPr="00D84153">
        <w:rPr>
          <w:rFonts w:asciiTheme="majorBidi" w:eastAsia="Times New Roman" w:hAnsiTheme="majorBidi" w:cstheme="majorBidi"/>
          <w:sz w:val="28"/>
          <w:szCs w:val="28"/>
        </w:rPr>
        <w:t>.</w:t>
      </w:r>
      <w:r w:rsidR="00931ACB" w:rsidRPr="00D84153">
        <w:rPr>
          <w:rFonts w:asciiTheme="majorBidi" w:eastAsia="Times New Roman" w:hAnsiTheme="majorBidi" w:cstheme="majorBidi"/>
          <w:color w:val="4F81BD" w:themeColor="accent1"/>
          <w:sz w:val="28"/>
          <w:szCs w:val="28"/>
          <w:vertAlign w:val="superscript"/>
        </w:rPr>
        <w:t>6</w:t>
      </w:r>
    </w:p>
    <w:p w:rsidR="00421458" w:rsidRPr="00D84153" w:rsidRDefault="00421458" w:rsidP="00D84153">
      <w:pPr>
        <w:widowControl w:val="0"/>
        <w:autoSpaceDE w:val="0"/>
        <w:autoSpaceDN w:val="0"/>
        <w:bidi w:val="0"/>
        <w:adjustRightInd w:val="0"/>
        <w:spacing w:line="360" w:lineRule="auto"/>
        <w:ind w:firstLine="426"/>
        <w:rPr>
          <w:rFonts w:asciiTheme="majorBidi" w:eastAsia="Times New Roman" w:hAnsiTheme="majorBidi" w:cstheme="majorBidi"/>
          <w:sz w:val="28"/>
          <w:szCs w:val="28"/>
        </w:rPr>
      </w:pPr>
      <w:r w:rsidRPr="00D84153">
        <w:rPr>
          <w:rFonts w:asciiTheme="majorBidi" w:eastAsia="Times New Roman" w:hAnsiTheme="majorBidi" w:cstheme="majorBidi"/>
          <w:sz w:val="28"/>
          <w:szCs w:val="28"/>
        </w:rPr>
        <w:t xml:space="preserve">This work aimed at exploring the possible prophylactic effect of </w:t>
      </w:r>
      <w:proofErr w:type="spellStart"/>
      <w:r w:rsidRPr="00D84153">
        <w:rPr>
          <w:rFonts w:asciiTheme="majorBidi" w:eastAsia="Times New Roman" w:hAnsiTheme="majorBidi" w:cstheme="majorBidi"/>
          <w:sz w:val="28"/>
          <w:szCs w:val="28"/>
        </w:rPr>
        <w:t>empagliflozin</w:t>
      </w:r>
      <w:proofErr w:type="spellEnd"/>
      <w:r w:rsidRPr="00D84153">
        <w:rPr>
          <w:rFonts w:asciiTheme="majorBidi" w:eastAsia="Times New Roman" w:hAnsiTheme="majorBidi" w:cstheme="majorBidi"/>
          <w:sz w:val="28"/>
          <w:szCs w:val="28"/>
        </w:rPr>
        <w:t xml:space="preserve"> alone and in combination with metformin on NASH induced experimentally by high fat diet in rats with diabetes mellitus type II.</w:t>
      </w:r>
    </w:p>
    <w:p w:rsidR="006903F9" w:rsidRPr="00D84153" w:rsidRDefault="006903F9" w:rsidP="00D84153">
      <w:pPr>
        <w:bidi w:val="0"/>
        <w:spacing w:line="360" w:lineRule="auto"/>
        <w:rPr>
          <w:rFonts w:asciiTheme="majorBidi" w:hAnsiTheme="majorBidi" w:cstheme="majorBidi"/>
          <w:b/>
          <w:bCs/>
          <w:color w:val="002060"/>
          <w:sz w:val="28"/>
          <w:szCs w:val="28"/>
        </w:rPr>
      </w:pPr>
      <w:r w:rsidRPr="00D84153">
        <w:rPr>
          <w:rFonts w:asciiTheme="majorBidi" w:hAnsiTheme="majorBidi" w:cstheme="majorBidi"/>
          <w:b/>
          <w:bCs/>
          <w:color w:val="002060"/>
          <w:sz w:val="28"/>
          <w:szCs w:val="28"/>
        </w:rPr>
        <w:t>MATERIALS AND METHODS</w:t>
      </w:r>
    </w:p>
    <w:p w:rsidR="006903F9" w:rsidRPr="00D84153" w:rsidRDefault="006903F9" w:rsidP="00D84153">
      <w:pPr>
        <w:bidi w:val="0"/>
        <w:spacing w:before="120" w:after="240" w:line="360" w:lineRule="auto"/>
        <w:rPr>
          <w:rFonts w:asciiTheme="majorBidi" w:hAnsiTheme="majorBidi" w:cstheme="majorBidi"/>
          <w:sz w:val="28"/>
          <w:szCs w:val="28"/>
        </w:rPr>
      </w:pPr>
      <w:r w:rsidRPr="00D84153">
        <w:rPr>
          <w:rFonts w:asciiTheme="majorBidi" w:hAnsiTheme="majorBidi" w:cstheme="majorBidi"/>
          <w:b/>
          <w:bCs/>
          <w:sz w:val="28"/>
          <w:szCs w:val="28"/>
        </w:rPr>
        <w:t>Animals:</w:t>
      </w:r>
      <w:r w:rsidRPr="00D84153">
        <w:rPr>
          <w:rFonts w:asciiTheme="majorBidi" w:hAnsiTheme="majorBidi" w:cstheme="majorBidi"/>
          <w:sz w:val="28"/>
          <w:szCs w:val="28"/>
        </w:rPr>
        <w:t xml:space="preserve">  36 Adult male albino rats (brought from </w:t>
      </w:r>
      <w:proofErr w:type="spellStart"/>
      <w:r w:rsidRPr="00D84153">
        <w:rPr>
          <w:rFonts w:asciiTheme="majorBidi" w:hAnsiTheme="majorBidi" w:cstheme="majorBidi"/>
          <w:sz w:val="28"/>
          <w:szCs w:val="28"/>
        </w:rPr>
        <w:t>Vacsera</w:t>
      </w:r>
      <w:proofErr w:type="spellEnd"/>
      <w:r w:rsidRPr="00D84153">
        <w:rPr>
          <w:rFonts w:asciiTheme="majorBidi" w:hAnsiTheme="majorBidi" w:cstheme="majorBidi"/>
          <w:sz w:val="28"/>
          <w:szCs w:val="28"/>
        </w:rPr>
        <w:t>-Cairo) weighing between 150-180 g (at the beginning of the study), were used for in-vivo experiments. They have acclimatized for one week and were caged in fully ventilated room (at temperature ranging from 25-30</w:t>
      </w:r>
      <w:r w:rsidRPr="00D84153">
        <w:rPr>
          <w:rFonts w:asciiTheme="majorBidi" w:hAnsiTheme="majorBidi" w:cstheme="majorBidi"/>
          <w:sz w:val="28"/>
          <w:szCs w:val="28"/>
          <w:vertAlign w:val="superscript"/>
        </w:rPr>
        <w:t>o</w:t>
      </w:r>
      <w:r w:rsidRPr="00D84153">
        <w:rPr>
          <w:rFonts w:asciiTheme="majorBidi" w:hAnsiTheme="majorBidi" w:cstheme="majorBidi"/>
          <w:sz w:val="28"/>
          <w:szCs w:val="28"/>
        </w:rPr>
        <w:t>c). Food and water were provided ad libitum.</w:t>
      </w:r>
    </w:p>
    <w:p w:rsidR="00FF0AA3" w:rsidRPr="00D84153" w:rsidRDefault="00FF0AA3" w:rsidP="00D84153">
      <w:pPr>
        <w:bidi w:val="0"/>
        <w:spacing w:before="120" w:after="240" w:line="360" w:lineRule="auto"/>
        <w:rPr>
          <w:rFonts w:asciiTheme="majorBidi" w:hAnsiTheme="majorBidi" w:cstheme="majorBidi"/>
          <w:sz w:val="28"/>
          <w:szCs w:val="28"/>
        </w:rPr>
      </w:pPr>
      <w:r w:rsidRPr="00D84153">
        <w:rPr>
          <w:rFonts w:asciiTheme="majorBidi" w:hAnsiTheme="majorBidi" w:cstheme="majorBidi"/>
          <w:b/>
          <w:bCs/>
          <w:i/>
          <w:iCs/>
          <w:sz w:val="28"/>
          <w:szCs w:val="28"/>
        </w:rPr>
        <w:t>Type of study:</w:t>
      </w:r>
      <w:r w:rsidRPr="00D84153">
        <w:rPr>
          <w:rFonts w:asciiTheme="majorBidi" w:hAnsiTheme="majorBidi" w:cstheme="majorBidi"/>
          <w:sz w:val="28"/>
          <w:szCs w:val="28"/>
        </w:rPr>
        <w:t xml:space="preserve"> prospective</w:t>
      </w:r>
    </w:p>
    <w:p w:rsidR="00FF0AA3" w:rsidRPr="00D84153" w:rsidRDefault="00FF0AA3" w:rsidP="00D84153">
      <w:pPr>
        <w:bidi w:val="0"/>
        <w:spacing w:before="120" w:after="240" w:line="360" w:lineRule="auto"/>
        <w:rPr>
          <w:rFonts w:asciiTheme="majorBidi" w:hAnsiTheme="majorBidi" w:cstheme="majorBidi"/>
          <w:sz w:val="28"/>
          <w:szCs w:val="28"/>
        </w:rPr>
      </w:pPr>
      <w:r w:rsidRPr="00D84153">
        <w:rPr>
          <w:rFonts w:asciiTheme="majorBidi" w:hAnsiTheme="majorBidi" w:cstheme="majorBidi"/>
          <w:b/>
          <w:bCs/>
          <w:i/>
          <w:iCs/>
          <w:sz w:val="28"/>
          <w:szCs w:val="28"/>
        </w:rPr>
        <w:t>Duration:</w:t>
      </w:r>
      <w:r w:rsidRPr="00D84153">
        <w:rPr>
          <w:rFonts w:asciiTheme="majorBidi" w:hAnsiTheme="majorBidi" w:cstheme="majorBidi"/>
          <w:sz w:val="28"/>
          <w:szCs w:val="28"/>
        </w:rPr>
        <w:t xml:space="preserve"> 10/2/2021 to 20/6/2021</w:t>
      </w:r>
    </w:p>
    <w:p w:rsidR="00FF0AA3" w:rsidRPr="00D84153" w:rsidRDefault="00FF0AA3" w:rsidP="00D84153">
      <w:pPr>
        <w:bidi w:val="0"/>
        <w:spacing w:before="120" w:after="240" w:line="360" w:lineRule="auto"/>
        <w:rPr>
          <w:rFonts w:asciiTheme="majorBidi" w:hAnsiTheme="majorBidi" w:cstheme="majorBidi"/>
          <w:sz w:val="28"/>
          <w:szCs w:val="28"/>
        </w:rPr>
      </w:pPr>
      <w:r w:rsidRPr="00D84153">
        <w:rPr>
          <w:rFonts w:asciiTheme="majorBidi" w:hAnsiTheme="majorBidi" w:cstheme="majorBidi"/>
          <w:b/>
          <w:bCs/>
          <w:i/>
          <w:iCs/>
          <w:sz w:val="28"/>
          <w:szCs w:val="28"/>
        </w:rPr>
        <w:t>Place:</w:t>
      </w:r>
      <w:r w:rsidRPr="00D84153">
        <w:rPr>
          <w:rFonts w:asciiTheme="majorBidi" w:hAnsiTheme="majorBidi" w:cstheme="majorBidi"/>
          <w:sz w:val="28"/>
          <w:szCs w:val="28"/>
        </w:rPr>
        <w:t xml:space="preserve"> pharmacology department-</w:t>
      </w:r>
      <w:proofErr w:type="spellStart"/>
      <w:r w:rsidRPr="00D84153">
        <w:rPr>
          <w:rFonts w:asciiTheme="majorBidi" w:hAnsiTheme="majorBidi" w:cstheme="majorBidi"/>
          <w:sz w:val="28"/>
          <w:szCs w:val="28"/>
        </w:rPr>
        <w:t>benha</w:t>
      </w:r>
      <w:proofErr w:type="spellEnd"/>
      <w:r w:rsidRPr="00D84153">
        <w:rPr>
          <w:rFonts w:asciiTheme="majorBidi" w:hAnsiTheme="majorBidi" w:cstheme="majorBidi"/>
          <w:sz w:val="28"/>
          <w:szCs w:val="28"/>
        </w:rPr>
        <w:t xml:space="preserve"> faculty of medicine</w:t>
      </w:r>
    </w:p>
    <w:p w:rsidR="00FF0AA3" w:rsidRPr="00D84153" w:rsidRDefault="00FF0AA3" w:rsidP="00D84153">
      <w:pPr>
        <w:spacing w:line="360" w:lineRule="auto"/>
        <w:jc w:val="right"/>
        <w:rPr>
          <w:rFonts w:asciiTheme="majorBidi" w:hAnsiTheme="majorBidi" w:cstheme="majorBidi"/>
          <w:b/>
          <w:bCs/>
          <w:i/>
          <w:iCs/>
          <w:spacing w:val="1"/>
          <w:sz w:val="28"/>
          <w:szCs w:val="28"/>
        </w:rPr>
      </w:pPr>
      <w:r w:rsidRPr="00D84153">
        <w:rPr>
          <w:rFonts w:asciiTheme="majorBidi" w:hAnsiTheme="majorBidi" w:cstheme="majorBidi"/>
          <w:b/>
          <w:bCs/>
          <w:i/>
          <w:iCs/>
          <w:spacing w:val="1"/>
          <w:sz w:val="28"/>
          <w:szCs w:val="28"/>
        </w:rPr>
        <w:t>Ethical considerations:</w:t>
      </w:r>
    </w:p>
    <w:p w:rsidR="00FF0AA3" w:rsidRPr="00D84153" w:rsidRDefault="00FF0AA3" w:rsidP="00D84153">
      <w:pPr>
        <w:spacing w:line="360" w:lineRule="auto"/>
        <w:jc w:val="right"/>
        <w:rPr>
          <w:rFonts w:asciiTheme="majorBidi" w:hAnsiTheme="majorBidi" w:cstheme="majorBidi"/>
          <w:spacing w:val="1"/>
          <w:sz w:val="28"/>
          <w:szCs w:val="28"/>
        </w:rPr>
      </w:pPr>
      <w:r w:rsidRPr="00D84153">
        <w:rPr>
          <w:rFonts w:asciiTheme="majorBidi" w:hAnsiTheme="majorBidi" w:cstheme="majorBidi"/>
          <w:spacing w:val="1"/>
          <w:sz w:val="28"/>
          <w:szCs w:val="28"/>
        </w:rPr>
        <w:t>Experimental rats were placed under complete healthy conditions all over the experiment in the form of:</w:t>
      </w:r>
    </w:p>
    <w:p w:rsidR="00FF0AA3" w:rsidRPr="00D84153" w:rsidRDefault="00FF0AA3" w:rsidP="00D84153">
      <w:pPr>
        <w:spacing w:line="360" w:lineRule="auto"/>
        <w:jc w:val="right"/>
        <w:rPr>
          <w:rFonts w:asciiTheme="majorBidi" w:hAnsiTheme="majorBidi" w:cstheme="majorBidi"/>
          <w:spacing w:val="1"/>
          <w:sz w:val="28"/>
          <w:szCs w:val="28"/>
        </w:rPr>
      </w:pPr>
      <w:r w:rsidRPr="00D84153">
        <w:rPr>
          <w:rFonts w:asciiTheme="majorBidi" w:hAnsiTheme="majorBidi" w:cstheme="majorBidi"/>
          <w:spacing w:val="1"/>
          <w:sz w:val="28"/>
          <w:szCs w:val="28"/>
        </w:rPr>
        <w:t>-Clean environment.</w:t>
      </w:r>
    </w:p>
    <w:p w:rsidR="00FF0AA3" w:rsidRPr="00D84153" w:rsidRDefault="00FF0AA3" w:rsidP="00D84153">
      <w:pPr>
        <w:spacing w:line="360" w:lineRule="auto"/>
        <w:jc w:val="right"/>
        <w:rPr>
          <w:rFonts w:asciiTheme="majorBidi" w:hAnsiTheme="majorBidi" w:cstheme="majorBidi"/>
          <w:spacing w:val="1"/>
          <w:sz w:val="28"/>
          <w:szCs w:val="28"/>
        </w:rPr>
      </w:pPr>
      <w:r w:rsidRPr="00D84153">
        <w:rPr>
          <w:rFonts w:asciiTheme="majorBidi" w:hAnsiTheme="majorBidi" w:cstheme="majorBidi"/>
          <w:spacing w:val="1"/>
          <w:sz w:val="28"/>
          <w:szCs w:val="28"/>
        </w:rPr>
        <w:t>-Good ventilation.</w:t>
      </w:r>
    </w:p>
    <w:p w:rsidR="00FF0AA3" w:rsidRPr="00D84153" w:rsidRDefault="00FF0AA3" w:rsidP="00D84153">
      <w:pPr>
        <w:spacing w:line="360" w:lineRule="auto"/>
        <w:jc w:val="right"/>
        <w:rPr>
          <w:rFonts w:asciiTheme="majorBidi" w:hAnsiTheme="majorBidi" w:cstheme="majorBidi"/>
          <w:spacing w:val="1"/>
          <w:sz w:val="28"/>
          <w:szCs w:val="28"/>
        </w:rPr>
      </w:pPr>
      <w:r w:rsidRPr="00D84153">
        <w:rPr>
          <w:rFonts w:asciiTheme="majorBidi" w:hAnsiTheme="majorBidi" w:cstheme="majorBidi"/>
          <w:spacing w:val="1"/>
          <w:sz w:val="28"/>
          <w:szCs w:val="28"/>
        </w:rPr>
        <w:t>-Good nutrition.</w:t>
      </w:r>
    </w:p>
    <w:p w:rsidR="00FF0AA3" w:rsidRPr="00D84153" w:rsidRDefault="00FF0AA3" w:rsidP="00D84153">
      <w:pPr>
        <w:spacing w:line="360" w:lineRule="auto"/>
        <w:jc w:val="right"/>
        <w:rPr>
          <w:rFonts w:asciiTheme="majorBidi" w:hAnsiTheme="majorBidi" w:cstheme="majorBidi"/>
          <w:spacing w:val="1"/>
          <w:sz w:val="28"/>
          <w:szCs w:val="28"/>
        </w:rPr>
      </w:pPr>
      <w:r w:rsidRPr="00D84153">
        <w:rPr>
          <w:rFonts w:asciiTheme="majorBidi" w:hAnsiTheme="majorBidi" w:cstheme="majorBidi"/>
          <w:spacing w:val="1"/>
          <w:sz w:val="28"/>
          <w:szCs w:val="28"/>
        </w:rPr>
        <w:lastRenderedPageBreak/>
        <w:t>-Number of rats in each cage was eight.</w:t>
      </w:r>
    </w:p>
    <w:p w:rsidR="00FF0AA3" w:rsidRPr="00D84153" w:rsidRDefault="00FF0AA3" w:rsidP="00D84153">
      <w:pPr>
        <w:spacing w:line="360" w:lineRule="auto"/>
        <w:jc w:val="right"/>
        <w:rPr>
          <w:rFonts w:asciiTheme="majorBidi" w:hAnsiTheme="majorBidi" w:cstheme="majorBidi"/>
          <w:spacing w:val="1"/>
          <w:sz w:val="28"/>
          <w:szCs w:val="28"/>
        </w:rPr>
      </w:pPr>
      <w:r w:rsidRPr="00D84153">
        <w:rPr>
          <w:rFonts w:asciiTheme="majorBidi" w:hAnsiTheme="majorBidi" w:cstheme="majorBidi"/>
          <w:spacing w:val="1"/>
          <w:sz w:val="28"/>
          <w:szCs w:val="28"/>
        </w:rPr>
        <w:t xml:space="preserve">-The rats were under the care of a professional technician and a qualified researcher. The study was approved by the ethical committee of Faculty of medicine, </w:t>
      </w:r>
      <w:proofErr w:type="spellStart"/>
      <w:r w:rsidRPr="00D84153">
        <w:rPr>
          <w:rFonts w:asciiTheme="majorBidi" w:hAnsiTheme="majorBidi" w:cstheme="majorBidi"/>
          <w:spacing w:val="1"/>
          <w:sz w:val="28"/>
          <w:szCs w:val="28"/>
        </w:rPr>
        <w:t>Benha</w:t>
      </w:r>
      <w:proofErr w:type="spellEnd"/>
      <w:r w:rsidRPr="00D84153">
        <w:rPr>
          <w:rFonts w:asciiTheme="majorBidi" w:hAnsiTheme="majorBidi" w:cstheme="majorBidi"/>
          <w:spacing w:val="1"/>
          <w:sz w:val="28"/>
          <w:szCs w:val="28"/>
        </w:rPr>
        <w:t xml:space="preserve"> University, which </w:t>
      </w:r>
      <w:proofErr w:type="gramStart"/>
      <w:r w:rsidRPr="00D84153">
        <w:rPr>
          <w:rFonts w:asciiTheme="majorBidi" w:hAnsiTheme="majorBidi" w:cstheme="majorBidi"/>
          <w:spacing w:val="1"/>
          <w:sz w:val="28"/>
          <w:szCs w:val="28"/>
        </w:rPr>
        <w:t>adopt</w:t>
      </w:r>
      <w:proofErr w:type="gramEnd"/>
      <w:r w:rsidRPr="00D84153">
        <w:rPr>
          <w:rFonts w:asciiTheme="majorBidi" w:hAnsiTheme="majorBidi" w:cstheme="majorBidi"/>
          <w:spacing w:val="1"/>
          <w:sz w:val="28"/>
          <w:szCs w:val="28"/>
        </w:rPr>
        <w:t xml:space="preserve"> the guidelines for ethical conduct in the care and use of animals provided by American Association of Psychologists.</w:t>
      </w:r>
    </w:p>
    <w:p w:rsidR="006903F9" w:rsidRPr="00D84153" w:rsidRDefault="006903F9" w:rsidP="00D84153">
      <w:pPr>
        <w:bidi w:val="0"/>
        <w:spacing w:before="120" w:after="240" w:line="360" w:lineRule="auto"/>
        <w:rPr>
          <w:rFonts w:asciiTheme="majorBidi" w:hAnsiTheme="majorBidi" w:cstheme="majorBidi"/>
          <w:b/>
          <w:bCs/>
          <w:sz w:val="28"/>
          <w:szCs w:val="28"/>
          <w:lang w:bidi="ar-EG"/>
        </w:rPr>
      </w:pPr>
      <w:r w:rsidRPr="00D84153">
        <w:rPr>
          <w:rFonts w:asciiTheme="majorBidi" w:hAnsiTheme="majorBidi" w:cstheme="majorBidi"/>
          <w:b/>
          <w:bCs/>
          <w:sz w:val="28"/>
          <w:szCs w:val="28"/>
        </w:rPr>
        <w:t>Drugs and chemicals:</w:t>
      </w:r>
    </w:p>
    <w:p w:rsidR="006903F9" w:rsidRPr="00D84153" w:rsidRDefault="006903F9" w:rsidP="00D84153">
      <w:pPr>
        <w:widowControl w:val="0"/>
        <w:tabs>
          <w:tab w:val="left" w:pos="545"/>
        </w:tabs>
        <w:bidi w:val="0"/>
        <w:spacing w:before="13" w:after="0" w:line="360" w:lineRule="auto"/>
        <w:ind w:left="545"/>
        <w:rPr>
          <w:rFonts w:asciiTheme="majorBidi" w:eastAsia="Times New Roman" w:hAnsiTheme="majorBidi" w:cstheme="majorBidi"/>
          <w:sz w:val="28"/>
          <w:szCs w:val="28"/>
        </w:rPr>
      </w:pPr>
      <w:proofErr w:type="spellStart"/>
      <w:r w:rsidRPr="00D84153">
        <w:rPr>
          <w:rFonts w:asciiTheme="majorBidi" w:eastAsia="Times New Roman" w:hAnsiTheme="majorBidi" w:cstheme="majorBidi"/>
          <w:b/>
          <w:bCs/>
          <w:spacing w:val="-2"/>
          <w:sz w:val="28"/>
          <w:szCs w:val="28"/>
        </w:rPr>
        <w:t>Empagliflozine</w:t>
      </w:r>
      <w:proofErr w:type="spellEnd"/>
      <w:r w:rsidRPr="00D84153">
        <w:rPr>
          <w:rFonts w:asciiTheme="majorBidi" w:eastAsia="Times New Roman" w:hAnsiTheme="majorBidi" w:cstheme="majorBidi"/>
          <w:b/>
          <w:bCs/>
          <w:spacing w:val="2"/>
          <w:sz w:val="28"/>
          <w:szCs w:val="28"/>
        </w:rPr>
        <w:t xml:space="preserve"> </w:t>
      </w:r>
      <w:r w:rsidRPr="00D84153">
        <w:rPr>
          <w:rFonts w:asciiTheme="majorBidi" w:eastAsia="Times New Roman" w:hAnsiTheme="majorBidi" w:cstheme="majorBidi"/>
          <w:b/>
          <w:bCs/>
          <w:sz w:val="28"/>
          <w:szCs w:val="28"/>
        </w:rPr>
        <w:t>po</w:t>
      </w:r>
      <w:r w:rsidRPr="00D84153">
        <w:rPr>
          <w:rFonts w:asciiTheme="majorBidi" w:eastAsia="Times New Roman" w:hAnsiTheme="majorBidi" w:cstheme="majorBidi"/>
          <w:b/>
          <w:bCs/>
          <w:spacing w:val="3"/>
          <w:sz w:val="28"/>
          <w:szCs w:val="28"/>
        </w:rPr>
        <w:t>w</w:t>
      </w:r>
      <w:r w:rsidRPr="00D84153">
        <w:rPr>
          <w:rFonts w:asciiTheme="majorBidi" w:eastAsia="Times New Roman" w:hAnsiTheme="majorBidi" w:cstheme="majorBidi"/>
          <w:b/>
          <w:bCs/>
          <w:sz w:val="28"/>
          <w:szCs w:val="28"/>
        </w:rPr>
        <w:t xml:space="preserve">der </w:t>
      </w:r>
      <w:r w:rsidRPr="00D84153">
        <w:rPr>
          <w:rFonts w:asciiTheme="majorBidi" w:eastAsia="Times New Roman" w:hAnsiTheme="majorBidi" w:cstheme="majorBidi"/>
          <w:sz w:val="28"/>
          <w:szCs w:val="28"/>
        </w:rPr>
        <w:t>(</w:t>
      </w:r>
      <w:proofErr w:type="spellStart"/>
      <w:r w:rsidRPr="00D84153">
        <w:rPr>
          <w:rFonts w:asciiTheme="majorBidi" w:eastAsia="Times New Roman" w:hAnsiTheme="majorBidi" w:cstheme="majorBidi"/>
          <w:sz w:val="28"/>
          <w:szCs w:val="28"/>
        </w:rPr>
        <w:t>Phar</w:t>
      </w:r>
      <w:r w:rsidRPr="00D84153">
        <w:rPr>
          <w:rFonts w:asciiTheme="majorBidi" w:eastAsia="Times New Roman" w:hAnsiTheme="majorBidi" w:cstheme="majorBidi"/>
          <w:spacing w:val="-5"/>
          <w:sz w:val="28"/>
          <w:szCs w:val="28"/>
        </w:rPr>
        <w:t>m</w:t>
      </w:r>
      <w:r w:rsidRPr="00D84153">
        <w:rPr>
          <w:rFonts w:asciiTheme="majorBidi" w:eastAsia="Times New Roman" w:hAnsiTheme="majorBidi" w:cstheme="majorBidi"/>
          <w:sz w:val="28"/>
          <w:szCs w:val="28"/>
        </w:rPr>
        <w:t>a</w:t>
      </w:r>
      <w:proofErr w:type="spellEnd"/>
      <w:r w:rsidRPr="00D84153">
        <w:rPr>
          <w:rFonts w:asciiTheme="majorBidi" w:eastAsia="Times New Roman" w:hAnsiTheme="majorBidi" w:cstheme="majorBidi"/>
          <w:sz w:val="28"/>
          <w:szCs w:val="28"/>
        </w:rPr>
        <w:t xml:space="preserve"> biotechnology,</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India).</w:t>
      </w:r>
      <w:r w:rsidRPr="00D84153">
        <w:rPr>
          <w:rFonts w:asciiTheme="majorBidi" w:eastAsia="Times New Roman" w:hAnsiTheme="majorBidi" w:cstheme="majorBidi"/>
          <w:b/>
          <w:bCs/>
          <w:spacing w:val="-2"/>
          <w:sz w:val="28"/>
          <w:szCs w:val="28"/>
        </w:rPr>
        <w:t xml:space="preserve"> C</w:t>
      </w:r>
      <w:r w:rsidRPr="00D84153">
        <w:rPr>
          <w:rFonts w:asciiTheme="majorBidi" w:eastAsia="Times New Roman" w:hAnsiTheme="majorBidi" w:cstheme="majorBidi"/>
          <w:b/>
          <w:bCs/>
          <w:sz w:val="28"/>
          <w:szCs w:val="28"/>
        </w:rPr>
        <w:t>hole</w:t>
      </w:r>
      <w:r w:rsidRPr="00D84153">
        <w:rPr>
          <w:rFonts w:asciiTheme="majorBidi" w:eastAsia="Times New Roman" w:hAnsiTheme="majorBidi" w:cstheme="majorBidi"/>
          <w:b/>
          <w:bCs/>
          <w:spacing w:val="1"/>
          <w:sz w:val="28"/>
          <w:szCs w:val="28"/>
        </w:rPr>
        <w:t>s</w:t>
      </w:r>
      <w:r w:rsidRPr="00D84153">
        <w:rPr>
          <w:rFonts w:asciiTheme="majorBidi" w:eastAsia="Times New Roman" w:hAnsiTheme="majorBidi" w:cstheme="majorBidi"/>
          <w:b/>
          <w:bCs/>
          <w:sz w:val="28"/>
          <w:szCs w:val="28"/>
        </w:rPr>
        <w:t>ter</w:t>
      </w:r>
      <w:r w:rsidRPr="00D84153">
        <w:rPr>
          <w:rFonts w:asciiTheme="majorBidi" w:eastAsia="Times New Roman" w:hAnsiTheme="majorBidi" w:cstheme="majorBidi"/>
          <w:b/>
          <w:bCs/>
          <w:spacing w:val="1"/>
          <w:sz w:val="28"/>
          <w:szCs w:val="28"/>
        </w:rPr>
        <w:t>o</w:t>
      </w:r>
      <w:r w:rsidRPr="00D84153">
        <w:rPr>
          <w:rFonts w:asciiTheme="majorBidi" w:eastAsia="Times New Roman" w:hAnsiTheme="majorBidi" w:cstheme="majorBidi"/>
          <w:b/>
          <w:bCs/>
          <w:sz w:val="28"/>
          <w:szCs w:val="28"/>
        </w:rPr>
        <w:t>l</w:t>
      </w:r>
      <w:r w:rsidRPr="00D84153">
        <w:rPr>
          <w:rFonts w:asciiTheme="majorBidi" w:eastAsia="Times New Roman" w:hAnsiTheme="majorBidi" w:cstheme="majorBidi"/>
          <w:b/>
          <w:bCs/>
          <w:spacing w:val="2"/>
          <w:sz w:val="28"/>
          <w:szCs w:val="28"/>
        </w:rPr>
        <w:t xml:space="preserve"> </w:t>
      </w:r>
      <w:proofErr w:type="gramStart"/>
      <w:r w:rsidRPr="00D84153">
        <w:rPr>
          <w:rFonts w:asciiTheme="majorBidi" w:eastAsia="Times New Roman" w:hAnsiTheme="majorBidi" w:cstheme="majorBidi"/>
          <w:b/>
          <w:bCs/>
          <w:sz w:val="28"/>
          <w:szCs w:val="28"/>
        </w:rPr>
        <w:t>po</w:t>
      </w:r>
      <w:r w:rsidRPr="00D84153">
        <w:rPr>
          <w:rFonts w:asciiTheme="majorBidi" w:eastAsia="Times New Roman" w:hAnsiTheme="majorBidi" w:cstheme="majorBidi"/>
          <w:b/>
          <w:bCs/>
          <w:spacing w:val="3"/>
          <w:sz w:val="28"/>
          <w:szCs w:val="28"/>
        </w:rPr>
        <w:t>w</w:t>
      </w:r>
      <w:r w:rsidRPr="00D84153">
        <w:rPr>
          <w:rFonts w:asciiTheme="majorBidi" w:eastAsia="Times New Roman" w:hAnsiTheme="majorBidi" w:cstheme="majorBidi"/>
          <w:b/>
          <w:bCs/>
          <w:sz w:val="28"/>
          <w:szCs w:val="28"/>
        </w:rPr>
        <w:t xml:space="preserve">der </w:t>
      </w:r>
      <w:r w:rsidRPr="00D84153">
        <w:rPr>
          <w:rFonts w:asciiTheme="majorBidi" w:eastAsia="Times New Roman" w:hAnsiTheme="majorBidi" w:cstheme="majorBidi"/>
          <w:sz w:val="28"/>
          <w:szCs w:val="28"/>
        </w:rPr>
        <w:t>:</w:t>
      </w:r>
      <w:proofErr w:type="gramEnd"/>
      <w:r w:rsidRPr="00D84153">
        <w:rPr>
          <w:rFonts w:asciiTheme="majorBidi" w:eastAsia="Times New Roman" w:hAnsiTheme="majorBidi" w:cstheme="majorBidi"/>
          <w:sz w:val="28"/>
          <w:szCs w:val="28"/>
        </w:rPr>
        <w:t xml:space="preserve"> (Sig</w:t>
      </w:r>
      <w:r w:rsidRPr="00D84153">
        <w:rPr>
          <w:rFonts w:asciiTheme="majorBidi" w:eastAsia="Times New Roman" w:hAnsiTheme="majorBidi" w:cstheme="majorBidi"/>
          <w:spacing w:val="-5"/>
          <w:sz w:val="28"/>
          <w:szCs w:val="28"/>
        </w:rPr>
        <w:t>m</w:t>
      </w:r>
      <w:r w:rsidRPr="00D84153">
        <w:rPr>
          <w:rFonts w:asciiTheme="majorBidi" w:eastAsia="Times New Roman" w:hAnsiTheme="majorBidi" w:cstheme="majorBidi"/>
          <w:sz w:val="28"/>
          <w:szCs w:val="28"/>
        </w:rPr>
        <w:t>a che</w:t>
      </w:r>
      <w:r w:rsidRPr="00D84153">
        <w:rPr>
          <w:rFonts w:asciiTheme="majorBidi" w:eastAsia="Times New Roman" w:hAnsiTheme="majorBidi" w:cstheme="majorBidi"/>
          <w:spacing w:val="-5"/>
          <w:sz w:val="28"/>
          <w:szCs w:val="28"/>
        </w:rPr>
        <w:t>m</w:t>
      </w:r>
      <w:r w:rsidRPr="00D84153">
        <w:rPr>
          <w:rFonts w:asciiTheme="majorBidi" w:eastAsia="Times New Roman" w:hAnsiTheme="majorBidi" w:cstheme="majorBidi"/>
          <w:sz w:val="28"/>
          <w:szCs w:val="28"/>
        </w:rPr>
        <w:t>ical</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co</w:t>
      </w:r>
      <w:r w:rsidRPr="00D84153">
        <w:rPr>
          <w:rFonts w:asciiTheme="majorBidi" w:eastAsia="Times New Roman" w:hAnsiTheme="majorBidi" w:cstheme="majorBidi"/>
          <w:spacing w:val="-5"/>
          <w:sz w:val="28"/>
          <w:szCs w:val="28"/>
        </w:rPr>
        <w:t>m</w:t>
      </w:r>
      <w:r w:rsidRPr="00D84153">
        <w:rPr>
          <w:rFonts w:asciiTheme="majorBidi" w:eastAsia="Times New Roman" w:hAnsiTheme="majorBidi" w:cstheme="majorBidi"/>
          <w:sz w:val="28"/>
          <w:szCs w:val="28"/>
        </w:rPr>
        <w:t>pa</w:t>
      </w:r>
      <w:r w:rsidRPr="00D84153">
        <w:rPr>
          <w:rFonts w:asciiTheme="majorBidi" w:eastAsia="Times New Roman" w:hAnsiTheme="majorBidi" w:cstheme="majorBidi"/>
          <w:spacing w:val="1"/>
          <w:sz w:val="28"/>
          <w:szCs w:val="28"/>
        </w:rPr>
        <w:t>n</w:t>
      </w:r>
      <w:r w:rsidRPr="00D84153">
        <w:rPr>
          <w:rFonts w:asciiTheme="majorBidi" w:eastAsia="Times New Roman" w:hAnsiTheme="majorBidi" w:cstheme="majorBidi"/>
          <w:spacing w:val="-2"/>
          <w:sz w:val="28"/>
          <w:szCs w:val="28"/>
        </w:rPr>
        <w:t>y</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b/>
          <w:bCs/>
          <w:spacing w:val="-2"/>
          <w:sz w:val="28"/>
          <w:szCs w:val="28"/>
        </w:rPr>
        <w:t xml:space="preserve"> M</w:t>
      </w:r>
      <w:r w:rsidRPr="00D84153">
        <w:rPr>
          <w:rFonts w:asciiTheme="majorBidi" w:eastAsia="Times New Roman" w:hAnsiTheme="majorBidi" w:cstheme="majorBidi"/>
          <w:b/>
          <w:bCs/>
          <w:sz w:val="28"/>
          <w:szCs w:val="28"/>
        </w:rPr>
        <w:t>etf</w:t>
      </w:r>
      <w:r w:rsidRPr="00D84153">
        <w:rPr>
          <w:rFonts w:asciiTheme="majorBidi" w:eastAsia="Times New Roman" w:hAnsiTheme="majorBidi" w:cstheme="majorBidi"/>
          <w:b/>
          <w:bCs/>
          <w:spacing w:val="1"/>
          <w:sz w:val="28"/>
          <w:szCs w:val="28"/>
        </w:rPr>
        <w:t>o</w:t>
      </w:r>
      <w:r w:rsidRPr="00D84153">
        <w:rPr>
          <w:rFonts w:asciiTheme="majorBidi" w:eastAsia="Times New Roman" w:hAnsiTheme="majorBidi" w:cstheme="majorBidi"/>
          <w:b/>
          <w:bCs/>
          <w:sz w:val="28"/>
          <w:szCs w:val="28"/>
        </w:rPr>
        <w:t>r</w:t>
      </w:r>
      <w:r w:rsidRPr="00D84153">
        <w:rPr>
          <w:rFonts w:asciiTheme="majorBidi" w:eastAsia="Times New Roman" w:hAnsiTheme="majorBidi" w:cstheme="majorBidi"/>
          <w:b/>
          <w:bCs/>
          <w:spacing w:val="-4"/>
          <w:sz w:val="28"/>
          <w:szCs w:val="28"/>
        </w:rPr>
        <w:t>m</w:t>
      </w:r>
      <w:r w:rsidRPr="00D84153">
        <w:rPr>
          <w:rFonts w:asciiTheme="majorBidi" w:eastAsia="Times New Roman" w:hAnsiTheme="majorBidi" w:cstheme="majorBidi"/>
          <w:b/>
          <w:bCs/>
          <w:sz w:val="28"/>
          <w:szCs w:val="28"/>
        </w:rPr>
        <w:t>in po</w:t>
      </w:r>
      <w:r w:rsidRPr="00D84153">
        <w:rPr>
          <w:rFonts w:asciiTheme="majorBidi" w:eastAsia="Times New Roman" w:hAnsiTheme="majorBidi" w:cstheme="majorBidi"/>
          <w:b/>
          <w:bCs/>
          <w:spacing w:val="3"/>
          <w:sz w:val="28"/>
          <w:szCs w:val="28"/>
        </w:rPr>
        <w:t>w</w:t>
      </w:r>
      <w:r w:rsidRPr="00D84153">
        <w:rPr>
          <w:rFonts w:asciiTheme="majorBidi" w:eastAsia="Times New Roman" w:hAnsiTheme="majorBidi" w:cstheme="majorBidi"/>
          <w:b/>
          <w:bCs/>
          <w:sz w:val="28"/>
          <w:szCs w:val="28"/>
        </w:rPr>
        <w:t xml:space="preserve">der </w:t>
      </w:r>
      <w:r w:rsidRPr="00D84153">
        <w:rPr>
          <w:rFonts w:asciiTheme="majorBidi" w:eastAsia="Times New Roman" w:hAnsiTheme="majorBidi" w:cstheme="majorBidi"/>
          <w:sz w:val="28"/>
          <w:szCs w:val="28"/>
        </w:rPr>
        <w:t>(</w:t>
      </w:r>
      <w:proofErr w:type="spellStart"/>
      <w:r w:rsidRPr="00D84153">
        <w:rPr>
          <w:rFonts w:asciiTheme="majorBidi" w:eastAsia="Times New Roman" w:hAnsiTheme="majorBidi" w:cstheme="majorBidi"/>
          <w:sz w:val="28"/>
          <w:szCs w:val="28"/>
        </w:rPr>
        <w:t>Phar</w:t>
      </w:r>
      <w:r w:rsidRPr="00D84153">
        <w:rPr>
          <w:rFonts w:asciiTheme="majorBidi" w:eastAsia="Times New Roman" w:hAnsiTheme="majorBidi" w:cstheme="majorBidi"/>
          <w:spacing w:val="-5"/>
          <w:sz w:val="28"/>
          <w:szCs w:val="28"/>
        </w:rPr>
        <w:t>m</w:t>
      </w:r>
      <w:r w:rsidRPr="00D84153">
        <w:rPr>
          <w:rFonts w:asciiTheme="majorBidi" w:eastAsia="Times New Roman" w:hAnsiTheme="majorBidi" w:cstheme="majorBidi"/>
          <w:sz w:val="28"/>
          <w:szCs w:val="28"/>
        </w:rPr>
        <w:t>a</w:t>
      </w:r>
      <w:proofErr w:type="spellEnd"/>
      <w:r w:rsidRPr="00D84153">
        <w:rPr>
          <w:rFonts w:asciiTheme="majorBidi" w:eastAsia="Times New Roman" w:hAnsiTheme="majorBidi" w:cstheme="majorBidi"/>
          <w:sz w:val="28"/>
          <w:szCs w:val="28"/>
        </w:rPr>
        <w:t xml:space="preserve"> biotechnology,</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India).</w:t>
      </w:r>
    </w:p>
    <w:p w:rsidR="006903F9" w:rsidRPr="00D84153" w:rsidRDefault="006903F9" w:rsidP="00D84153">
      <w:pPr>
        <w:bidi w:val="0"/>
        <w:spacing w:before="120" w:after="0" w:line="360" w:lineRule="auto"/>
        <w:rPr>
          <w:rFonts w:asciiTheme="majorBidi" w:hAnsiTheme="majorBidi" w:cstheme="majorBidi"/>
          <w:i/>
          <w:iCs/>
          <w:sz w:val="28"/>
          <w:szCs w:val="28"/>
        </w:rPr>
      </w:pPr>
      <w:r w:rsidRPr="00D84153">
        <w:rPr>
          <w:rFonts w:asciiTheme="majorBidi" w:hAnsiTheme="majorBidi" w:cstheme="majorBidi"/>
          <w:sz w:val="28"/>
          <w:szCs w:val="28"/>
        </w:rPr>
        <w:t xml:space="preserve">Metformin and </w:t>
      </w:r>
      <w:proofErr w:type="spellStart"/>
      <w:r w:rsidRPr="00D84153">
        <w:rPr>
          <w:rFonts w:asciiTheme="majorBidi" w:hAnsiTheme="majorBidi" w:cstheme="majorBidi"/>
          <w:sz w:val="28"/>
          <w:szCs w:val="28"/>
        </w:rPr>
        <w:t>empagliflozin</w:t>
      </w:r>
      <w:proofErr w:type="spellEnd"/>
      <w:r w:rsidRPr="00D84153">
        <w:rPr>
          <w:rFonts w:asciiTheme="majorBidi" w:hAnsiTheme="majorBidi" w:cstheme="majorBidi"/>
          <w:sz w:val="28"/>
          <w:szCs w:val="28"/>
        </w:rPr>
        <w:t xml:space="preserve"> were dissolved in distilled water</w:t>
      </w:r>
      <w:r w:rsidR="00931ACB" w:rsidRPr="00D84153">
        <w:rPr>
          <w:rFonts w:asciiTheme="majorBidi" w:hAnsiTheme="majorBidi" w:cstheme="majorBidi"/>
          <w:b/>
          <w:bCs/>
          <w:color w:val="1F497D" w:themeColor="text2"/>
          <w:sz w:val="28"/>
          <w:szCs w:val="28"/>
        </w:rPr>
        <w:t>.</w:t>
      </w:r>
    </w:p>
    <w:p w:rsidR="006903F9" w:rsidRPr="00D84153" w:rsidRDefault="006903F9" w:rsidP="00D84153">
      <w:pPr>
        <w:bidi w:val="0"/>
        <w:spacing w:before="120" w:after="240" w:line="360" w:lineRule="auto"/>
        <w:rPr>
          <w:rFonts w:asciiTheme="majorBidi" w:hAnsiTheme="majorBidi" w:cstheme="majorBidi"/>
          <w:b/>
          <w:bCs/>
          <w:sz w:val="28"/>
          <w:szCs w:val="28"/>
        </w:rPr>
      </w:pPr>
      <w:r w:rsidRPr="00D84153">
        <w:rPr>
          <w:rFonts w:asciiTheme="majorBidi" w:hAnsiTheme="majorBidi" w:cstheme="majorBidi"/>
          <w:b/>
          <w:bCs/>
          <w:sz w:val="28"/>
          <w:szCs w:val="28"/>
        </w:rPr>
        <w:t>Induction o</w:t>
      </w:r>
      <w:r w:rsidR="00AD2A56" w:rsidRPr="00D84153">
        <w:rPr>
          <w:rFonts w:asciiTheme="majorBidi" w:hAnsiTheme="majorBidi" w:cstheme="majorBidi"/>
          <w:b/>
          <w:bCs/>
          <w:sz w:val="28"/>
          <w:szCs w:val="28"/>
        </w:rPr>
        <w:t>f</w:t>
      </w:r>
      <w:r w:rsidRPr="00D84153">
        <w:rPr>
          <w:rFonts w:asciiTheme="majorBidi" w:hAnsiTheme="majorBidi" w:cstheme="majorBidi"/>
          <w:b/>
          <w:bCs/>
          <w:sz w:val="28"/>
          <w:szCs w:val="28"/>
        </w:rPr>
        <w:t xml:space="preserve"> NASH</w:t>
      </w:r>
      <w:r w:rsidR="00AD2A56" w:rsidRPr="00D84153">
        <w:rPr>
          <w:rFonts w:asciiTheme="majorBidi" w:hAnsiTheme="majorBidi" w:cstheme="majorBidi"/>
          <w:b/>
          <w:bCs/>
          <w:sz w:val="28"/>
          <w:szCs w:val="28"/>
        </w:rPr>
        <w:t xml:space="preserve"> on top of </w:t>
      </w:r>
      <w:r w:rsidR="004D4942" w:rsidRPr="00D84153">
        <w:rPr>
          <w:rFonts w:asciiTheme="majorBidi" w:hAnsiTheme="majorBidi" w:cstheme="majorBidi"/>
          <w:b/>
          <w:bCs/>
          <w:sz w:val="28"/>
          <w:szCs w:val="28"/>
        </w:rPr>
        <w:t xml:space="preserve">NA-STZ </w:t>
      </w:r>
      <w:r w:rsidR="00AD2A56" w:rsidRPr="00D84153">
        <w:rPr>
          <w:rFonts w:asciiTheme="majorBidi" w:hAnsiTheme="majorBidi" w:cstheme="majorBidi"/>
          <w:b/>
          <w:bCs/>
          <w:sz w:val="28"/>
          <w:szCs w:val="28"/>
        </w:rPr>
        <w:t>DM type II</w:t>
      </w:r>
      <w:r w:rsidRPr="00D84153">
        <w:rPr>
          <w:rFonts w:asciiTheme="majorBidi" w:hAnsiTheme="majorBidi" w:cstheme="majorBidi"/>
          <w:b/>
          <w:bCs/>
          <w:sz w:val="28"/>
          <w:szCs w:val="28"/>
        </w:rPr>
        <w:t>:</w:t>
      </w:r>
    </w:p>
    <w:p w:rsidR="009E293A" w:rsidRPr="00D84153" w:rsidRDefault="00AD2A56" w:rsidP="00D84153">
      <w:pPr>
        <w:bidi w:val="0"/>
        <w:spacing w:before="120" w:after="240" w:line="360" w:lineRule="auto"/>
        <w:ind w:firstLine="720"/>
        <w:rPr>
          <w:rFonts w:asciiTheme="majorBidi" w:hAnsiTheme="majorBidi" w:cstheme="majorBidi"/>
          <w:b/>
          <w:bCs/>
          <w:i/>
          <w:sz w:val="28"/>
          <w:szCs w:val="28"/>
        </w:rPr>
      </w:pPr>
      <w:r w:rsidRPr="00D84153">
        <w:rPr>
          <w:rFonts w:asciiTheme="majorBidi" w:hAnsiTheme="majorBidi" w:cstheme="majorBidi"/>
          <w:sz w:val="28"/>
          <w:szCs w:val="28"/>
        </w:rPr>
        <w:t xml:space="preserve">DM type II was induced in rats by a single IP injection of </w:t>
      </w:r>
      <w:proofErr w:type="spellStart"/>
      <w:r w:rsidR="00A87920" w:rsidRPr="00D84153">
        <w:rPr>
          <w:rFonts w:asciiTheme="majorBidi" w:hAnsiTheme="majorBidi" w:cstheme="majorBidi"/>
          <w:sz w:val="28"/>
          <w:szCs w:val="28"/>
        </w:rPr>
        <w:t>streptozotocin</w:t>
      </w:r>
      <w:proofErr w:type="spellEnd"/>
      <w:r w:rsidR="00A87920" w:rsidRPr="00D84153">
        <w:rPr>
          <w:rFonts w:asciiTheme="majorBidi" w:hAnsiTheme="majorBidi" w:cstheme="majorBidi"/>
          <w:sz w:val="28"/>
          <w:szCs w:val="28"/>
        </w:rPr>
        <w:t xml:space="preserve"> (</w:t>
      </w:r>
      <w:proofErr w:type="gramStart"/>
      <w:r w:rsidRPr="00D84153">
        <w:rPr>
          <w:rFonts w:asciiTheme="majorBidi" w:hAnsiTheme="majorBidi" w:cstheme="majorBidi"/>
          <w:sz w:val="28"/>
          <w:szCs w:val="28"/>
        </w:rPr>
        <w:t xml:space="preserve">STZ </w:t>
      </w:r>
      <w:r w:rsidR="00A87920" w:rsidRPr="00D84153">
        <w:rPr>
          <w:rFonts w:asciiTheme="majorBidi" w:hAnsiTheme="majorBidi" w:cstheme="majorBidi"/>
          <w:sz w:val="28"/>
          <w:szCs w:val="28"/>
        </w:rPr>
        <w:t>)</w:t>
      </w:r>
      <w:r w:rsidRPr="00D84153">
        <w:rPr>
          <w:rFonts w:asciiTheme="majorBidi" w:hAnsiTheme="majorBidi" w:cstheme="majorBidi"/>
          <w:sz w:val="28"/>
          <w:szCs w:val="28"/>
        </w:rPr>
        <w:t>(</w:t>
      </w:r>
      <w:proofErr w:type="gramEnd"/>
      <w:r w:rsidRPr="00D84153">
        <w:rPr>
          <w:rFonts w:asciiTheme="majorBidi" w:hAnsiTheme="majorBidi" w:cstheme="majorBidi"/>
          <w:sz w:val="28"/>
          <w:szCs w:val="28"/>
        </w:rPr>
        <w:t>65Mg /kg BW),</w:t>
      </w:r>
      <w:r w:rsidR="00BD1044" w:rsidRPr="00D84153">
        <w:rPr>
          <w:rFonts w:asciiTheme="majorBidi" w:hAnsiTheme="majorBidi" w:cstheme="majorBidi"/>
          <w:sz w:val="28"/>
          <w:szCs w:val="28"/>
        </w:rPr>
        <w:t xml:space="preserve"> 15</w:t>
      </w:r>
      <w:r w:rsidRPr="00D84153">
        <w:rPr>
          <w:rFonts w:asciiTheme="majorBidi" w:hAnsiTheme="majorBidi" w:cstheme="majorBidi"/>
          <w:sz w:val="28"/>
          <w:szCs w:val="28"/>
        </w:rPr>
        <w:t xml:space="preserve">minutes after IP administration of </w:t>
      </w:r>
      <w:r w:rsidR="00A87920" w:rsidRPr="00D84153">
        <w:rPr>
          <w:rFonts w:asciiTheme="majorBidi" w:hAnsiTheme="majorBidi" w:cstheme="majorBidi"/>
          <w:sz w:val="28"/>
          <w:szCs w:val="28"/>
        </w:rPr>
        <w:t xml:space="preserve"> </w:t>
      </w:r>
      <w:proofErr w:type="spellStart"/>
      <w:r w:rsidR="00A87920" w:rsidRPr="00D84153">
        <w:rPr>
          <w:rFonts w:asciiTheme="majorBidi" w:hAnsiTheme="majorBidi" w:cstheme="majorBidi"/>
          <w:sz w:val="28"/>
          <w:szCs w:val="28"/>
        </w:rPr>
        <w:t>nicotinamide</w:t>
      </w:r>
      <w:proofErr w:type="spellEnd"/>
      <w:r w:rsidR="00A87920" w:rsidRPr="00D84153">
        <w:rPr>
          <w:rFonts w:asciiTheme="majorBidi" w:hAnsiTheme="majorBidi" w:cstheme="majorBidi"/>
          <w:sz w:val="28"/>
          <w:szCs w:val="28"/>
        </w:rPr>
        <w:t xml:space="preserve"> (</w:t>
      </w:r>
      <w:r w:rsidRPr="00D84153">
        <w:rPr>
          <w:rFonts w:asciiTheme="majorBidi" w:hAnsiTheme="majorBidi" w:cstheme="majorBidi"/>
          <w:sz w:val="28"/>
          <w:szCs w:val="28"/>
        </w:rPr>
        <w:t>NA</w:t>
      </w:r>
      <w:r w:rsidR="00A87920" w:rsidRPr="00D84153">
        <w:rPr>
          <w:rFonts w:asciiTheme="majorBidi" w:hAnsiTheme="majorBidi" w:cstheme="majorBidi"/>
          <w:sz w:val="28"/>
          <w:szCs w:val="28"/>
        </w:rPr>
        <w:t>)</w:t>
      </w:r>
      <w:r w:rsidRPr="00D84153">
        <w:rPr>
          <w:rFonts w:asciiTheme="majorBidi" w:hAnsiTheme="majorBidi" w:cstheme="majorBidi"/>
          <w:sz w:val="28"/>
          <w:szCs w:val="28"/>
        </w:rPr>
        <w:t xml:space="preserve"> (110 mg/kg BW). STZ was dissolved in citrate buffer (0.1 M, pH 4.5) and NA was dissolved in normal saline. </w:t>
      </w:r>
      <w:r w:rsidR="009E293A" w:rsidRPr="00D84153">
        <w:rPr>
          <w:rFonts w:asciiTheme="majorBidi" w:hAnsiTheme="majorBidi" w:cstheme="majorBidi"/>
          <w:color w:val="4F81BD" w:themeColor="accent1"/>
          <w:sz w:val="28"/>
          <w:szCs w:val="28"/>
          <w:vertAlign w:val="superscript"/>
        </w:rPr>
        <w:t>7</w:t>
      </w:r>
      <w:proofErr w:type="gramStart"/>
      <w:r w:rsidR="009E293A" w:rsidRPr="00D84153">
        <w:rPr>
          <w:rFonts w:asciiTheme="majorBidi" w:hAnsiTheme="majorBidi" w:cstheme="majorBidi"/>
          <w:color w:val="4F81BD" w:themeColor="accent1"/>
          <w:sz w:val="28"/>
          <w:szCs w:val="28"/>
          <w:vertAlign w:val="superscript"/>
        </w:rPr>
        <w:t>,8</w:t>
      </w:r>
      <w:proofErr w:type="gramEnd"/>
    </w:p>
    <w:p w:rsidR="006903F9" w:rsidRPr="00D84153" w:rsidRDefault="006903F9" w:rsidP="00D84153">
      <w:pPr>
        <w:bidi w:val="0"/>
        <w:spacing w:before="120" w:after="240" w:line="360" w:lineRule="auto"/>
        <w:ind w:firstLine="720"/>
        <w:rPr>
          <w:rFonts w:asciiTheme="majorBidi" w:hAnsiTheme="majorBidi" w:cstheme="majorBidi"/>
          <w:sz w:val="28"/>
          <w:szCs w:val="28"/>
        </w:rPr>
      </w:pPr>
      <w:r w:rsidRPr="00D84153">
        <w:rPr>
          <w:rFonts w:asciiTheme="majorBidi" w:hAnsiTheme="majorBidi" w:cstheme="majorBidi"/>
          <w:sz w:val="28"/>
          <w:szCs w:val="28"/>
        </w:rPr>
        <w:t xml:space="preserve">NASH was induced by high fat diet formed of a laboratory chow diet in addition to </w:t>
      </w:r>
      <w:r w:rsidRPr="00D84153">
        <w:rPr>
          <w:rStyle w:val="markedcontent"/>
          <w:rFonts w:asciiTheme="majorBidi" w:hAnsiTheme="majorBidi" w:cstheme="majorBidi"/>
          <w:sz w:val="28"/>
          <w:szCs w:val="28"/>
        </w:rPr>
        <w:t>10% animal fat, 2% cholesterol, and 5% corn oil</w:t>
      </w:r>
      <w:r w:rsidRPr="00D84153">
        <w:rPr>
          <w:rFonts w:asciiTheme="majorBidi" w:hAnsiTheme="majorBidi" w:cstheme="majorBidi"/>
          <w:sz w:val="28"/>
          <w:szCs w:val="28"/>
        </w:rPr>
        <w:t xml:space="preserve"> </w:t>
      </w:r>
      <w:proofErr w:type="gramStart"/>
      <w:r w:rsidRPr="00D84153">
        <w:rPr>
          <w:rFonts w:asciiTheme="majorBidi" w:hAnsiTheme="majorBidi" w:cstheme="majorBidi"/>
          <w:sz w:val="28"/>
          <w:szCs w:val="28"/>
        </w:rPr>
        <w:t>for 12 weeks</w:t>
      </w:r>
      <w:r w:rsidRPr="00D84153">
        <w:rPr>
          <w:rFonts w:asciiTheme="majorBidi" w:hAnsiTheme="majorBidi" w:cstheme="majorBidi"/>
          <w:b/>
          <w:bCs/>
          <w:i/>
          <w:iCs/>
          <w:sz w:val="28"/>
          <w:szCs w:val="28"/>
        </w:rPr>
        <w:t>.</w:t>
      </w:r>
      <w:r w:rsidR="009E293A" w:rsidRPr="00D84153">
        <w:rPr>
          <w:rFonts w:asciiTheme="majorBidi" w:hAnsiTheme="majorBidi" w:cstheme="majorBidi"/>
          <w:b/>
          <w:bCs/>
          <w:color w:val="1F497D" w:themeColor="text2"/>
          <w:sz w:val="28"/>
          <w:szCs w:val="28"/>
          <w:vertAlign w:val="superscript"/>
        </w:rPr>
        <w:t>9</w:t>
      </w:r>
      <w:proofErr w:type="gramEnd"/>
    </w:p>
    <w:p w:rsidR="006903F9" w:rsidRPr="00D84153" w:rsidRDefault="006903F9" w:rsidP="00D84153">
      <w:pPr>
        <w:bidi w:val="0"/>
        <w:spacing w:before="120" w:after="240" w:line="360" w:lineRule="auto"/>
        <w:rPr>
          <w:rFonts w:asciiTheme="majorBidi" w:hAnsiTheme="majorBidi" w:cstheme="majorBidi"/>
          <w:b/>
          <w:bCs/>
          <w:sz w:val="28"/>
          <w:szCs w:val="28"/>
        </w:rPr>
      </w:pPr>
      <w:r w:rsidRPr="00D84153">
        <w:rPr>
          <w:rFonts w:asciiTheme="majorBidi" w:hAnsiTheme="majorBidi" w:cstheme="majorBidi"/>
          <w:b/>
          <w:bCs/>
          <w:sz w:val="28"/>
          <w:szCs w:val="28"/>
        </w:rPr>
        <w:t>* Animal groups:-</w:t>
      </w:r>
    </w:p>
    <w:p w:rsidR="006903F9" w:rsidRPr="00D84153" w:rsidRDefault="006903F9" w:rsidP="00D84153">
      <w:pPr>
        <w:bidi w:val="0"/>
        <w:spacing w:before="120" w:after="240" w:line="360" w:lineRule="auto"/>
        <w:ind w:firstLine="720"/>
        <w:rPr>
          <w:rFonts w:asciiTheme="majorBidi" w:hAnsiTheme="majorBidi" w:cstheme="majorBidi"/>
          <w:i/>
          <w:iCs/>
          <w:sz w:val="28"/>
          <w:szCs w:val="28"/>
        </w:rPr>
      </w:pPr>
      <w:r w:rsidRPr="00D84153">
        <w:rPr>
          <w:rFonts w:asciiTheme="majorBidi" w:hAnsiTheme="majorBidi" w:cstheme="majorBidi"/>
          <w:sz w:val="28"/>
          <w:szCs w:val="28"/>
        </w:rPr>
        <w:t>36 adult male albino rats were divided into five groups: Group I (Control normal group): received a standard chow diet and tap water with no m</w:t>
      </w:r>
      <w:r w:rsidR="003B746E" w:rsidRPr="00D84153">
        <w:rPr>
          <w:rFonts w:asciiTheme="majorBidi" w:hAnsiTheme="majorBidi" w:cstheme="majorBidi"/>
          <w:sz w:val="28"/>
          <w:szCs w:val="28"/>
        </w:rPr>
        <w:t xml:space="preserve">edication, Group II </w:t>
      </w:r>
      <w:r w:rsidRPr="00D84153">
        <w:rPr>
          <w:rFonts w:asciiTheme="majorBidi" w:hAnsiTheme="majorBidi" w:cstheme="majorBidi"/>
          <w:sz w:val="28"/>
          <w:szCs w:val="28"/>
        </w:rPr>
        <w:t xml:space="preserve">(Untreated NASH </w:t>
      </w:r>
      <w:r w:rsidR="004D4942" w:rsidRPr="00D84153">
        <w:rPr>
          <w:rFonts w:asciiTheme="majorBidi" w:hAnsiTheme="majorBidi" w:cstheme="majorBidi"/>
          <w:sz w:val="28"/>
          <w:szCs w:val="28"/>
        </w:rPr>
        <w:t xml:space="preserve">diabetic </w:t>
      </w:r>
      <w:r w:rsidRPr="00D84153">
        <w:rPr>
          <w:rFonts w:asciiTheme="majorBidi" w:hAnsiTheme="majorBidi" w:cstheme="majorBidi"/>
          <w:sz w:val="28"/>
          <w:szCs w:val="28"/>
        </w:rPr>
        <w:t xml:space="preserve">group): received a high fat diet for 12 weeks with no medication </w:t>
      </w:r>
      <w:r w:rsidR="004D4942" w:rsidRPr="00D84153">
        <w:rPr>
          <w:rFonts w:asciiTheme="majorBidi" w:hAnsiTheme="majorBidi" w:cstheme="majorBidi"/>
          <w:sz w:val="28"/>
          <w:szCs w:val="28"/>
        </w:rPr>
        <w:t>after induction of NA-STZ DM type II</w:t>
      </w:r>
      <w:r w:rsidR="00A005C3" w:rsidRPr="00D84153">
        <w:rPr>
          <w:rFonts w:asciiTheme="majorBidi" w:hAnsiTheme="majorBidi" w:cstheme="majorBidi"/>
          <w:color w:val="4F81BD" w:themeColor="accent1"/>
          <w:sz w:val="28"/>
          <w:szCs w:val="28"/>
          <w:vertAlign w:val="superscript"/>
        </w:rPr>
        <w:t>9</w:t>
      </w:r>
      <w:r w:rsidR="004D4942" w:rsidRPr="00D84153">
        <w:rPr>
          <w:rFonts w:asciiTheme="majorBidi" w:hAnsiTheme="majorBidi" w:cstheme="majorBidi"/>
          <w:sz w:val="28"/>
          <w:szCs w:val="28"/>
        </w:rPr>
        <w:t xml:space="preserve"> </w:t>
      </w:r>
      <w:r w:rsidRPr="00D84153">
        <w:rPr>
          <w:rFonts w:asciiTheme="majorBidi" w:hAnsiTheme="majorBidi" w:cstheme="majorBidi"/>
          <w:b/>
          <w:bCs/>
          <w:i/>
          <w:iCs/>
          <w:sz w:val="28"/>
          <w:szCs w:val="28"/>
        </w:rPr>
        <w:t>,</w:t>
      </w:r>
      <w:r w:rsidRPr="00D84153">
        <w:rPr>
          <w:rFonts w:asciiTheme="majorBidi" w:hAnsiTheme="majorBidi" w:cstheme="majorBidi"/>
          <w:i/>
          <w:iCs/>
          <w:sz w:val="28"/>
          <w:szCs w:val="28"/>
        </w:rPr>
        <w:t xml:space="preserve"> </w:t>
      </w:r>
      <w:r w:rsidR="003B746E" w:rsidRPr="00D84153">
        <w:rPr>
          <w:rFonts w:asciiTheme="majorBidi" w:hAnsiTheme="majorBidi" w:cstheme="majorBidi"/>
          <w:sz w:val="28"/>
          <w:szCs w:val="28"/>
        </w:rPr>
        <w:t xml:space="preserve">Group III (Metformin </w:t>
      </w:r>
      <w:r w:rsidRPr="00D84153">
        <w:rPr>
          <w:rFonts w:asciiTheme="majorBidi" w:hAnsiTheme="majorBidi" w:cstheme="majorBidi"/>
          <w:sz w:val="28"/>
          <w:szCs w:val="28"/>
        </w:rPr>
        <w:t xml:space="preserve">pre-treated NASH </w:t>
      </w:r>
      <w:r w:rsidR="004D4942" w:rsidRPr="00D84153">
        <w:rPr>
          <w:rFonts w:asciiTheme="majorBidi" w:hAnsiTheme="majorBidi" w:cstheme="majorBidi"/>
          <w:sz w:val="28"/>
          <w:szCs w:val="28"/>
        </w:rPr>
        <w:t xml:space="preserve">diabetic </w:t>
      </w:r>
      <w:r w:rsidRPr="00D84153">
        <w:rPr>
          <w:rFonts w:asciiTheme="majorBidi" w:hAnsiTheme="majorBidi" w:cstheme="majorBidi"/>
          <w:sz w:val="28"/>
          <w:szCs w:val="28"/>
        </w:rPr>
        <w:t>group):  received a high fat diet with o</w:t>
      </w:r>
      <w:r w:rsidR="003B746E" w:rsidRPr="00D84153">
        <w:rPr>
          <w:rFonts w:asciiTheme="majorBidi" w:hAnsiTheme="majorBidi" w:cstheme="majorBidi"/>
          <w:sz w:val="28"/>
          <w:szCs w:val="28"/>
        </w:rPr>
        <w:t xml:space="preserve">ral </w:t>
      </w:r>
      <w:r w:rsidR="003B746E" w:rsidRPr="00D84153">
        <w:rPr>
          <w:rFonts w:asciiTheme="majorBidi" w:hAnsiTheme="majorBidi" w:cstheme="majorBidi"/>
          <w:sz w:val="28"/>
          <w:szCs w:val="28"/>
        </w:rPr>
        <w:lastRenderedPageBreak/>
        <w:t>administration of metformin at a dose of (100</w:t>
      </w:r>
      <w:r w:rsidRPr="00D84153">
        <w:rPr>
          <w:rFonts w:asciiTheme="majorBidi" w:hAnsiTheme="majorBidi" w:cstheme="majorBidi"/>
          <w:sz w:val="28"/>
          <w:szCs w:val="28"/>
        </w:rPr>
        <w:t xml:space="preserve"> mg/kg/day) for 12 weeks</w:t>
      </w:r>
      <w:r w:rsidR="004D4942" w:rsidRPr="00D84153">
        <w:rPr>
          <w:rFonts w:asciiTheme="majorBidi" w:hAnsiTheme="majorBidi" w:cstheme="majorBidi"/>
          <w:sz w:val="28"/>
          <w:szCs w:val="28"/>
        </w:rPr>
        <w:t xml:space="preserve"> after induction of NA-STZ DM type II</w:t>
      </w:r>
      <w:r w:rsidRPr="00D84153">
        <w:rPr>
          <w:rFonts w:asciiTheme="majorBidi" w:hAnsiTheme="majorBidi" w:cstheme="majorBidi"/>
          <w:sz w:val="28"/>
          <w:szCs w:val="28"/>
        </w:rPr>
        <w:t xml:space="preserve"> </w:t>
      </w:r>
      <w:r w:rsidR="0046471D" w:rsidRPr="00D84153">
        <w:rPr>
          <w:rFonts w:asciiTheme="majorBidi" w:hAnsiTheme="majorBidi" w:cstheme="majorBidi"/>
          <w:color w:val="4F81BD" w:themeColor="accent1"/>
          <w:sz w:val="28"/>
          <w:szCs w:val="28"/>
          <w:vertAlign w:val="superscript"/>
        </w:rPr>
        <w:t>9,</w:t>
      </w:r>
      <w:r w:rsidR="00F73846" w:rsidRPr="00D84153">
        <w:rPr>
          <w:rFonts w:asciiTheme="majorBidi" w:hAnsiTheme="majorBidi" w:cstheme="majorBidi"/>
          <w:b/>
          <w:bCs/>
          <w:color w:val="1F497D" w:themeColor="text2"/>
          <w:sz w:val="28"/>
          <w:szCs w:val="28"/>
          <w:vertAlign w:val="superscript"/>
        </w:rPr>
        <w:t>10</w:t>
      </w:r>
      <w:r w:rsidRPr="00D84153">
        <w:rPr>
          <w:rFonts w:asciiTheme="majorBidi" w:hAnsiTheme="majorBidi" w:cstheme="majorBidi"/>
          <w:i/>
          <w:iCs/>
          <w:sz w:val="28"/>
          <w:szCs w:val="28"/>
        </w:rPr>
        <w:t xml:space="preserve"> </w:t>
      </w:r>
      <w:r w:rsidR="003B746E" w:rsidRPr="00D84153">
        <w:rPr>
          <w:rFonts w:asciiTheme="majorBidi" w:hAnsiTheme="majorBidi" w:cstheme="majorBidi"/>
          <w:sz w:val="28"/>
          <w:szCs w:val="28"/>
        </w:rPr>
        <w:t>and Group IV (</w:t>
      </w:r>
      <w:proofErr w:type="spellStart"/>
      <w:r w:rsidR="003B746E" w:rsidRPr="00D84153">
        <w:rPr>
          <w:rFonts w:asciiTheme="majorBidi" w:hAnsiTheme="majorBidi" w:cstheme="majorBidi"/>
          <w:sz w:val="28"/>
          <w:szCs w:val="28"/>
        </w:rPr>
        <w:t>Empagliflozin</w:t>
      </w:r>
      <w:proofErr w:type="spellEnd"/>
      <w:r w:rsidR="003B746E" w:rsidRPr="00D84153">
        <w:rPr>
          <w:rFonts w:asciiTheme="majorBidi" w:hAnsiTheme="majorBidi" w:cstheme="majorBidi"/>
          <w:sz w:val="28"/>
          <w:szCs w:val="28"/>
        </w:rPr>
        <w:t xml:space="preserve"> </w:t>
      </w:r>
      <w:r w:rsidR="004D4942" w:rsidRPr="00D84153">
        <w:rPr>
          <w:rFonts w:asciiTheme="majorBidi" w:hAnsiTheme="majorBidi" w:cstheme="majorBidi"/>
          <w:sz w:val="28"/>
          <w:szCs w:val="28"/>
        </w:rPr>
        <w:t>pre-treated</w:t>
      </w:r>
      <w:r w:rsidR="003B746E" w:rsidRPr="00D84153">
        <w:rPr>
          <w:rFonts w:asciiTheme="majorBidi" w:hAnsiTheme="majorBidi" w:cstheme="majorBidi"/>
          <w:sz w:val="28"/>
          <w:szCs w:val="28"/>
        </w:rPr>
        <w:t xml:space="preserve"> </w:t>
      </w:r>
      <w:r w:rsidRPr="00D84153">
        <w:rPr>
          <w:rFonts w:asciiTheme="majorBidi" w:hAnsiTheme="majorBidi" w:cstheme="majorBidi"/>
          <w:sz w:val="28"/>
          <w:szCs w:val="28"/>
        </w:rPr>
        <w:t xml:space="preserve">NASH </w:t>
      </w:r>
      <w:r w:rsidR="004D4942" w:rsidRPr="00D84153">
        <w:rPr>
          <w:rFonts w:asciiTheme="majorBidi" w:hAnsiTheme="majorBidi" w:cstheme="majorBidi"/>
          <w:sz w:val="28"/>
          <w:szCs w:val="28"/>
        </w:rPr>
        <w:t xml:space="preserve">diabetic </w:t>
      </w:r>
      <w:r w:rsidRPr="00D84153">
        <w:rPr>
          <w:rFonts w:asciiTheme="majorBidi" w:hAnsiTheme="majorBidi" w:cstheme="majorBidi"/>
          <w:sz w:val="28"/>
          <w:szCs w:val="28"/>
        </w:rPr>
        <w:t>group)</w:t>
      </w:r>
      <w:r w:rsidRPr="00D84153">
        <w:rPr>
          <w:rFonts w:asciiTheme="majorBidi" w:hAnsiTheme="majorBidi" w:cstheme="majorBidi"/>
          <w:i/>
          <w:iCs/>
          <w:sz w:val="28"/>
          <w:szCs w:val="28"/>
        </w:rPr>
        <w:t xml:space="preserve">: </w:t>
      </w:r>
      <w:r w:rsidRPr="00D84153">
        <w:rPr>
          <w:rFonts w:asciiTheme="majorBidi" w:hAnsiTheme="majorBidi" w:cstheme="majorBidi"/>
          <w:sz w:val="28"/>
          <w:szCs w:val="28"/>
        </w:rPr>
        <w:t>received a high fat diet with o</w:t>
      </w:r>
      <w:r w:rsidR="003B746E" w:rsidRPr="00D84153">
        <w:rPr>
          <w:rFonts w:asciiTheme="majorBidi" w:hAnsiTheme="majorBidi" w:cstheme="majorBidi"/>
          <w:sz w:val="28"/>
          <w:szCs w:val="28"/>
        </w:rPr>
        <w:t xml:space="preserve">ral administration of </w:t>
      </w:r>
      <w:proofErr w:type="spellStart"/>
      <w:r w:rsidR="003B746E" w:rsidRPr="00D84153">
        <w:rPr>
          <w:rFonts w:asciiTheme="majorBidi" w:hAnsiTheme="majorBidi" w:cstheme="majorBidi"/>
          <w:sz w:val="28"/>
          <w:szCs w:val="28"/>
        </w:rPr>
        <w:t>empagliflozin</w:t>
      </w:r>
      <w:proofErr w:type="spellEnd"/>
      <w:r w:rsidRPr="00D84153">
        <w:rPr>
          <w:rFonts w:asciiTheme="majorBidi" w:hAnsiTheme="majorBidi" w:cstheme="majorBidi"/>
          <w:sz w:val="28"/>
          <w:szCs w:val="28"/>
        </w:rPr>
        <w:t xml:space="preserve"> at a dose of (10 mg/kg/day) for 12 weeks</w:t>
      </w:r>
      <w:r w:rsidR="004D4942" w:rsidRPr="00D84153">
        <w:rPr>
          <w:rFonts w:asciiTheme="majorBidi" w:hAnsiTheme="majorBidi" w:cstheme="majorBidi"/>
          <w:sz w:val="28"/>
          <w:szCs w:val="28"/>
        </w:rPr>
        <w:t xml:space="preserve"> after induction of NA-STZ DM type II</w:t>
      </w:r>
      <w:r w:rsidRPr="00D84153">
        <w:rPr>
          <w:rFonts w:asciiTheme="majorBidi" w:hAnsiTheme="majorBidi" w:cstheme="majorBidi"/>
          <w:sz w:val="28"/>
          <w:szCs w:val="28"/>
        </w:rPr>
        <w:t>.</w:t>
      </w:r>
      <w:r w:rsidR="0046471D" w:rsidRPr="00D84153">
        <w:rPr>
          <w:rFonts w:asciiTheme="majorBidi" w:hAnsiTheme="majorBidi" w:cstheme="majorBidi"/>
          <w:sz w:val="28"/>
          <w:szCs w:val="28"/>
        </w:rPr>
        <w:t xml:space="preserve"> </w:t>
      </w:r>
      <w:r w:rsidR="0046471D" w:rsidRPr="00D84153">
        <w:rPr>
          <w:rFonts w:asciiTheme="majorBidi" w:hAnsiTheme="majorBidi" w:cstheme="majorBidi"/>
          <w:color w:val="4F81BD" w:themeColor="accent1"/>
          <w:sz w:val="28"/>
          <w:szCs w:val="28"/>
          <w:vertAlign w:val="superscript"/>
        </w:rPr>
        <w:t>9</w:t>
      </w:r>
      <w:proofErr w:type="gramStart"/>
      <w:r w:rsidR="0046471D" w:rsidRPr="00D84153">
        <w:rPr>
          <w:rFonts w:asciiTheme="majorBidi" w:hAnsiTheme="majorBidi" w:cstheme="majorBidi"/>
          <w:color w:val="4F81BD" w:themeColor="accent1"/>
          <w:sz w:val="28"/>
          <w:szCs w:val="28"/>
          <w:vertAlign w:val="superscript"/>
        </w:rPr>
        <w:t>,</w:t>
      </w:r>
      <w:r w:rsidR="00F73846" w:rsidRPr="00D84153">
        <w:rPr>
          <w:rFonts w:asciiTheme="majorBidi" w:hAnsiTheme="majorBidi" w:cstheme="majorBidi"/>
          <w:b/>
          <w:bCs/>
          <w:color w:val="1F497D" w:themeColor="text2"/>
          <w:sz w:val="28"/>
          <w:szCs w:val="28"/>
          <w:vertAlign w:val="superscript"/>
        </w:rPr>
        <w:t>11</w:t>
      </w:r>
      <w:proofErr w:type="gramEnd"/>
      <w:r w:rsidR="003B746E" w:rsidRPr="00D84153">
        <w:rPr>
          <w:rFonts w:asciiTheme="majorBidi" w:hAnsiTheme="majorBidi" w:cstheme="majorBidi"/>
          <w:b/>
          <w:bCs/>
          <w:color w:val="1F497D" w:themeColor="text2"/>
          <w:sz w:val="28"/>
          <w:szCs w:val="28"/>
          <w:vertAlign w:val="superscript"/>
        </w:rPr>
        <w:t xml:space="preserve"> </w:t>
      </w:r>
      <w:r w:rsidR="003B746E" w:rsidRPr="00D84153">
        <w:rPr>
          <w:rFonts w:asciiTheme="majorBidi" w:hAnsiTheme="majorBidi" w:cstheme="majorBidi"/>
          <w:sz w:val="28"/>
          <w:szCs w:val="28"/>
        </w:rPr>
        <w:t xml:space="preserve">and Group V (Metformin and </w:t>
      </w:r>
      <w:proofErr w:type="spellStart"/>
      <w:r w:rsidR="003B746E" w:rsidRPr="00D84153">
        <w:rPr>
          <w:rFonts w:asciiTheme="majorBidi" w:hAnsiTheme="majorBidi" w:cstheme="majorBidi"/>
          <w:sz w:val="28"/>
          <w:szCs w:val="28"/>
        </w:rPr>
        <w:t>empagliflozin</w:t>
      </w:r>
      <w:proofErr w:type="spellEnd"/>
      <w:r w:rsidR="003B746E" w:rsidRPr="00D84153">
        <w:rPr>
          <w:rFonts w:asciiTheme="majorBidi" w:hAnsiTheme="majorBidi" w:cstheme="majorBidi"/>
          <w:sz w:val="28"/>
          <w:szCs w:val="28"/>
        </w:rPr>
        <w:t xml:space="preserve"> pre-treated NASH</w:t>
      </w:r>
      <w:r w:rsidR="004D4942" w:rsidRPr="00D84153">
        <w:rPr>
          <w:rFonts w:asciiTheme="majorBidi" w:hAnsiTheme="majorBidi" w:cstheme="majorBidi"/>
          <w:sz w:val="28"/>
          <w:szCs w:val="28"/>
        </w:rPr>
        <w:t xml:space="preserve"> diabetic</w:t>
      </w:r>
      <w:r w:rsidR="003B746E" w:rsidRPr="00D84153">
        <w:rPr>
          <w:rFonts w:asciiTheme="majorBidi" w:hAnsiTheme="majorBidi" w:cstheme="majorBidi"/>
          <w:sz w:val="28"/>
          <w:szCs w:val="28"/>
        </w:rPr>
        <w:t xml:space="preserve"> group)</w:t>
      </w:r>
      <w:r w:rsidR="003B746E" w:rsidRPr="00D84153">
        <w:rPr>
          <w:rFonts w:asciiTheme="majorBidi" w:hAnsiTheme="majorBidi" w:cstheme="majorBidi"/>
          <w:i/>
          <w:iCs/>
          <w:sz w:val="28"/>
          <w:szCs w:val="28"/>
        </w:rPr>
        <w:t xml:space="preserve">: </w:t>
      </w:r>
      <w:r w:rsidR="003B746E" w:rsidRPr="00D84153">
        <w:rPr>
          <w:rFonts w:asciiTheme="majorBidi" w:hAnsiTheme="majorBidi" w:cstheme="majorBidi"/>
          <w:sz w:val="28"/>
          <w:szCs w:val="28"/>
        </w:rPr>
        <w:t xml:space="preserve">received a high fat diet with oral administration of metformin at a dose of (100 mg/kg/day) and </w:t>
      </w:r>
      <w:proofErr w:type="spellStart"/>
      <w:r w:rsidR="003B746E" w:rsidRPr="00D84153">
        <w:rPr>
          <w:rFonts w:asciiTheme="majorBidi" w:hAnsiTheme="majorBidi" w:cstheme="majorBidi"/>
          <w:sz w:val="28"/>
          <w:szCs w:val="28"/>
        </w:rPr>
        <w:t>empagliflozin</w:t>
      </w:r>
      <w:proofErr w:type="spellEnd"/>
      <w:r w:rsidR="003B746E" w:rsidRPr="00D84153">
        <w:rPr>
          <w:rFonts w:asciiTheme="majorBidi" w:hAnsiTheme="majorBidi" w:cstheme="majorBidi"/>
          <w:sz w:val="28"/>
          <w:szCs w:val="28"/>
        </w:rPr>
        <w:t xml:space="preserve"> at a dose of (10 mg/kg/day) for 12 weeks</w:t>
      </w:r>
      <w:r w:rsidR="004D4942" w:rsidRPr="00D84153">
        <w:rPr>
          <w:rFonts w:asciiTheme="majorBidi" w:hAnsiTheme="majorBidi" w:cstheme="majorBidi"/>
          <w:sz w:val="28"/>
          <w:szCs w:val="28"/>
        </w:rPr>
        <w:t xml:space="preserve"> after induction of NA-STZ DM type II</w:t>
      </w:r>
      <w:r w:rsidR="003B746E" w:rsidRPr="00D84153">
        <w:rPr>
          <w:rFonts w:asciiTheme="majorBidi" w:hAnsiTheme="majorBidi" w:cstheme="majorBidi"/>
          <w:sz w:val="28"/>
          <w:szCs w:val="28"/>
        </w:rPr>
        <w:t>.</w:t>
      </w:r>
      <w:r w:rsidR="0046471D" w:rsidRPr="00D84153">
        <w:rPr>
          <w:rFonts w:asciiTheme="majorBidi" w:hAnsiTheme="majorBidi" w:cstheme="majorBidi"/>
          <w:color w:val="4F81BD" w:themeColor="accent1"/>
          <w:sz w:val="28"/>
          <w:szCs w:val="28"/>
          <w:vertAlign w:val="superscript"/>
        </w:rPr>
        <w:t xml:space="preserve"> 9</w:t>
      </w:r>
      <w:proofErr w:type="gramStart"/>
      <w:r w:rsidR="0046471D" w:rsidRPr="00D84153">
        <w:rPr>
          <w:rFonts w:asciiTheme="majorBidi" w:hAnsiTheme="majorBidi" w:cstheme="majorBidi"/>
          <w:color w:val="4F81BD" w:themeColor="accent1"/>
          <w:sz w:val="28"/>
          <w:szCs w:val="28"/>
          <w:vertAlign w:val="superscript"/>
        </w:rPr>
        <w:t>,</w:t>
      </w:r>
      <w:r w:rsidR="00A005C3" w:rsidRPr="00D84153">
        <w:rPr>
          <w:rFonts w:asciiTheme="majorBidi" w:hAnsiTheme="majorBidi" w:cstheme="majorBidi"/>
          <w:b/>
          <w:bCs/>
          <w:color w:val="1F497D" w:themeColor="text2"/>
          <w:sz w:val="28"/>
          <w:szCs w:val="28"/>
          <w:vertAlign w:val="superscript"/>
        </w:rPr>
        <w:t>10,11</w:t>
      </w:r>
      <w:proofErr w:type="gramEnd"/>
    </w:p>
    <w:p w:rsidR="006903F9" w:rsidRPr="00D84153" w:rsidRDefault="006903F9" w:rsidP="00D84153">
      <w:pPr>
        <w:bidi w:val="0"/>
        <w:spacing w:before="120" w:after="240" w:line="360" w:lineRule="auto"/>
        <w:rPr>
          <w:rFonts w:asciiTheme="majorBidi" w:hAnsiTheme="majorBidi" w:cstheme="majorBidi"/>
          <w:b/>
          <w:bCs/>
          <w:sz w:val="28"/>
          <w:szCs w:val="28"/>
        </w:rPr>
      </w:pPr>
      <w:r w:rsidRPr="00D84153">
        <w:rPr>
          <w:rFonts w:asciiTheme="majorBidi" w:hAnsiTheme="majorBidi" w:cstheme="majorBidi"/>
          <w:b/>
          <w:bCs/>
          <w:sz w:val="28"/>
          <w:szCs w:val="28"/>
        </w:rPr>
        <w:t>Sample collection</w:t>
      </w:r>
    </w:p>
    <w:p w:rsidR="006903F9" w:rsidRPr="00D84153" w:rsidRDefault="006903F9" w:rsidP="00D84153">
      <w:pPr>
        <w:widowControl w:val="0"/>
        <w:autoSpaceDE w:val="0"/>
        <w:autoSpaceDN w:val="0"/>
        <w:bidi w:val="0"/>
        <w:adjustRightInd w:val="0"/>
        <w:spacing w:before="120" w:after="240" w:line="360" w:lineRule="auto"/>
        <w:ind w:firstLine="720"/>
        <w:rPr>
          <w:rFonts w:asciiTheme="majorBidi" w:eastAsia="Times New Roman" w:hAnsiTheme="majorBidi" w:cstheme="majorBidi"/>
          <w:color w:val="1F497D" w:themeColor="text2"/>
          <w:sz w:val="28"/>
          <w:szCs w:val="28"/>
          <w:u w:val="single"/>
          <w:vertAlign w:val="superscript"/>
        </w:rPr>
      </w:pPr>
      <w:r w:rsidRPr="00D84153">
        <w:rPr>
          <w:rFonts w:asciiTheme="majorBidi" w:hAnsiTheme="majorBidi" w:cstheme="majorBidi"/>
          <w:sz w:val="28"/>
          <w:szCs w:val="28"/>
        </w:rPr>
        <w:t>At the end of the</w:t>
      </w:r>
      <w:r w:rsidR="00A87920" w:rsidRPr="00D84153">
        <w:rPr>
          <w:rFonts w:asciiTheme="majorBidi" w:hAnsiTheme="majorBidi" w:cstheme="majorBidi"/>
          <w:sz w:val="28"/>
          <w:szCs w:val="28"/>
        </w:rPr>
        <w:t xml:space="preserve"> 12</w:t>
      </w:r>
      <w:r w:rsidR="00A87920" w:rsidRPr="00D84153">
        <w:rPr>
          <w:rFonts w:asciiTheme="majorBidi" w:hAnsiTheme="majorBidi" w:cstheme="majorBidi"/>
          <w:sz w:val="28"/>
          <w:szCs w:val="28"/>
          <w:vertAlign w:val="superscript"/>
        </w:rPr>
        <w:t>th</w:t>
      </w:r>
      <w:r w:rsidR="00A87920" w:rsidRPr="00D84153">
        <w:rPr>
          <w:rFonts w:asciiTheme="majorBidi" w:hAnsiTheme="majorBidi" w:cstheme="majorBidi"/>
          <w:sz w:val="28"/>
          <w:szCs w:val="28"/>
        </w:rPr>
        <w:t xml:space="preserve"> </w:t>
      </w:r>
      <w:proofErr w:type="gramStart"/>
      <w:r w:rsidR="00A87920" w:rsidRPr="00D84153">
        <w:rPr>
          <w:rFonts w:asciiTheme="majorBidi" w:hAnsiTheme="majorBidi" w:cstheme="majorBidi"/>
          <w:sz w:val="28"/>
          <w:szCs w:val="28"/>
        </w:rPr>
        <w:t>week</w:t>
      </w:r>
      <w:r w:rsidRPr="00D84153">
        <w:rPr>
          <w:rFonts w:asciiTheme="majorBidi" w:hAnsiTheme="majorBidi" w:cstheme="majorBidi"/>
          <w:sz w:val="28"/>
          <w:szCs w:val="28"/>
        </w:rPr>
        <w:t xml:space="preserve"> </w:t>
      </w:r>
      <w:r w:rsidR="00A87920" w:rsidRPr="00D84153">
        <w:rPr>
          <w:rFonts w:asciiTheme="majorBidi" w:hAnsiTheme="majorBidi" w:cstheme="majorBidi"/>
          <w:sz w:val="28"/>
          <w:szCs w:val="28"/>
        </w:rPr>
        <w:t>,</w:t>
      </w:r>
      <w:r w:rsidRPr="00D84153">
        <w:rPr>
          <w:rFonts w:asciiTheme="majorBidi" w:hAnsiTheme="majorBidi" w:cstheme="majorBidi"/>
          <w:sz w:val="28"/>
          <w:szCs w:val="28"/>
        </w:rPr>
        <w:t>r</w:t>
      </w:r>
      <w:r w:rsidR="00A87920" w:rsidRPr="00D84153">
        <w:rPr>
          <w:rFonts w:asciiTheme="majorBidi" w:hAnsiTheme="majorBidi" w:cstheme="majorBidi"/>
          <w:sz w:val="28"/>
          <w:szCs w:val="28"/>
        </w:rPr>
        <w:t>ats</w:t>
      </w:r>
      <w:proofErr w:type="gramEnd"/>
      <w:r w:rsidR="00A87920" w:rsidRPr="00D84153">
        <w:rPr>
          <w:rFonts w:asciiTheme="majorBidi" w:hAnsiTheme="majorBidi" w:cstheme="majorBidi"/>
          <w:sz w:val="28"/>
          <w:szCs w:val="28"/>
        </w:rPr>
        <w:t xml:space="preserve"> were overnight fasted for 8</w:t>
      </w:r>
      <w:r w:rsidRPr="00D84153">
        <w:rPr>
          <w:rFonts w:asciiTheme="majorBidi" w:hAnsiTheme="majorBidi" w:cstheme="majorBidi"/>
          <w:sz w:val="28"/>
          <w:szCs w:val="28"/>
        </w:rPr>
        <w:t xml:space="preserve"> </w:t>
      </w:r>
      <w:proofErr w:type="spellStart"/>
      <w:r w:rsidRPr="00D84153">
        <w:rPr>
          <w:rFonts w:asciiTheme="majorBidi" w:hAnsiTheme="majorBidi" w:cstheme="majorBidi"/>
          <w:sz w:val="28"/>
          <w:szCs w:val="28"/>
        </w:rPr>
        <w:t>hours,</w:t>
      </w:r>
      <w:r w:rsidR="00A87920" w:rsidRPr="00D84153">
        <w:rPr>
          <w:rFonts w:asciiTheme="majorBidi" w:hAnsiTheme="majorBidi" w:cstheme="majorBidi"/>
          <w:sz w:val="28"/>
          <w:szCs w:val="28"/>
        </w:rPr>
        <w:t>blood</w:t>
      </w:r>
      <w:proofErr w:type="spellEnd"/>
      <w:r w:rsidR="00A87920" w:rsidRPr="00D84153">
        <w:rPr>
          <w:rFonts w:asciiTheme="majorBidi" w:hAnsiTheme="majorBidi" w:cstheme="majorBidi"/>
          <w:sz w:val="28"/>
          <w:szCs w:val="28"/>
        </w:rPr>
        <w:t xml:space="preserve"> samples were taken from rats tails for assessment of fasting blood sugar ,</w:t>
      </w:r>
      <w:r w:rsidR="00CD1C96" w:rsidRPr="00D84153">
        <w:rPr>
          <w:rFonts w:asciiTheme="majorBidi" w:hAnsiTheme="majorBidi" w:cstheme="majorBidi"/>
          <w:sz w:val="28"/>
          <w:szCs w:val="28"/>
        </w:rPr>
        <w:t xml:space="preserve">then fasting was </w:t>
      </w:r>
      <w:proofErr w:type="spellStart"/>
      <w:r w:rsidR="00CD1C96" w:rsidRPr="00D84153">
        <w:rPr>
          <w:rFonts w:asciiTheme="majorBidi" w:hAnsiTheme="majorBidi" w:cstheme="majorBidi"/>
          <w:sz w:val="28"/>
          <w:szCs w:val="28"/>
        </w:rPr>
        <w:t>compeleted</w:t>
      </w:r>
      <w:proofErr w:type="spellEnd"/>
      <w:r w:rsidR="00CD1C96" w:rsidRPr="00D84153">
        <w:rPr>
          <w:rFonts w:asciiTheme="majorBidi" w:hAnsiTheme="majorBidi" w:cstheme="majorBidi"/>
          <w:sz w:val="28"/>
          <w:szCs w:val="28"/>
        </w:rPr>
        <w:t xml:space="preserve"> for 12 hours.</w:t>
      </w:r>
      <w:r w:rsidRPr="00D84153">
        <w:rPr>
          <w:rFonts w:asciiTheme="majorBidi" w:hAnsiTheme="majorBidi" w:cstheme="majorBidi"/>
          <w:sz w:val="28"/>
          <w:szCs w:val="28"/>
        </w:rPr>
        <w:t xml:space="preserve"> </w:t>
      </w:r>
      <w:proofErr w:type="gramStart"/>
      <w:r w:rsidR="004D4942" w:rsidRPr="00D84153">
        <w:rPr>
          <w:rFonts w:asciiTheme="majorBidi" w:eastAsia="Times New Roman" w:hAnsiTheme="majorBidi" w:cstheme="majorBidi"/>
          <w:sz w:val="28"/>
          <w:szCs w:val="28"/>
        </w:rPr>
        <w:t>rats</w:t>
      </w:r>
      <w:proofErr w:type="gramEnd"/>
      <w:r w:rsidR="004D4942" w:rsidRPr="00D84153">
        <w:rPr>
          <w:rFonts w:asciiTheme="majorBidi" w:eastAsia="Times New Roman" w:hAnsiTheme="majorBidi" w:cstheme="majorBidi"/>
          <w:sz w:val="28"/>
          <w:szCs w:val="28"/>
        </w:rPr>
        <w:t xml:space="preserve"> were weighed for calculation of LWI (liver weight index), </w:t>
      </w:r>
      <w:r w:rsidRPr="00D84153">
        <w:rPr>
          <w:rFonts w:asciiTheme="majorBidi" w:hAnsiTheme="majorBidi" w:cstheme="majorBidi"/>
          <w:sz w:val="28"/>
          <w:szCs w:val="28"/>
        </w:rPr>
        <w:t xml:space="preserve">rats were anesthetized with urethane </w:t>
      </w:r>
      <w:r w:rsidRPr="00D84153">
        <w:rPr>
          <w:rFonts w:asciiTheme="majorBidi" w:eastAsia="Times New Roman" w:hAnsiTheme="majorBidi" w:cstheme="majorBidi"/>
          <w:sz w:val="28"/>
          <w:szCs w:val="28"/>
        </w:rPr>
        <w:t xml:space="preserve">a dose of 0.6 ml/100 </w:t>
      </w:r>
      <w:proofErr w:type="spellStart"/>
      <w:r w:rsidRPr="00D84153">
        <w:rPr>
          <w:rFonts w:asciiTheme="majorBidi" w:eastAsia="Times New Roman" w:hAnsiTheme="majorBidi" w:cstheme="majorBidi"/>
          <w:sz w:val="28"/>
          <w:szCs w:val="28"/>
        </w:rPr>
        <w:t>gm</w:t>
      </w:r>
      <w:proofErr w:type="spellEnd"/>
      <w:r w:rsidRPr="00D84153">
        <w:rPr>
          <w:rFonts w:asciiTheme="majorBidi" w:eastAsia="Times New Roman" w:hAnsiTheme="majorBidi" w:cstheme="majorBidi"/>
          <w:sz w:val="28"/>
          <w:szCs w:val="28"/>
        </w:rPr>
        <w:t xml:space="preserve"> BWT of 25% fresh prepared solution</w:t>
      </w:r>
      <w:r w:rsidRPr="00D84153">
        <w:rPr>
          <w:rFonts w:asciiTheme="majorBidi" w:hAnsiTheme="majorBidi" w:cstheme="majorBidi"/>
          <w:b/>
          <w:bCs/>
          <w:color w:val="1F497D" w:themeColor="text2"/>
          <w:sz w:val="28"/>
          <w:szCs w:val="28"/>
          <w:vertAlign w:val="superscript"/>
          <w:lang w:bidi="ar-EG"/>
        </w:rPr>
        <w:t>11</w:t>
      </w:r>
      <w:r w:rsidRPr="00D84153">
        <w:rPr>
          <w:rFonts w:asciiTheme="majorBidi" w:hAnsiTheme="majorBidi" w:cstheme="majorBidi"/>
          <w:color w:val="1F497D" w:themeColor="text2"/>
          <w:sz w:val="28"/>
          <w:szCs w:val="28"/>
          <w:vertAlign w:val="superscript"/>
        </w:rPr>
        <w:t xml:space="preserve"> </w:t>
      </w:r>
      <w:r w:rsidRPr="00D84153">
        <w:rPr>
          <w:rFonts w:asciiTheme="majorBidi" w:hAnsiTheme="majorBidi" w:cstheme="majorBidi"/>
          <w:sz w:val="28"/>
          <w:szCs w:val="28"/>
        </w:rPr>
        <w:t>the blood sample was taken from the heart by syringe</w:t>
      </w:r>
      <w:r w:rsidRPr="00D84153">
        <w:rPr>
          <w:rFonts w:asciiTheme="majorBidi" w:hAnsiTheme="majorBidi" w:cstheme="majorBidi"/>
          <w:b/>
          <w:bCs/>
          <w:i/>
          <w:iCs/>
          <w:sz w:val="28"/>
          <w:szCs w:val="28"/>
        </w:rPr>
        <w:t>.</w:t>
      </w:r>
      <w:r w:rsidRPr="00D84153">
        <w:rPr>
          <w:rFonts w:asciiTheme="majorBidi" w:hAnsiTheme="majorBidi" w:cstheme="majorBidi"/>
          <w:sz w:val="28"/>
          <w:szCs w:val="28"/>
        </w:rPr>
        <w:t xml:space="preserve"> Samples for biochemical analysis of liver enzymes, lipid profile and insulin levels were incubated at 37</w:t>
      </w:r>
      <w:r w:rsidRPr="00D84153">
        <w:rPr>
          <w:rFonts w:asciiTheme="majorBidi" w:hAnsiTheme="majorBidi" w:cstheme="majorBidi"/>
          <w:sz w:val="28"/>
          <w:szCs w:val="28"/>
          <w:vertAlign w:val="superscript"/>
        </w:rPr>
        <w:t>o</w:t>
      </w:r>
      <w:r w:rsidRPr="00D84153">
        <w:rPr>
          <w:rFonts w:asciiTheme="majorBidi" w:hAnsiTheme="majorBidi" w:cstheme="majorBidi"/>
          <w:sz w:val="28"/>
          <w:szCs w:val="28"/>
        </w:rPr>
        <w:t>c until blood clotted and then centrifuged at 3000 revolution per minute (rpm) for 15 min for separation of serum and stored at – 20</w:t>
      </w:r>
      <w:r w:rsidRPr="00D84153">
        <w:rPr>
          <w:rFonts w:asciiTheme="majorBidi" w:hAnsiTheme="majorBidi" w:cstheme="majorBidi"/>
          <w:sz w:val="28"/>
          <w:szCs w:val="28"/>
          <w:vertAlign w:val="superscript"/>
        </w:rPr>
        <w:t>o</w:t>
      </w:r>
      <w:r w:rsidR="00BB356F" w:rsidRPr="00D84153">
        <w:rPr>
          <w:rFonts w:asciiTheme="majorBidi" w:hAnsiTheme="majorBidi" w:cstheme="majorBidi"/>
          <w:sz w:val="28"/>
          <w:szCs w:val="28"/>
        </w:rPr>
        <w:t xml:space="preserve"> C.</w:t>
      </w:r>
      <w:r w:rsidRPr="00D84153">
        <w:rPr>
          <w:rFonts w:asciiTheme="majorBidi" w:hAnsiTheme="majorBidi" w:cstheme="majorBidi"/>
          <w:b/>
          <w:bCs/>
          <w:color w:val="1F497D" w:themeColor="text2"/>
          <w:sz w:val="28"/>
          <w:szCs w:val="28"/>
          <w:vertAlign w:val="superscript"/>
        </w:rPr>
        <w:t>12</w:t>
      </w:r>
    </w:p>
    <w:p w:rsidR="006903F9" w:rsidRPr="00D84153" w:rsidRDefault="006903F9" w:rsidP="00D84153">
      <w:pPr>
        <w:bidi w:val="0"/>
        <w:spacing w:before="120" w:after="240" w:line="360" w:lineRule="auto"/>
        <w:ind w:left="540" w:hanging="540"/>
        <w:rPr>
          <w:rFonts w:asciiTheme="majorBidi" w:eastAsiaTheme="minorHAnsi" w:hAnsiTheme="majorBidi" w:cstheme="majorBidi"/>
          <w:b/>
          <w:bCs/>
          <w:i/>
          <w:iCs/>
          <w:sz w:val="28"/>
          <w:szCs w:val="28"/>
        </w:rPr>
      </w:pPr>
      <w:r w:rsidRPr="00D84153">
        <w:rPr>
          <w:rFonts w:asciiTheme="majorBidi" w:hAnsiTheme="majorBidi" w:cstheme="majorBidi"/>
          <w:b/>
          <w:bCs/>
          <w:sz w:val="28"/>
          <w:szCs w:val="28"/>
        </w:rPr>
        <w:t>1-Determination of liver function tests:</w:t>
      </w:r>
      <w:r w:rsidRPr="00D84153">
        <w:rPr>
          <w:rFonts w:asciiTheme="majorBidi" w:hAnsiTheme="majorBidi" w:cstheme="majorBidi"/>
          <w:sz w:val="28"/>
          <w:szCs w:val="28"/>
        </w:rPr>
        <w:t xml:space="preserve"> were performed on samples by colorimetric methods </w:t>
      </w:r>
      <w:r w:rsidR="003B746E" w:rsidRPr="00D84153">
        <w:rPr>
          <w:rFonts w:asciiTheme="majorBidi" w:hAnsiTheme="majorBidi" w:cstheme="majorBidi"/>
          <w:sz w:val="28"/>
          <w:szCs w:val="28"/>
        </w:rPr>
        <w:t xml:space="preserve">(AST, ALT), by using </w:t>
      </w:r>
      <w:r w:rsidRPr="00D84153">
        <w:rPr>
          <w:rFonts w:asciiTheme="majorBidi" w:hAnsiTheme="majorBidi" w:cstheme="majorBidi"/>
          <w:sz w:val="28"/>
          <w:szCs w:val="28"/>
        </w:rPr>
        <w:t>ALT and AST kit (</w:t>
      </w:r>
      <w:proofErr w:type="gramStart"/>
      <w:r w:rsidRPr="00D84153">
        <w:rPr>
          <w:rFonts w:asciiTheme="majorBidi" w:hAnsiTheme="majorBidi" w:cstheme="majorBidi"/>
          <w:sz w:val="28"/>
          <w:szCs w:val="28"/>
        </w:rPr>
        <w:t>Human ,</w:t>
      </w:r>
      <w:proofErr w:type="gramEnd"/>
      <w:r w:rsidRPr="00D84153">
        <w:rPr>
          <w:rFonts w:asciiTheme="majorBidi" w:hAnsiTheme="majorBidi" w:cstheme="majorBidi"/>
          <w:sz w:val="28"/>
          <w:szCs w:val="28"/>
        </w:rPr>
        <w:t xml:space="preserve"> Egypt),according to the method of Reitman and Frankel</w:t>
      </w:r>
      <w:r w:rsidRPr="00D84153">
        <w:rPr>
          <w:rFonts w:asciiTheme="majorBidi" w:hAnsiTheme="majorBidi" w:cstheme="majorBidi"/>
          <w:b/>
          <w:bCs/>
          <w:i/>
          <w:iCs/>
          <w:sz w:val="28"/>
          <w:szCs w:val="28"/>
        </w:rPr>
        <w:t xml:space="preserve">. </w:t>
      </w:r>
      <w:r w:rsidRPr="00D84153">
        <w:rPr>
          <w:rFonts w:asciiTheme="majorBidi" w:hAnsiTheme="majorBidi" w:cstheme="majorBidi"/>
          <w:b/>
          <w:bCs/>
          <w:color w:val="1F497D" w:themeColor="text2"/>
          <w:sz w:val="28"/>
          <w:szCs w:val="28"/>
          <w:shd w:val="clear" w:color="auto" w:fill="FFFFFF"/>
          <w:vertAlign w:val="superscript"/>
        </w:rPr>
        <w:t>13</w:t>
      </w:r>
    </w:p>
    <w:p w:rsidR="006903F9" w:rsidRPr="00D84153" w:rsidRDefault="006903F9" w:rsidP="00D84153">
      <w:pPr>
        <w:bidi w:val="0"/>
        <w:spacing w:before="120" w:after="240" w:line="360" w:lineRule="auto"/>
        <w:rPr>
          <w:rFonts w:asciiTheme="majorBidi" w:hAnsiTheme="majorBidi" w:cstheme="majorBidi"/>
          <w:sz w:val="28"/>
          <w:szCs w:val="28"/>
        </w:rPr>
      </w:pPr>
      <w:r w:rsidRPr="00D84153">
        <w:rPr>
          <w:rFonts w:asciiTheme="majorBidi" w:hAnsiTheme="majorBidi" w:cstheme="majorBidi"/>
          <w:b/>
          <w:bCs/>
          <w:sz w:val="28"/>
          <w:szCs w:val="28"/>
        </w:rPr>
        <w:t>2-Determination of serum lipid profile:</w:t>
      </w:r>
      <w:r w:rsidRPr="00D84153">
        <w:rPr>
          <w:rFonts w:asciiTheme="majorBidi" w:hAnsiTheme="majorBidi" w:cstheme="majorBidi"/>
          <w:sz w:val="28"/>
          <w:szCs w:val="28"/>
        </w:rPr>
        <w:t xml:space="preserve"> </w:t>
      </w:r>
      <w:r w:rsidRPr="00D84153">
        <w:rPr>
          <w:rStyle w:val="markedcontent"/>
          <w:rFonts w:asciiTheme="majorBidi" w:hAnsiTheme="majorBidi" w:cstheme="majorBidi"/>
          <w:sz w:val="28"/>
          <w:szCs w:val="28"/>
        </w:rPr>
        <w:t xml:space="preserve">Serum levels of total cholesterol (TC), triglyceride (TG) and high- density lipoprotein-cholesterol (HDL-C) were determined using colorimetric enzymatic kits (Bio Diagnostic, </w:t>
      </w:r>
      <w:proofErr w:type="spellStart"/>
      <w:r w:rsidRPr="00D84153">
        <w:rPr>
          <w:rStyle w:val="markedcontent"/>
          <w:rFonts w:asciiTheme="majorBidi" w:hAnsiTheme="majorBidi" w:cstheme="majorBidi"/>
          <w:sz w:val="28"/>
          <w:szCs w:val="28"/>
        </w:rPr>
        <w:t>Dokki</w:t>
      </w:r>
      <w:proofErr w:type="spellEnd"/>
      <w:r w:rsidRPr="00D84153">
        <w:rPr>
          <w:rStyle w:val="markedcontent"/>
          <w:rFonts w:asciiTheme="majorBidi" w:hAnsiTheme="majorBidi" w:cstheme="majorBidi"/>
          <w:sz w:val="28"/>
          <w:szCs w:val="28"/>
        </w:rPr>
        <w:t xml:space="preserve">, Egypt) according to the </w:t>
      </w:r>
      <w:proofErr w:type="spellStart"/>
      <w:r w:rsidRPr="00D84153">
        <w:rPr>
          <w:rStyle w:val="markedcontent"/>
          <w:rFonts w:asciiTheme="majorBidi" w:hAnsiTheme="majorBidi" w:cstheme="majorBidi"/>
          <w:sz w:val="28"/>
          <w:szCs w:val="28"/>
        </w:rPr>
        <w:t>manufacturer‟s</w:t>
      </w:r>
      <w:proofErr w:type="spellEnd"/>
      <w:r w:rsidRPr="00D84153">
        <w:rPr>
          <w:rStyle w:val="markedcontent"/>
          <w:rFonts w:asciiTheme="majorBidi" w:hAnsiTheme="majorBidi" w:cstheme="majorBidi"/>
          <w:sz w:val="28"/>
          <w:szCs w:val="28"/>
        </w:rPr>
        <w:t xml:space="preserve"> instructions.</w:t>
      </w:r>
      <w:r w:rsidRPr="00D84153">
        <w:rPr>
          <w:rFonts w:asciiTheme="majorBidi" w:hAnsiTheme="majorBidi" w:cstheme="majorBidi"/>
          <w:b/>
          <w:bCs/>
          <w:color w:val="1F497D" w:themeColor="text2"/>
          <w:sz w:val="28"/>
          <w:szCs w:val="28"/>
          <w:vertAlign w:val="superscript"/>
        </w:rPr>
        <w:t>14</w:t>
      </w:r>
      <w:r w:rsidRPr="00D84153">
        <w:rPr>
          <w:rFonts w:asciiTheme="majorBidi" w:hAnsiTheme="majorBidi" w:cstheme="majorBidi"/>
          <w:i/>
          <w:iCs/>
          <w:sz w:val="28"/>
          <w:szCs w:val="28"/>
        </w:rPr>
        <w:t>,</w:t>
      </w:r>
      <w:r w:rsidRPr="00D84153">
        <w:rPr>
          <w:rFonts w:asciiTheme="majorBidi" w:hAnsiTheme="majorBidi" w:cstheme="majorBidi"/>
          <w:b/>
          <w:bCs/>
          <w:color w:val="1F497D" w:themeColor="text2"/>
          <w:sz w:val="28"/>
          <w:szCs w:val="28"/>
          <w:vertAlign w:val="superscript"/>
        </w:rPr>
        <w:t>15,16</w:t>
      </w:r>
      <w:r w:rsidRPr="00D84153">
        <w:rPr>
          <w:rStyle w:val="markedcontent"/>
          <w:rFonts w:asciiTheme="majorBidi" w:hAnsiTheme="majorBidi" w:cstheme="majorBidi"/>
          <w:sz w:val="28"/>
          <w:szCs w:val="28"/>
        </w:rPr>
        <w:t xml:space="preserve"> Low-density lipoprotein </w:t>
      </w:r>
      <w:r w:rsidRPr="00D84153">
        <w:rPr>
          <w:rStyle w:val="markedcontent"/>
          <w:rFonts w:asciiTheme="majorBidi" w:hAnsiTheme="majorBidi" w:cstheme="majorBidi"/>
          <w:sz w:val="28"/>
          <w:szCs w:val="28"/>
        </w:rPr>
        <w:lastRenderedPageBreak/>
        <w:t xml:space="preserve">cholesterol (LDL-C) was calculated using the </w:t>
      </w:r>
      <w:proofErr w:type="spellStart"/>
      <w:r w:rsidRPr="00D84153">
        <w:rPr>
          <w:rStyle w:val="markedcontent"/>
          <w:rFonts w:asciiTheme="majorBidi" w:hAnsiTheme="majorBidi" w:cstheme="majorBidi"/>
          <w:sz w:val="28"/>
          <w:szCs w:val="28"/>
        </w:rPr>
        <w:t>Friedewald</w:t>
      </w:r>
      <w:proofErr w:type="spellEnd"/>
      <w:r w:rsidRPr="00D84153">
        <w:rPr>
          <w:rStyle w:val="markedcontent"/>
          <w:rFonts w:asciiTheme="majorBidi" w:hAnsiTheme="majorBidi" w:cstheme="majorBidi"/>
          <w:sz w:val="28"/>
          <w:szCs w:val="28"/>
        </w:rPr>
        <w:t xml:space="preserve"> formula</w:t>
      </w:r>
      <w:r w:rsidRPr="00D84153">
        <w:rPr>
          <w:rFonts w:asciiTheme="majorBidi" w:hAnsiTheme="majorBidi" w:cstheme="majorBidi"/>
          <w:sz w:val="28"/>
          <w:szCs w:val="28"/>
        </w:rPr>
        <w:t xml:space="preserve"> [LDL- cholesterol= Total Cholesterol- (HDL-cholesterol+ TG/5) (mg/dl)]</w:t>
      </w:r>
      <w:r w:rsidRPr="00D84153">
        <w:rPr>
          <w:rFonts w:asciiTheme="majorBidi" w:hAnsiTheme="majorBidi" w:cstheme="majorBidi"/>
          <w:b/>
          <w:bCs/>
          <w:i/>
          <w:iCs/>
          <w:sz w:val="28"/>
          <w:szCs w:val="28"/>
        </w:rPr>
        <w:t>.</w:t>
      </w:r>
      <w:r w:rsidRPr="00D84153">
        <w:rPr>
          <w:rStyle w:val="markedcontent"/>
          <w:rFonts w:asciiTheme="majorBidi" w:hAnsiTheme="majorBidi" w:cstheme="majorBidi"/>
          <w:sz w:val="28"/>
          <w:szCs w:val="28"/>
        </w:rPr>
        <w:t xml:space="preserve"> </w:t>
      </w:r>
      <w:r w:rsidR="00AD2A56" w:rsidRPr="00D84153">
        <w:rPr>
          <w:rFonts w:asciiTheme="majorBidi" w:hAnsiTheme="majorBidi" w:cstheme="majorBidi"/>
          <w:b/>
          <w:bCs/>
          <w:color w:val="1F497D" w:themeColor="text2"/>
          <w:sz w:val="28"/>
          <w:szCs w:val="28"/>
          <w:vertAlign w:val="superscript"/>
        </w:rPr>
        <w:t xml:space="preserve"> 1</w:t>
      </w:r>
      <w:r w:rsidR="00A005C3" w:rsidRPr="00D84153">
        <w:rPr>
          <w:rFonts w:asciiTheme="majorBidi" w:hAnsiTheme="majorBidi" w:cstheme="majorBidi"/>
          <w:b/>
          <w:bCs/>
          <w:color w:val="1F497D" w:themeColor="text2"/>
          <w:sz w:val="28"/>
          <w:szCs w:val="28"/>
          <w:vertAlign w:val="superscript"/>
        </w:rPr>
        <w:t>7</w:t>
      </w:r>
    </w:p>
    <w:p w:rsidR="004D4942" w:rsidRPr="00D84153" w:rsidRDefault="004D4942" w:rsidP="00D84153">
      <w:pPr>
        <w:tabs>
          <w:tab w:val="left" w:pos="3550"/>
        </w:tabs>
        <w:spacing w:line="360" w:lineRule="auto"/>
        <w:ind w:right="110"/>
        <w:jc w:val="right"/>
        <w:rPr>
          <w:rFonts w:asciiTheme="majorBidi" w:eastAsia="Times New Roman" w:hAnsiTheme="majorBidi" w:cstheme="majorBidi"/>
          <w:b/>
          <w:bCs/>
          <w:sz w:val="28"/>
          <w:szCs w:val="28"/>
        </w:rPr>
      </w:pPr>
      <w:r w:rsidRPr="00D84153">
        <w:rPr>
          <w:rFonts w:asciiTheme="majorBidi" w:eastAsia="Times New Roman" w:hAnsiTheme="majorBidi" w:cstheme="majorBidi"/>
          <w:b/>
          <w:bCs/>
          <w:sz w:val="28"/>
          <w:szCs w:val="28"/>
        </w:rPr>
        <w:t>3-Liver mass index (LMI):</w:t>
      </w:r>
      <w:r w:rsidR="00D84153">
        <w:rPr>
          <w:rFonts w:asciiTheme="majorBidi" w:eastAsia="Times New Roman" w:hAnsiTheme="majorBidi" w:cstheme="majorBidi"/>
          <w:b/>
          <w:bCs/>
          <w:sz w:val="28"/>
          <w:szCs w:val="28"/>
        </w:rPr>
        <w:tab/>
      </w:r>
    </w:p>
    <w:p w:rsidR="006903F9" w:rsidRPr="00D84153" w:rsidRDefault="004D4942" w:rsidP="00D84153">
      <w:pPr>
        <w:spacing w:line="360" w:lineRule="auto"/>
        <w:ind w:right="110"/>
        <w:rPr>
          <w:rFonts w:asciiTheme="majorBidi" w:eastAsia="Times New Roman" w:hAnsiTheme="majorBidi" w:cstheme="majorBidi"/>
          <w:sz w:val="28"/>
          <w:szCs w:val="28"/>
        </w:rPr>
      </w:pPr>
      <w:r w:rsidRPr="00D84153">
        <w:rPr>
          <w:rFonts w:asciiTheme="majorBidi" w:eastAsia="Times New Roman" w:hAnsiTheme="majorBidi" w:cstheme="majorBidi"/>
          <w:sz w:val="28"/>
          <w:szCs w:val="28"/>
        </w:rPr>
        <w:t xml:space="preserve">The liver was immediately removed and weighed after rinsing with ice cold </w:t>
      </w:r>
      <w:proofErr w:type="gramStart"/>
      <w:r w:rsidRPr="00D84153">
        <w:rPr>
          <w:rFonts w:asciiTheme="majorBidi" w:eastAsia="Times New Roman" w:hAnsiTheme="majorBidi" w:cstheme="majorBidi"/>
          <w:sz w:val="28"/>
          <w:szCs w:val="28"/>
        </w:rPr>
        <w:t>saline .</w:t>
      </w:r>
      <w:proofErr w:type="gramEnd"/>
      <w:r w:rsidRPr="00D84153">
        <w:rPr>
          <w:rFonts w:asciiTheme="majorBidi" w:eastAsia="Times New Roman" w:hAnsiTheme="majorBidi" w:cstheme="majorBidi"/>
          <w:sz w:val="28"/>
          <w:szCs w:val="28"/>
        </w:rPr>
        <w:t xml:space="preserve"> The liver weight index (%) was calculated as liver weight/body weight × 100.</w:t>
      </w:r>
    </w:p>
    <w:p w:rsidR="006903F9" w:rsidRPr="00D84153" w:rsidRDefault="004D4942" w:rsidP="00D84153">
      <w:pPr>
        <w:bidi w:val="0"/>
        <w:spacing w:before="120" w:after="240" w:line="360" w:lineRule="auto"/>
        <w:rPr>
          <w:rFonts w:asciiTheme="majorBidi" w:hAnsiTheme="majorBidi" w:cstheme="majorBidi"/>
          <w:b/>
          <w:bCs/>
          <w:i/>
          <w:iCs/>
          <w:sz w:val="28"/>
          <w:szCs w:val="28"/>
        </w:rPr>
      </w:pPr>
      <w:r w:rsidRPr="00D84153">
        <w:rPr>
          <w:rFonts w:asciiTheme="majorBidi" w:hAnsiTheme="majorBidi" w:cstheme="majorBidi"/>
          <w:b/>
          <w:bCs/>
          <w:sz w:val="28"/>
          <w:szCs w:val="28"/>
        </w:rPr>
        <w:t>4</w:t>
      </w:r>
      <w:r w:rsidR="006903F9" w:rsidRPr="00D84153">
        <w:rPr>
          <w:rFonts w:asciiTheme="majorBidi" w:hAnsiTheme="majorBidi" w:cstheme="majorBidi"/>
          <w:b/>
          <w:bCs/>
          <w:sz w:val="28"/>
          <w:szCs w:val="28"/>
        </w:rPr>
        <w:t>-Measurement of fasting blood glucose:</w:t>
      </w:r>
    </w:p>
    <w:p w:rsidR="006903F9" w:rsidRPr="00D84153" w:rsidRDefault="006903F9" w:rsidP="00D84153">
      <w:pPr>
        <w:pStyle w:val="ListParagraph"/>
        <w:tabs>
          <w:tab w:val="right" w:pos="180"/>
          <w:tab w:val="right" w:pos="360"/>
        </w:tabs>
        <w:spacing w:before="120" w:after="240" w:line="360" w:lineRule="auto"/>
        <w:ind w:left="0" w:firstLine="540"/>
        <w:rPr>
          <w:rFonts w:asciiTheme="majorBidi" w:eastAsia="Calibri" w:hAnsiTheme="majorBidi" w:cstheme="majorBidi"/>
          <w:b/>
          <w:bCs/>
          <w:i/>
          <w:iCs/>
          <w:sz w:val="28"/>
          <w:szCs w:val="28"/>
          <w:lang w:bidi="ar-EG"/>
        </w:rPr>
      </w:pPr>
      <w:r w:rsidRPr="00D84153">
        <w:rPr>
          <w:rFonts w:asciiTheme="majorBidi" w:hAnsiTheme="majorBidi" w:cstheme="majorBidi"/>
          <w:sz w:val="28"/>
          <w:szCs w:val="28"/>
        </w:rPr>
        <w:t xml:space="preserve">Fasting blood glucose was measured on a Beckman Glucose Analyzer II (Beckman, Fullerton, CA). </w:t>
      </w:r>
      <w:r w:rsidRPr="00D84153">
        <w:rPr>
          <w:rFonts w:asciiTheme="majorBidi" w:hAnsiTheme="majorBidi" w:cstheme="majorBidi"/>
          <w:b/>
          <w:bCs/>
          <w:color w:val="1F497D" w:themeColor="text2"/>
          <w:sz w:val="28"/>
          <w:szCs w:val="28"/>
          <w:vertAlign w:val="superscript"/>
        </w:rPr>
        <w:t>18</w:t>
      </w:r>
    </w:p>
    <w:p w:rsidR="006903F9" w:rsidRPr="00D84153" w:rsidRDefault="004D4942" w:rsidP="00D84153">
      <w:pPr>
        <w:bidi w:val="0"/>
        <w:spacing w:before="120" w:after="240" w:line="360" w:lineRule="auto"/>
        <w:rPr>
          <w:rFonts w:asciiTheme="majorBidi" w:eastAsiaTheme="minorEastAsia" w:hAnsiTheme="majorBidi" w:cstheme="majorBidi"/>
          <w:b/>
          <w:bCs/>
          <w:sz w:val="28"/>
          <w:szCs w:val="28"/>
        </w:rPr>
      </w:pPr>
      <w:r w:rsidRPr="00D84153">
        <w:rPr>
          <w:rFonts w:asciiTheme="majorBidi" w:hAnsiTheme="majorBidi" w:cstheme="majorBidi"/>
          <w:b/>
          <w:bCs/>
          <w:sz w:val="28"/>
          <w:szCs w:val="28"/>
        </w:rPr>
        <w:t>5</w:t>
      </w:r>
      <w:r w:rsidR="006903F9" w:rsidRPr="00D84153">
        <w:rPr>
          <w:rFonts w:asciiTheme="majorBidi" w:hAnsiTheme="majorBidi" w:cstheme="majorBidi"/>
          <w:b/>
          <w:bCs/>
          <w:sz w:val="28"/>
          <w:szCs w:val="28"/>
        </w:rPr>
        <w:t>-Measurement of fasting insulin level</w:t>
      </w:r>
      <w:r w:rsidR="006903F9" w:rsidRPr="00D84153">
        <w:rPr>
          <w:rFonts w:asciiTheme="majorBidi" w:hAnsiTheme="majorBidi" w:cstheme="majorBidi"/>
          <w:b/>
          <w:bCs/>
          <w:i/>
          <w:iCs/>
          <w:sz w:val="28"/>
          <w:szCs w:val="28"/>
        </w:rPr>
        <w:t xml:space="preserve">: </w:t>
      </w:r>
      <w:r w:rsidR="006903F9" w:rsidRPr="00D84153">
        <w:rPr>
          <w:rFonts w:asciiTheme="majorBidi" w:hAnsiTheme="majorBidi" w:cstheme="majorBidi"/>
          <w:sz w:val="28"/>
          <w:szCs w:val="28"/>
        </w:rPr>
        <w:t>by rat insulin ELISA kit (</w:t>
      </w:r>
      <w:proofErr w:type="spellStart"/>
      <w:r w:rsidR="006903F9" w:rsidRPr="00D84153">
        <w:rPr>
          <w:rFonts w:asciiTheme="majorBidi" w:hAnsiTheme="majorBidi" w:cstheme="majorBidi"/>
          <w:sz w:val="28"/>
          <w:szCs w:val="28"/>
        </w:rPr>
        <w:t>SunLong</w:t>
      </w:r>
      <w:proofErr w:type="spellEnd"/>
      <w:r w:rsidR="006903F9" w:rsidRPr="00D84153">
        <w:rPr>
          <w:rFonts w:asciiTheme="majorBidi" w:hAnsiTheme="majorBidi" w:cstheme="majorBidi"/>
          <w:sz w:val="28"/>
          <w:szCs w:val="28"/>
        </w:rPr>
        <w:t xml:space="preserve"> Biotech Co., LTD) </w:t>
      </w:r>
      <w:r w:rsidR="006903F9" w:rsidRPr="00D84153">
        <w:rPr>
          <w:rFonts w:asciiTheme="majorBidi" w:hAnsiTheme="majorBidi" w:cstheme="majorBidi"/>
          <w:i/>
          <w:iCs/>
          <w:sz w:val="28"/>
          <w:szCs w:val="28"/>
        </w:rPr>
        <w:t>.</w:t>
      </w:r>
      <w:r w:rsidR="006903F9" w:rsidRPr="00D84153">
        <w:rPr>
          <w:rFonts w:asciiTheme="majorBidi" w:eastAsiaTheme="minorEastAsia" w:hAnsiTheme="majorBidi" w:cstheme="majorBidi"/>
          <w:b/>
          <w:bCs/>
          <w:color w:val="1F497D" w:themeColor="text2"/>
          <w:sz w:val="28"/>
          <w:szCs w:val="28"/>
          <w:vertAlign w:val="superscript"/>
        </w:rPr>
        <w:t>19</w:t>
      </w:r>
    </w:p>
    <w:p w:rsidR="006903F9" w:rsidRPr="00D84153" w:rsidRDefault="004D4942" w:rsidP="00D84153">
      <w:pPr>
        <w:bidi w:val="0"/>
        <w:spacing w:before="120" w:after="240" w:line="360" w:lineRule="auto"/>
        <w:rPr>
          <w:rFonts w:asciiTheme="majorBidi" w:eastAsiaTheme="minorHAnsi" w:hAnsiTheme="majorBidi" w:cstheme="majorBidi"/>
          <w:b/>
          <w:bCs/>
          <w:color w:val="1F497D" w:themeColor="text2"/>
          <w:sz w:val="28"/>
          <w:szCs w:val="28"/>
          <w:vertAlign w:val="superscript"/>
        </w:rPr>
      </w:pPr>
      <w:r w:rsidRPr="00D84153">
        <w:rPr>
          <w:rFonts w:asciiTheme="majorBidi" w:hAnsiTheme="majorBidi" w:cstheme="majorBidi"/>
          <w:b/>
          <w:bCs/>
          <w:sz w:val="28"/>
          <w:szCs w:val="28"/>
        </w:rPr>
        <w:t>6</w:t>
      </w:r>
      <w:r w:rsidR="006903F9" w:rsidRPr="00D84153">
        <w:rPr>
          <w:rFonts w:asciiTheme="majorBidi" w:hAnsiTheme="majorBidi" w:cstheme="majorBidi"/>
          <w:b/>
          <w:bCs/>
          <w:sz w:val="28"/>
          <w:szCs w:val="28"/>
        </w:rPr>
        <w:t xml:space="preserve">-Insulin resistance by HOMA-IR index: </w:t>
      </w:r>
      <w:r w:rsidR="006903F9" w:rsidRPr="00D84153">
        <w:rPr>
          <w:rFonts w:asciiTheme="majorBidi" w:hAnsiTheme="majorBidi" w:cstheme="majorBidi"/>
          <w:sz w:val="28"/>
          <w:szCs w:val="28"/>
        </w:rPr>
        <w:t>Insulin resistance was measured using the homeostasis model assessment (HOMA-IR) defined by the following formula:</w:t>
      </w:r>
      <w:r w:rsidR="006903F9" w:rsidRPr="00D84153">
        <w:rPr>
          <w:rFonts w:asciiTheme="majorBidi" w:hAnsiTheme="majorBidi" w:cstheme="majorBidi"/>
          <w:b/>
          <w:bCs/>
          <w:sz w:val="28"/>
          <w:szCs w:val="28"/>
        </w:rPr>
        <w:t xml:space="preserve"> </w:t>
      </w:r>
      <w:r w:rsidR="006903F9" w:rsidRPr="00D84153">
        <w:rPr>
          <w:rFonts w:asciiTheme="majorBidi" w:hAnsiTheme="majorBidi" w:cstheme="majorBidi"/>
          <w:b/>
          <w:bCs/>
          <w:color w:val="1F497D" w:themeColor="text2"/>
          <w:sz w:val="28"/>
          <w:szCs w:val="28"/>
          <w:vertAlign w:val="superscript"/>
        </w:rPr>
        <w:t>20</w:t>
      </w:r>
    </w:p>
    <w:p w:rsidR="006903F9" w:rsidRPr="00D84153" w:rsidRDefault="006903F9" w:rsidP="00D84153">
      <w:pPr>
        <w:bidi w:val="0"/>
        <w:spacing w:before="120" w:after="240" w:line="360" w:lineRule="auto"/>
        <w:ind w:firstLine="720"/>
        <w:rPr>
          <w:rFonts w:asciiTheme="majorBidi" w:hAnsiTheme="majorBidi" w:cstheme="majorBidi"/>
          <w:sz w:val="28"/>
          <w:szCs w:val="28"/>
        </w:rPr>
      </w:pPr>
      <w:r w:rsidRPr="00D84153">
        <w:rPr>
          <w:rFonts w:asciiTheme="majorBidi" w:hAnsiTheme="majorBidi" w:cstheme="majorBidi"/>
          <w:b/>
          <w:bCs/>
          <w:sz w:val="28"/>
          <w:szCs w:val="28"/>
        </w:rPr>
        <w:t>HOMA-IR=Fasting glucose level (mg/dl) x Fasting insulin level (</w:t>
      </w:r>
      <w:proofErr w:type="spellStart"/>
      <w:r w:rsidRPr="00D84153">
        <w:rPr>
          <w:rFonts w:asciiTheme="majorBidi" w:hAnsiTheme="majorBidi" w:cstheme="majorBidi"/>
          <w:b/>
          <w:bCs/>
          <w:sz w:val="28"/>
          <w:szCs w:val="28"/>
        </w:rPr>
        <w:t>μIU</w:t>
      </w:r>
      <w:proofErr w:type="spellEnd"/>
      <w:r w:rsidRPr="00D84153">
        <w:rPr>
          <w:rFonts w:asciiTheme="majorBidi" w:hAnsiTheme="majorBidi" w:cstheme="majorBidi"/>
          <w:b/>
          <w:bCs/>
          <w:sz w:val="28"/>
          <w:szCs w:val="28"/>
        </w:rPr>
        <w:t>/mL) /405.</w:t>
      </w:r>
    </w:p>
    <w:p w:rsidR="006903F9" w:rsidRPr="00D84153" w:rsidRDefault="004D4942" w:rsidP="00D84153">
      <w:pPr>
        <w:bidi w:val="0"/>
        <w:spacing w:before="120" w:after="240" w:line="360" w:lineRule="auto"/>
        <w:rPr>
          <w:rFonts w:asciiTheme="majorBidi" w:hAnsiTheme="majorBidi" w:cstheme="majorBidi"/>
          <w:b/>
          <w:bCs/>
          <w:i/>
          <w:iCs/>
          <w:sz w:val="28"/>
          <w:szCs w:val="28"/>
        </w:rPr>
      </w:pPr>
      <w:r w:rsidRPr="00D84153">
        <w:rPr>
          <w:rFonts w:asciiTheme="majorBidi" w:hAnsiTheme="majorBidi" w:cstheme="majorBidi"/>
          <w:b/>
          <w:bCs/>
          <w:sz w:val="28"/>
          <w:szCs w:val="28"/>
        </w:rPr>
        <w:t>7</w:t>
      </w:r>
      <w:r w:rsidR="006903F9" w:rsidRPr="00D84153">
        <w:rPr>
          <w:rFonts w:asciiTheme="majorBidi" w:hAnsiTheme="majorBidi" w:cstheme="majorBidi"/>
          <w:b/>
          <w:bCs/>
          <w:sz w:val="28"/>
          <w:szCs w:val="28"/>
        </w:rPr>
        <w:t xml:space="preserve">- Measurement of serum </w:t>
      </w:r>
      <w:proofErr w:type="spellStart"/>
      <w:r w:rsidR="006903F9" w:rsidRPr="00D84153">
        <w:rPr>
          <w:rFonts w:asciiTheme="majorBidi" w:hAnsiTheme="majorBidi" w:cstheme="majorBidi"/>
          <w:b/>
          <w:bCs/>
          <w:sz w:val="28"/>
          <w:szCs w:val="28"/>
        </w:rPr>
        <w:t>adiponectin</w:t>
      </w:r>
      <w:proofErr w:type="spellEnd"/>
      <w:r w:rsidR="006903F9" w:rsidRPr="00D84153">
        <w:rPr>
          <w:rFonts w:asciiTheme="majorBidi" w:hAnsiTheme="majorBidi" w:cstheme="majorBidi"/>
          <w:b/>
          <w:bCs/>
          <w:sz w:val="28"/>
          <w:szCs w:val="28"/>
        </w:rPr>
        <w:t xml:space="preserve"> level:</w:t>
      </w:r>
      <w:r w:rsidR="006903F9" w:rsidRPr="00D84153">
        <w:rPr>
          <w:rFonts w:asciiTheme="majorBidi" w:hAnsiTheme="majorBidi" w:cstheme="majorBidi"/>
          <w:sz w:val="28"/>
          <w:szCs w:val="28"/>
        </w:rPr>
        <w:t xml:space="preserve"> using </w:t>
      </w:r>
      <w:proofErr w:type="spellStart"/>
      <w:r w:rsidR="006903F9" w:rsidRPr="00D84153">
        <w:rPr>
          <w:rFonts w:asciiTheme="majorBidi" w:hAnsiTheme="majorBidi" w:cstheme="majorBidi"/>
          <w:sz w:val="28"/>
          <w:szCs w:val="28"/>
          <w:lang w:bidi="en-US"/>
        </w:rPr>
        <w:t>Adiponectin</w:t>
      </w:r>
      <w:proofErr w:type="spellEnd"/>
      <w:r w:rsidR="006903F9" w:rsidRPr="00D84153">
        <w:rPr>
          <w:rFonts w:asciiTheme="majorBidi" w:hAnsiTheme="majorBidi" w:cstheme="majorBidi"/>
          <w:sz w:val="28"/>
          <w:szCs w:val="28"/>
          <w:lang w:bidi="en-US"/>
        </w:rPr>
        <w:t xml:space="preserve"> </w:t>
      </w:r>
      <w:r w:rsidR="006903F9" w:rsidRPr="00D84153">
        <w:rPr>
          <w:rFonts w:asciiTheme="majorBidi" w:eastAsia="ArialNarrow" w:hAnsiTheme="majorBidi" w:cstheme="majorBidi"/>
          <w:sz w:val="28"/>
          <w:szCs w:val="28"/>
        </w:rPr>
        <w:t>rat ELISA kits (</w:t>
      </w:r>
      <w:proofErr w:type="spellStart"/>
      <w:r w:rsidR="006903F9" w:rsidRPr="00D84153">
        <w:rPr>
          <w:rFonts w:asciiTheme="majorBidi" w:eastAsia="ArialNarrow" w:hAnsiTheme="majorBidi" w:cstheme="majorBidi"/>
          <w:sz w:val="28"/>
          <w:szCs w:val="28"/>
        </w:rPr>
        <w:t>Biovendor</w:t>
      </w:r>
      <w:proofErr w:type="gramStart"/>
      <w:r w:rsidR="006903F9" w:rsidRPr="00D84153">
        <w:rPr>
          <w:rFonts w:asciiTheme="majorBidi" w:eastAsia="ArialNarrow" w:hAnsiTheme="majorBidi" w:cstheme="majorBidi"/>
          <w:sz w:val="28"/>
          <w:szCs w:val="28"/>
        </w:rPr>
        <w:t>,Germany</w:t>
      </w:r>
      <w:proofErr w:type="spellEnd"/>
      <w:proofErr w:type="gramEnd"/>
      <w:r w:rsidR="006903F9" w:rsidRPr="00D84153">
        <w:rPr>
          <w:rFonts w:asciiTheme="majorBidi" w:eastAsia="ArialNarrow" w:hAnsiTheme="majorBidi" w:cstheme="majorBidi"/>
          <w:sz w:val="28"/>
          <w:szCs w:val="28"/>
        </w:rPr>
        <w:t>)</w:t>
      </w:r>
      <w:r w:rsidR="006903F9" w:rsidRPr="00D84153">
        <w:rPr>
          <w:rFonts w:asciiTheme="majorBidi" w:hAnsiTheme="majorBidi" w:cstheme="majorBidi"/>
          <w:sz w:val="28"/>
          <w:szCs w:val="28"/>
          <w:lang w:bidi="en-US"/>
        </w:rPr>
        <w:t>,</w:t>
      </w:r>
      <w:r w:rsidR="006903F9" w:rsidRPr="00D84153">
        <w:rPr>
          <w:rFonts w:asciiTheme="majorBidi" w:hAnsiTheme="majorBidi" w:cstheme="majorBidi"/>
          <w:sz w:val="28"/>
          <w:szCs w:val="28"/>
        </w:rPr>
        <w:t xml:space="preserve">This ELISA kit uses Sandwich ELISA as the method. </w:t>
      </w:r>
      <w:r w:rsidR="00A05116" w:rsidRPr="00D84153">
        <w:rPr>
          <w:rFonts w:asciiTheme="majorBidi" w:hAnsiTheme="majorBidi" w:cstheme="majorBidi"/>
          <w:b/>
          <w:bCs/>
          <w:color w:val="1F497D" w:themeColor="text2"/>
          <w:sz w:val="28"/>
          <w:szCs w:val="28"/>
          <w:vertAlign w:val="superscript"/>
        </w:rPr>
        <w:t>21</w:t>
      </w:r>
    </w:p>
    <w:p w:rsidR="006903F9" w:rsidRPr="00D84153" w:rsidRDefault="006903F9" w:rsidP="00D84153">
      <w:pPr>
        <w:pStyle w:val="ListParagraph"/>
        <w:spacing w:before="120" w:after="240" w:line="360" w:lineRule="auto"/>
        <w:ind w:left="0"/>
        <w:rPr>
          <w:rFonts w:asciiTheme="majorBidi" w:hAnsiTheme="majorBidi" w:cstheme="majorBidi"/>
          <w:b/>
          <w:bCs/>
          <w:sz w:val="28"/>
          <w:szCs w:val="28"/>
        </w:rPr>
      </w:pPr>
      <w:r w:rsidRPr="00D84153">
        <w:rPr>
          <w:rFonts w:asciiTheme="majorBidi" w:hAnsiTheme="majorBidi" w:cstheme="majorBidi"/>
          <w:b/>
          <w:bCs/>
          <w:sz w:val="28"/>
          <w:szCs w:val="28"/>
        </w:rPr>
        <w:t>Histopathology of the liver:</w:t>
      </w:r>
    </w:p>
    <w:p w:rsidR="006903F9" w:rsidRPr="00D84153" w:rsidRDefault="006903F9" w:rsidP="00D84153">
      <w:pPr>
        <w:pStyle w:val="ListParagraph"/>
        <w:spacing w:before="120" w:after="240" w:line="360" w:lineRule="auto"/>
        <w:ind w:left="0" w:firstLine="540"/>
        <w:rPr>
          <w:rFonts w:asciiTheme="majorBidi" w:hAnsiTheme="majorBidi" w:cstheme="majorBidi"/>
          <w:b/>
          <w:bCs/>
          <w:i/>
          <w:iCs/>
          <w:sz w:val="28"/>
          <w:szCs w:val="28"/>
        </w:rPr>
      </w:pPr>
      <w:r w:rsidRPr="00D84153">
        <w:rPr>
          <w:rFonts w:asciiTheme="majorBidi" w:hAnsiTheme="majorBidi" w:cstheme="majorBidi"/>
          <w:sz w:val="28"/>
          <w:szCs w:val="28"/>
        </w:rPr>
        <w:t xml:space="preserve">After functional studies were completed, the liver of rats were put into a buffered 4% </w:t>
      </w:r>
      <w:proofErr w:type="spellStart"/>
      <w:r w:rsidRPr="00D84153">
        <w:rPr>
          <w:rFonts w:asciiTheme="majorBidi" w:hAnsiTheme="majorBidi" w:cstheme="majorBidi"/>
          <w:sz w:val="28"/>
          <w:szCs w:val="28"/>
        </w:rPr>
        <w:t>formaline</w:t>
      </w:r>
      <w:proofErr w:type="spellEnd"/>
      <w:r w:rsidRPr="00D84153">
        <w:rPr>
          <w:rFonts w:asciiTheme="majorBidi" w:hAnsiTheme="majorBidi" w:cstheme="majorBidi"/>
          <w:sz w:val="28"/>
          <w:szCs w:val="28"/>
        </w:rPr>
        <w:t xml:space="preserve"> fixation solution and processed with paraffin wax for </w:t>
      </w:r>
      <w:proofErr w:type="spellStart"/>
      <w:r w:rsidRPr="00D84153">
        <w:rPr>
          <w:rFonts w:asciiTheme="majorBidi" w:hAnsiTheme="majorBidi" w:cstheme="majorBidi"/>
          <w:sz w:val="28"/>
          <w:szCs w:val="28"/>
        </w:rPr>
        <w:t>histopathological</w:t>
      </w:r>
      <w:proofErr w:type="spellEnd"/>
      <w:r w:rsidRPr="00D84153">
        <w:rPr>
          <w:rFonts w:asciiTheme="majorBidi" w:hAnsiTheme="majorBidi" w:cstheme="majorBidi"/>
          <w:sz w:val="28"/>
          <w:szCs w:val="28"/>
        </w:rPr>
        <w:t xml:space="preserve"> examination. Sections (5μm) were stained with </w:t>
      </w:r>
      <w:proofErr w:type="spellStart"/>
      <w:r w:rsidRPr="00D84153">
        <w:rPr>
          <w:rFonts w:asciiTheme="majorBidi" w:hAnsiTheme="majorBidi" w:cstheme="majorBidi"/>
          <w:sz w:val="28"/>
          <w:szCs w:val="28"/>
        </w:rPr>
        <w:t>hematoxylin</w:t>
      </w:r>
      <w:proofErr w:type="spellEnd"/>
      <w:r w:rsidRPr="00D84153">
        <w:rPr>
          <w:rFonts w:asciiTheme="majorBidi" w:hAnsiTheme="majorBidi" w:cstheme="majorBidi"/>
          <w:sz w:val="28"/>
          <w:szCs w:val="28"/>
        </w:rPr>
        <w:t xml:space="preserve"> and eosin.</w:t>
      </w:r>
      <w:r w:rsidR="00A05116" w:rsidRPr="00D84153">
        <w:rPr>
          <w:rFonts w:asciiTheme="majorBidi" w:hAnsiTheme="majorBidi" w:cstheme="majorBidi"/>
          <w:b/>
          <w:bCs/>
          <w:color w:val="1F497D" w:themeColor="text2"/>
          <w:sz w:val="28"/>
          <w:szCs w:val="28"/>
          <w:vertAlign w:val="superscript"/>
        </w:rPr>
        <w:t xml:space="preserve"> 22</w:t>
      </w:r>
    </w:p>
    <w:p w:rsidR="006903F9" w:rsidRPr="00D84153" w:rsidRDefault="006903F9" w:rsidP="00D84153">
      <w:pPr>
        <w:bidi w:val="0"/>
        <w:spacing w:before="120" w:after="120" w:line="360" w:lineRule="auto"/>
        <w:ind w:firstLine="540"/>
        <w:rPr>
          <w:rFonts w:asciiTheme="majorBidi" w:hAnsiTheme="majorBidi" w:cstheme="majorBidi"/>
          <w:sz w:val="28"/>
          <w:szCs w:val="28"/>
        </w:rPr>
      </w:pPr>
      <w:r w:rsidRPr="00D84153">
        <w:rPr>
          <w:rFonts w:asciiTheme="majorBidi" w:eastAsia="Times New Roman" w:hAnsiTheme="majorBidi" w:cstheme="majorBidi"/>
          <w:b/>
          <w:bCs/>
          <w:sz w:val="28"/>
          <w:szCs w:val="28"/>
        </w:rPr>
        <w:lastRenderedPageBreak/>
        <w:t xml:space="preserve">Statistical analysis: </w:t>
      </w:r>
      <w:r w:rsidRPr="00D84153">
        <w:rPr>
          <w:rFonts w:asciiTheme="majorBidi" w:hAnsiTheme="majorBidi" w:cstheme="majorBidi"/>
          <w:sz w:val="28"/>
          <w:szCs w:val="28"/>
        </w:rPr>
        <w:t xml:space="preserve">In the statistical comparison between the different groups, the significance of difference was tested using ANOVA test (F value):-Used to compare mean of more than two groups of quantitative data using multiple comparison post hoc test (LSD). </w:t>
      </w:r>
      <w:r w:rsidRPr="00D84153">
        <w:rPr>
          <w:rFonts w:asciiTheme="majorBidi" w:hAnsiTheme="majorBidi" w:cstheme="majorBidi"/>
          <w:i/>
          <w:iCs/>
          <w:sz w:val="28"/>
          <w:szCs w:val="28"/>
        </w:rPr>
        <w:t xml:space="preserve">P </w:t>
      </w:r>
      <w:r w:rsidRPr="00D84153">
        <w:rPr>
          <w:rFonts w:asciiTheme="majorBidi" w:hAnsiTheme="majorBidi" w:cstheme="majorBidi"/>
          <w:sz w:val="28"/>
          <w:szCs w:val="28"/>
        </w:rPr>
        <w:t>value &lt;0.05 was considered statistically significant while &gt;0.05 statistically insignificant P value &lt;0.01 was considered highly significant.</w:t>
      </w:r>
    </w:p>
    <w:p w:rsidR="006903F9" w:rsidRPr="00D84153" w:rsidRDefault="006903F9" w:rsidP="00D84153">
      <w:pPr>
        <w:widowControl w:val="0"/>
        <w:tabs>
          <w:tab w:val="left" w:pos="545"/>
        </w:tabs>
        <w:bidi w:val="0"/>
        <w:spacing w:after="0" w:line="360" w:lineRule="auto"/>
        <w:ind w:left="545"/>
        <w:rPr>
          <w:rFonts w:asciiTheme="majorBidi" w:eastAsia="Times New Roman" w:hAnsiTheme="majorBidi" w:cstheme="majorBidi"/>
          <w:sz w:val="28"/>
          <w:szCs w:val="28"/>
        </w:rPr>
      </w:pPr>
    </w:p>
    <w:p w:rsidR="006903F9" w:rsidRPr="00D84153" w:rsidRDefault="006903F9" w:rsidP="00D84153">
      <w:pPr>
        <w:widowControl w:val="0"/>
        <w:tabs>
          <w:tab w:val="left" w:pos="545"/>
        </w:tabs>
        <w:bidi w:val="0"/>
        <w:spacing w:before="4" w:after="0" w:line="360" w:lineRule="auto"/>
        <w:ind w:left="545"/>
        <w:rPr>
          <w:rFonts w:asciiTheme="majorBidi" w:eastAsia="Times New Roman" w:hAnsiTheme="majorBidi" w:cstheme="majorBidi"/>
          <w:sz w:val="28"/>
          <w:szCs w:val="28"/>
        </w:rPr>
      </w:pPr>
    </w:p>
    <w:p w:rsidR="007D00A1" w:rsidRPr="00D84153" w:rsidRDefault="007D00A1" w:rsidP="00D84153">
      <w:pPr>
        <w:widowControl w:val="0"/>
        <w:autoSpaceDE w:val="0"/>
        <w:autoSpaceDN w:val="0"/>
        <w:bidi w:val="0"/>
        <w:adjustRightInd w:val="0"/>
        <w:spacing w:line="360" w:lineRule="auto"/>
        <w:ind w:firstLine="426"/>
        <w:rPr>
          <w:rFonts w:asciiTheme="majorBidi" w:eastAsia="Times New Roman" w:hAnsiTheme="majorBidi" w:cstheme="majorBidi"/>
          <w:b/>
          <w:bCs/>
          <w:sz w:val="28"/>
          <w:szCs w:val="28"/>
        </w:rPr>
      </w:pPr>
      <w:r w:rsidRPr="00D84153">
        <w:rPr>
          <w:rFonts w:asciiTheme="majorBidi" w:eastAsia="Times New Roman" w:hAnsiTheme="majorBidi" w:cstheme="majorBidi"/>
          <w:b/>
          <w:bCs/>
          <w:sz w:val="28"/>
          <w:szCs w:val="28"/>
        </w:rPr>
        <w:t>RESULTS</w:t>
      </w:r>
    </w:p>
    <w:p w:rsidR="007D00A1" w:rsidRPr="00D84153" w:rsidRDefault="007D00A1" w:rsidP="00D84153">
      <w:pPr>
        <w:widowControl w:val="0"/>
        <w:autoSpaceDE w:val="0"/>
        <w:autoSpaceDN w:val="0"/>
        <w:bidi w:val="0"/>
        <w:adjustRightInd w:val="0"/>
        <w:spacing w:line="360" w:lineRule="auto"/>
        <w:ind w:firstLine="426"/>
        <w:rPr>
          <w:rFonts w:asciiTheme="majorBidi" w:eastAsia="Times New Roman" w:hAnsiTheme="majorBidi" w:cstheme="majorBidi"/>
          <w:sz w:val="28"/>
          <w:szCs w:val="28"/>
        </w:rPr>
      </w:pPr>
      <w:r w:rsidRPr="00D84153">
        <w:rPr>
          <w:rFonts w:asciiTheme="majorBidi" w:eastAsia="Times New Roman" w:hAnsiTheme="majorBidi" w:cstheme="majorBidi"/>
          <w:bCs/>
          <w:sz w:val="28"/>
          <w:szCs w:val="28"/>
        </w:rPr>
        <w:t xml:space="preserve">Induction of NASH by high fat diet </w:t>
      </w:r>
      <w:r w:rsidR="00A73C0D" w:rsidRPr="00D84153">
        <w:rPr>
          <w:rFonts w:asciiTheme="majorBidi" w:eastAsia="Times New Roman" w:hAnsiTheme="majorBidi" w:cstheme="majorBidi"/>
          <w:bCs/>
          <w:sz w:val="28"/>
          <w:szCs w:val="28"/>
        </w:rPr>
        <w:t xml:space="preserve">in diabetic rats </w:t>
      </w:r>
      <w:r w:rsidRPr="00D84153">
        <w:rPr>
          <w:rFonts w:asciiTheme="majorBidi" w:eastAsia="Times New Roman" w:hAnsiTheme="majorBidi" w:cstheme="majorBidi"/>
          <w:bCs/>
          <w:sz w:val="28"/>
          <w:szCs w:val="28"/>
        </w:rPr>
        <w:t>resulted in significant elevation in liver enzymes (AST and ALT)</w:t>
      </w:r>
      <w:r w:rsidR="00A21487" w:rsidRPr="00D84153">
        <w:rPr>
          <w:rFonts w:asciiTheme="majorBidi" w:eastAsia="Times New Roman" w:hAnsiTheme="majorBidi" w:cstheme="majorBidi"/>
          <w:bCs/>
          <w:sz w:val="28"/>
          <w:szCs w:val="28"/>
        </w:rPr>
        <w:t xml:space="preserve"> (figure1,2)</w:t>
      </w:r>
      <w:r w:rsidRPr="00D84153">
        <w:rPr>
          <w:rFonts w:asciiTheme="majorBidi" w:eastAsia="Times New Roman" w:hAnsiTheme="majorBidi" w:cstheme="majorBidi"/>
          <w:bCs/>
          <w:sz w:val="28"/>
          <w:szCs w:val="28"/>
        </w:rPr>
        <w:t xml:space="preserve">, </w:t>
      </w:r>
      <w:r w:rsidRPr="00D84153">
        <w:rPr>
          <w:rFonts w:asciiTheme="majorBidi" w:eastAsia="Times New Roman" w:hAnsiTheme="majorBidi" w:cstheme="majorBidi"/>
          <w:sz w:val="28"/>
          <w:szCs w:val="28"/>
        </w:rPr>
        <w:t>TC, TG, LDL-C</w:t>
      </w:r>
      <w:r w:rsidR="00A21487" w:rsidRPr="00D84153">
        <w:rPr>
          <w:rFonts w:asciiTheme="majorBidi" w:eastAsia="Times New Roman" w:hAnsiTheme="majorBidi" w:cstheme="majorBidi"/>
          <w:sz w:val="28"/>
          <w:szCs w:val="28"/>
        </w:rPr>
        <w:t xml:space="preserve"> (table2)</w:t>
      </w:r>
      <w:r w:rsidR="00AD2A56" w:rsidRPr="00D84153">
        <w:rPr>
          <w:rFonts w:asciiTheme="majorBidi" w:eastAsia="Times New Roman" w:hAnsiTheme="majorBidi" w:cstheme="majorBidi"/>
          <w:bCs/>
          <w:sz w:val="28"/>
          <w:szCs w:val="28"/>
        </w:rPr>
        <w:t>,</w:t>
      </w:r>
      <w:r w:rsidR="00B879F5" w:rsidRPr="00D84153">
        <w:rPr>
          <w:rFonts w:asciiTheme="majorBidi" w:eastAsia="Times New Roman" w:hAnsiTheme="majorBidi" w:cstheme="majorBidi"/>
          <w:bCs/>
          <w:sz w:val="28"/>
          <w:szCs w:val="28"/>
        </w:rPr>
        <w:t xml:space="preserve"> </w:t>
      </w:r>
      <w:r w:rsidRPr="00D84153">
        <w:rPr>
          <w:rFonts w:asciiTheme="majorBidi" w:eastAsia="Times New Roman" w:hAnsiTheme="majorBidi" w:cstheme="majorBidi"/>
          <w:bCs/>
          <w:sz w:val="28"/>
          <w:szCs w:val="28"/>
        </w:rPr>
        <w:t>fasting glucose and insulin levels and insulin sensitivity</w:t>
      </w:r>
      <w:r w:rsidR="00A21487" w:rsidRPr="00D84153">
        <w:rPr>
          <w:rFonts w:asciiTheme="majorBidi" w:eastAsia="Times New Roman" w:hAnsiTheme="majorBidi" w:cstheme="majorBidi"/>
          <w:bCs/>
          <w:sz w:val="28"/>
          <w:szCs w:val="28"/>
        </w:rPr>
        <w:t xml:space="preserve"> (table1)</w:t>
      </w:r>
      <w:r w:rsidRPr="00D84153">
        <w:rPr>
          <w:rFonts w:asciiTheme="majorBidi" w:eastAsia="Times New Roman" w:hAnsiTheme="majorBidi" w:cstheme="majorBidi"/>
          <w:sz w:val="28"/>
          <w:szCs w:val="28"/>
        </w:rPr>
        <w:t xml:space="preserve"> with significant reduction of HDL-C</w:t>
      </w:r>
      <w:r w:rsidR="00A21487" w:rsidRPr="00D84153">
        <w:rPr>
          <w:rFonts w:asciiTheme="majorBidi" w:eastAsia="Times New Roman" w:hAnsiTheme="majorBidi" w:cstheme="majorBidi"/>
          <w:sz w:val="28"/>
          <w:szCs w:val="28"/>
        </w:rPr>
        <w:t xml:space="preserve"> (table 2)</w:t>
      </w:r>
      <w:r w:rsidRPr="00D84153">
        <w:rPr>
          <w:rFonts w:asciiTheme="majorBidi" w:eastAsia="Times New Roman" w:hAnsiTheme="majorBidi" w:cstheme="majorBidi"/>
          <w:sz w:val="28"/>
          <w:szCs w:val="28"/>
        </w:rPr>
        <w:t xml:space="preserve"> and serum </w:t>
      </w:r>
      <w:proofErr w:type="spellStart"/>
      <w:r w:rsidRPr="00D84153">
        <w:rPr>
          <w:rFonts w:asciiTheme="majorBidi" w:eastAsia="Times New Roman" w:hAnsiTheme="majorBidi" w:cstheme="majorBidi"/>
          <w:sz w:val="28"/>
          <w:szCs w:val="28"/>
        </w:rPr>
        <w:t>adiponectin</w:t>
      </w:r>
      <w:proofErr w:type="spellEnd"/>
      <w:r w:rsidRPr="00D84153">
        <w:rPr>
          <w:rFonts w:asciiTheme="majorBidi" w:eastAsia="Times New Roman" w:hAnsiTheme="majorBidi" w:cstheme="majorBidi"/>
          <w:sz w:val="28"/>
          <w:szCs w:val="28"/>
        </w:rPr>
        <w:t xml:space="preserve"> level </w:t>
      </w:r>
      <w:r w:rsidR="00A21487" w:rsidRPr="00D84153">
        <w:rPr>
          <w:rFonts w:asciiTheme="majorBidi" w:eastAsia="Times New Roman" w:hAnsiTheme="majorBidi" w:cstheme="majorBidi"/>
          <w:sz w:val="28"/>
          <w:szCs w:val="28"/>
        </w:rPr>
        <w:t>(figure</w:t>
      </w:r>
      <w:r w:rsidR="00421458" w:rsidRPr="00D84153">
        <w:rPr>
          <w:rFonts w:asciiTheme="majorBidi" w:eastAsia="Times New Roman" w:hAnsiTheme="majorBidi" w:cstheme="majorBidi"/>
          <w:sz w:val="28"/>
          <w:szCs w:val="28"/>
        </w:rPr>
        <w:t>4</w:t>
      </w:r>
      <w:r w:rsidR="00A21487" w:rsidRPr="00D84153">
        <w:rPr>
          <w:rFonts w:asciiTheme="majorBidi" w:eastAsia="Times New Roman" w:hAnsiTheme="majorBidi" w:cstheme="majorBidi"/>
          <w:sz w:val="28"/>
          <w:szCs w:val="28"/>
        </w:rPr>
        <w:t xml:space="preserve">) </w:t>
      </w:r>
      <w:r w:rsidRPr="00D84153">
        <w:rPr>
          <w:rFonts w:asciiTheme="majorBidi" w:eastAsia="Times New Roman" w:hAnsiTheme="majorBidi" w:cstheme="majorBidi"/>
          <w:sz w:val="28"/>
          <w:szCs w:val="28"/>
        </w:rPr>
        <w:t>in untreated NASH group when compared to control group.</w:t>
      </w:r>
    </w:p>
    <w:p w:rsidR="007D00A1" w:rsidRPr="00D84153" w:rsidRDefault="00B879F5" w:rsidP="00D84153">
      <w:pPr>
        <w:widowControl w:val="0"/>
        <w:autoSpaceDE w:val="0"/>
        <w:autoSpaceDN w:val="0"/>
        <w:bidi w:val="0"/>
        <w:adjustRightInd w:val="0"/>
        <w:spacing w:line="360" w:lineRule="auto"/>
        <w:ind w:firstLine="426"/>
        <w:rPr>
          <w:rFonts w:asciiTheme="majorBidi" w:eastAsia="Times New Roman" w:hAnsiTheme="majorBidi" w:cstheme="majorBidi"/>
          <w:sz w:val="28"/>
          <w:szCs w:val="28"/>
        </w:rPr>
      </w:pPr>
      <w:r w:rsidRPr="00D84153">
        <w:rPr>
          <w:rFonts w:asciiTheme="majorBidi" w:eastAsia="Times New Roman" w:hAnsiTheme="majorBidi" w:cstheme="majorBidi"/>
          <w:sz w:val="28"/>
          <w:szCs w:val="28"/>
        </w:rPr>
        <w:t xml:space="preserve">Treatment with </w:t>
      </w:r>
      <w:r w:rsidR="00CD1C96" w:rsidRPr="00D84153">
        <w:rPr>
          <w:rFonts w:asciiTheme="majorBidi" w:eastAsia="Times New Roman" w:hAnsiTheme="majorBidi" w:cstheme="majorBidi"/>
          <w:sz w:val="28"/>
          <w:szCs w:val="28"/>
        </w:rPr>
        <w:t xml:space="preserve">metformin and /or </w:t>
      </w:r>
      <w:proofErr w:type="spellStart"/>
      <w:r w:rsidRPr="00D84153">
        <w:rPr>
          <w:rFonts w:asciiTheme="majorBidi" w:eastAsia="Times New Roman" w:hAnsiTheme="majorBidi" w:cstheme="majorBidi"/>
          <w:sz w:val="28"/>
          <w:szCs w:val="28"/>
        </w:rPr>
        <w:t>empagliflozin</w:t>
      </w:r>
      <w:proofErr w:type="spellEnd"/>
      <w:r w:rsidRPr="00D84153">
        <w:rPr>
          <w:rFonts w:asciiTheme="majorBidi" w:eastAsia="Times New Roman" w:hAnsiTheme="majorBidi" w:cstheme="majorBidi"/>
          <w:sz w:val="28"/>
          <w:szCs w:val="28"/>
        </w:rPr>
        <w:t xml:space="preserve"> </w:t>
      </w:r>
      <w:r w:rsidR="007D00A1" w:rsidRPr="00D84153">
        <w:rPr>
          <w:rFonts w:asciiTheme="majorBidi" w:eastAsia="Times New Roman" w:hAnsiTheme="majorBidi" w:cstheme="majorBidi"/>
          <w:sz w:val="28"/>
          <w:szCs w:val="28"/>
        </w:rPr>
        <w:t xml:space="preserve">resulted in significant reduction of </w:t>
      </w:r>
      <w:r w:rsidRPr="00D84153">
        <w:rPr>
          <w:rFonts w:asciiTheme="majorBidi" w:eastAsia="Times New Roman" w:hAnsiTheme="majorBidi" w:cstheme="majorBidi"/>
          <w:bCs/>
          <w:sz w:val="28"/>
          <w:szCs w:val="28"/>
        </w:rPr>
        <w:t>liver enzymes (AST and ALT</w:t>
      </w:r>
      <w:r w:rsidR="007D00A1" w:rsidRPr="00D84153">
        <w:rPr>
          <w:rFonts w:asciiTheme="majorBidi" w:eastAsia="Times New Roman" w:hAnsiTheme="majorBidi" w:cstheme="majorBidi"/>
          <w:bCs/>
          <w:sz w:val="28"/>
          <w:szCs w:val="28"/>
        </w:rPr>
        <w:t>)</w:t>
      </w:r>
      <w:r w:rsidR="00A21487" w:rsidRPr="00D84153">
        <w:rPr>
          <w:rFonts w:asciiTheme="majorBidi" w:eastAsia="Times New Roman" w:hAnsiTheme="majorBidi" w:cstheme="majorBidi"/>
          <w:bCs/>
          <w:sz w:val="28"/>
          <w:szCs w:val="28"/>
        </w:rPr>
        <w:t xml:space="preserve"> (figure1,2)</w:t>
      </w:r>
      <w:r w:rsidR="00AD2A56" w:rsidRPr="00D84153">
        <w:rPr>
          <w:rFonts w:asciiTheme="majorBidi" w:eastAsia="Times New Roman" w:hAnsiTheme="majorBidi" w:cstheme="majorBidi"/>
          <w:sz w:val="28"/>
          <w:szCs w:val="28"/>
        </w:rPr>
        <w:t>, TC, TG, LDL-C</w:t>
      </w:r>
      <w:r w:rsidR="00A21487" w:rsidRPr="00D84153">
        <w:rPr>
          <w:rFonts w:asciiTheme="majorBidi" w:eastAsia="Times New Roman" w:hAnsiTheme="majorBidi" w:cstheme="majorBidi"/>
          <w:sz w:val="28"/>
          <w:szCs w:val="28"/>
        </w:rPr>
        <w:t>(table2)</w:t>
      </w:r>
      <w:r w:rsidRPr="00D84153">
        <w:rPr>
          <w:rFonts w:asciiTheme="majorBidi" w:eastAsia="Times New Roman" w:hAnsiTheme="majorBidi" w:cstheme="majorBidi"/>
          <w:sz w:val="28"/>
          <w:szCs w:val="28"/>
        </w:rPr>
        <w:t>,</w:t>
      </w:r>
      <w:r w:rsidR="007D00A1" w:rsidRPr="00D84153">
        <w:rPr>
          <w:rFonts w:asciiTheme="majorBidi" w:eastAsia="Times New Roman" w:hAnsiTheme="majorBidi" w:cstheme="majorBidi"/>
          <w:sz w:val="28"/>
          <w:szCs w:val="28"/>
        </w:rPr>
        <w:t xml:space="preserve"> </w:t>
      </w:r>
      <w:r w:rsidR="007D00A1" w:rsidRPr="00D84153">
        <w:rPr>
          <w:rFonts w:asciiTheme="majorBidi" w:eastAsia="Times New Roman" w:hAnsiTheme="majorBidi" w:cstheme="majorBidi"/>
          <w:bCs/>
          <w:sz w:val="28"/>
          <w:szCs w:val="28"/>
        </w:rPr>
        <w:t>fasting g</w:t>
      </w:r>
      <w:r w:rsidRPr="00D84153">
        <w:rPr>
          <w:rFonts w:asciiTheme="majorBidi" w:eastAsia="Times New Roman" w:hAnsiTheme="majorBidi" w:cstheme="majorBidi"/>
          <w:bCs/>
          <w:sz w:val="28"/>
          <w:szCs w:val="28"/>
        </w:rPr>
        <w:t xml:space="preserve">lucose and insulin levels, </w:t>
      </w:r>
      <w:r w:rsidR="007D00A1" w:rsidRPr="00D84153">
        <w:rPr>
          <w:rFonts w:asciiTheme="majorBidi" w:eastAsia="Times New Roman" w:hAnsiTheme="majorBidi" w:cstheme="majorBidi"/>
          <w:sz w:val="28"/>
          <w:szCs w:val="28"/>
        </w:rPr>
        <w:t>with improvement of insulin sensitivity observed by lowering of HOMA-IR index</w:t>
      </w:r>
      <w:r w:rsidR="00A21487" w:rsidRPr="00D84153">
        <w:rPr>
          <w:rFonts w:asciiTheme="majorBidi" w:eastAsia="Times New Roman" w:hAnsiTheme="majorBidi" w:cstheme="majorBidi"/>
          <w:bCs/>
          <w:sz w:val="28"/>
          <w:szCs w:val="28"/>
        </w:rPr>
        <w:t>(table1)</w:t>
      </w:r>
      <w:r w:rsidR="007D00A1" w:rsidRPr="00D84153">
        <w:rPr>
          <w:rFonts w:asciiTheme="majorBidi" w:eastAsia="Times New Roman" w:hAnsiTheme="majorBidi" w:cstheme="majorBidi"/>
          <w:sz w:val="28"/>
          <w:szCs w:val="28"/>
        </w:rPr>
        <w:t xml:space="preserve">. The serum HDL-C </w:t>
      </w:r>
      <w:r w:rsidR="00A21487" w:rsidRPr="00D84153">
        <w:rPr>
          <w:rFonts w:asciiTheme="majorBidi" w:eastAsia="Times New Roman" w:hAnsiTheme="majorBidi" w:cstheme="majorBidi"/>
          <w:sz w:val="28"/>
          <w:szCs w:val="28"/>
        </w:rPr>
        <w:t xml:space="preserve">(table 2) </w:t>
      </w:r>
      <w:r w:rsidR="007D00A1" w:rsidRPr="00D84153">
        <w:rPr>
          <w:rFonts w:asciiTheme="majorBidi" w:eastAsia="Times New Roman" w:hAnsiTheme="majorBidi" w:cstheme="majorBidi"/>
          <w:sz w:val="28"/>
          <w:szCs w:val="28"/>
        </w:rPr>
        <w:t xml:space="preserve">and </w:t>
      </w:r>
      <w:proofErr w:type="spellStart"/>
      <w:r w:rsidR="007D00A1" w:rsidRPr="00D84153">
        <w:rPr>
          <w:rFonts w:asciiTheme="majorBidi" w:eastAsia="Times New Roman" w:hAnsiTheme="majorBidi" w:cstheme="majorBidi"/>
          <w:sz w:val="28"/>
          <w:szCs w:val="28"/>
        </w:rPr>
        <w:t>adiponectin</w:t>
      </w:r>
      <w:proofErr w:type="spellEnd"/>
      <w:r w:rsidR="007D00A1" w:rsidRPr="00D84153">
        <w:rPr>
          <w:rFonts w:asciiTheme="majorBidi" w:eastAsia="Times New Roman" w:hAnsiTheme="majorBidi" w:cstheme="majorBidi"/>
          <w:sz w:val="28"/>
          <w:szCs w:val="28"/>
        </w:rPr>
        <w:t xml:space="preserve"> levels</w:t>
      </w:r>
      <w:r w:rsidR="00A21487" w:rsidRPr="00D84153">
        <w:rPr>
          <w:rFonts w:asciiTheme="majorBidi" w:eastAsia="Times New Roman" w:hAnsiTheme="majorBidi" w:cstheme="majorBidi"/>
          <w:sz w:val="28"/>
          <w:szCs w:val="28"/>
        </w:rPr>
        <w:t xml:space="preserve"> (figure</w:t>
      </w:r>
      <w:r w:rsidR="00421458" w:rsidRPr="00D84153">
        <w:rPr>
          <w:rFonts w:asciiTheme="majorBidi" w:eastAsia="Times New Roman" w:hAnsiTheme="majorBidi" w:cstheme="majorBidi"/>
          <w:sz w:val="28"/>
          <w:szCs w:val="28"/>
        </w:rPr>
        <w:t>4</w:t>
      </w:r>
      <w:r w:rsidR="00A21487" w:rsidRPr="00D84153">
        <w:rPr>
          <w:rFonts w:asciiTheme="majorBidi" w:eastAsia="Times New Roman" w:hAnsiTheme="majorBidi" w:cstheme="majorBidi"/>
          <w:sz w:val="28"/>
          <w:szCs w:val="28"/>
        </w:rPr>
        <w:t xml:space="preserve">) </w:t>
      </w:r>
      <w:r w:rsidR="007D00A1" w:rsidRPr="00D84153">
        <w:rPr>
          <w:rFonts w:asciiTheme="majorBidi" w:eastAsia="Times New Roman" w:hAnsiTheme="majorBidi" w:cstheme="majorBidi"/>
          <w:sz w:val="28"/>
          <w:szCs w:val="28"/>
        </w:rPr>
        <w:t>were sig</w:t>
      </w:r>
      <w:r w:rsidR="002D73C6" w:rsidRPr="00D84153">
        <w:rPr>
          <w:rFonts w:asciiTheme="majorBidi" w:eastAsia="Times New Roman" w:hAnsiTheme="majorBidi" w:cstheme="majorBidi"/>
          <w:sz w:val="28"/>
          <w:szCs w:val="28"/>
        </w:rPr>
        <w:t xml:space="preserve">nificantly elevated in treated </w:t>
      </w:r>
      <w:r w:rsidR="007D00A1" w:rsidRPr="00D84153">
        <w:rPr>
          <w:rFonts w:asciiTheme="majorBidi" w:eastAsia="Times New Roman" w:hAnsiTheme="majorBidi" w:cstheme="majorBidi"/>
          <w:sz w:val="28"/>
          <w:szCs w:val="28"/>
        </w:rPr>
        <w:t>groups when compared to untreated NASH gro</w:t>
      </w:r>
      <w:r w:rsidRPr="00D84153">
        <w:rPr>
          <w:rFonts w:asciiTheme="majorBidi" w:eastAsia="Times New Roman" w:hAnsiTheme="majorBidi" w:cstheme="majorBidi"/>
          <w:sz w:val="28"/>
          <w:szCs w:val="28"/>
        </w:rPr>
        <w:t>up, with the best results i</w:t>
      </w:r>
      <w:r w:rsidR="00A005C3" w:rsidRPr="00D84153">
        <w:rPr>
          <w:rFonts w:asciiTheme="majorBidi" w:eastAsia="Times New Roman" w:hAnsiTheme="majorBidi" w:cstheme="majorBidi"/>
          <w:sz w:val="28"/>
          <w:szCs w:val="28"/>
        </w:rPr>
        <w:t>n combination group.</w:t>
      </w:r>
    </w:p>
    <w:p w:rsidR="00AF0BE7" w:rsidRPr="00D84153" w:rsidRDefault="007D00A1" w:rsidP="00D84153">
      <w:pPr>
        <w:widowControl w:val="0"/>
        <w:autoSpaceDE w:val="0"/>
        <w:autoSpaceDN w:val="0"/>
        <w:bidi w:val="0"/>
        <w:adjustRightInd w:val="0"/>
        <w:spacing w:line="360" w:lineRule="auto"/>
        <w:ind w:firstLine="426"/>
        <w:rPr>
          <w:rFonts w:asciiTheme="majorBidi" w:eastAsia="Times New Roman" w:hAnsiTheme="majorBidi" w:cstheme="majorBidi"/>
          <w:sz w:val="28"/>
          <w:szCs w:val="28"/>
        </w:rPr>
      </w:pPr>
      <w:r w:rsidRPr="00D84153">
        <w:rPr>
          <w:rFonts w:asciiTheme="majorBidi" w:eastAsia="Times New Roman" w:hAnsiTheme="majorBidi" w:cstheme="majorBidi"/>
          <w:sz w:val="28"/>
          <w:szCs w:val="28"/>
        </w:rPr>
        <w:t xml:space="preserve">Microscopic examination of liver sections of </w:t>
      </w:r>
      <w:r w:rsidR="00B879F5" w:rsidRPr="00D84153">
        <w:rPr>
          <w:rFonts w:asciiTheme="majorBidi" w:eastAsia="Times New Roman" w:hAnsiTheme="majorBidi" w:cstheme="majorBidi"/>
          <w:sz w:val="28"/>
          <w:szCs w:val="28"/>
        </w:rPr>
        <w:t>rats of control group</w:t>
      </w:r>
      <w:r w:rsidRPr="00D84153">
        <w:rPr>
          <w:rFonts w:asciiTheme="majorBidi" w:eastAsia="Times New Roman" w:hAnsiTheme="majorBidi" w:cstheme="majorBidi"/>
          <w:sz w:val="28"/>
          <w:szCs w:val="28"/>
        </w:rPr>
        <w:t xml:space="preserve"> displayed norm</w:t>
      </w:r>
      <w:r w:rsidR="00A21487" w:rsidRPr="00D84153">
        <w:rPr>
          <w:rFonts w:asciiTheme="majorBidi" w:eastAsia="Times New Roman" w:hAnsiTheme="majorBidi" w:cstheme="majorBidi"/>
          <w:sz w:val="28"/>
          <w:szCs w:val="28"/>
        </w:rPr>
        <w:t>al liver architecture (figure</w:t>
      </w:r>
      <w:r w:rsidR="00421458" w:rsidRPr="00D84153">
        <w:rPr>
          <w:rFonts w:asciiTheme="majorBidi" w:eastAsia="Times New Roman" w:hAnsiTheme="majorBidi" w:cstheme="majorBidi"/>
          <w:sz w:val="28"/>
          <w:szCs w:val="28"/>
        </w:rPr>
        <w:t>5</w:t>
      </w:r>
      <w:r w:rsidRPr="00D84153">
        <w:rPr>
          <w:rFonts w:asciiTheme="majorBidi" w:eastAsia="Times New Roman" w:hAnsiTheme="majorBidi" w:cstheme="majorBidi"/>
          <w:sz w:val="28"/>
          <w:szCs w:val="28"/>
        </w:rPr>
        <w:t>). Rats of untreated-NASH</w:t>
      </w:r>
      <w:r w:rsidR="00A73C0D" w:rsidRPr="00D84153">
        <w:rPr>
          <w:rFonts w:asciiTheme="majorBidi" w:eastAsia="Times New Roman" w:hAnsiTheme="majorBidi" w:cstheme="majorBidi"/>
          <w:sz w:val="28"/>
          <w:szCs w:val="28"/>
        </w:rPr>
        <w:t xml:space="preserve"> diabetic</w:t>
      </w:r>
      <w:r w:rsidRPr="00D84153">
        <w:rPr>
          <w:rFonts w:asciiTheme="majorBidi" w:eastAsia="Times New Roman" w:hAnsiTheme="majorBidi" w:cstheme="majorBidi"/>
          <w:sz w:val="28"/>
          <w:szCs w:val="28"/>
        </w:rPr>
        <w:t xml:space="preserve"> group showed severe </w:t>
      </w:r>
      <w:proofErr w:type="spellStart"/>
      <w:r w:rsidRPr="00D84153">
        <w:rPr>
          <w:rFonts w:asciiTheme="majorBidi" w:eastAsia="Times New Roman" w:hAnsiTheme="majorBidi" w:cstheme="majorBidi"/>
          <w:sz w:val="28"/>
          <w:szCs w:val="28"/>
        </w:rPr>
        <w:t>steatosis</w:t>
      </w:r>
      <w:proofErr w:type="spellEnd"/>
      <w:r w:rsidRPr="00D84153">
        <w:rPr>
          <w:rFonts w:asciiTheme="majorBidi" w:eastAsia="Times New Roman" w:hAnsiTheme="majorBidi" w:cstheme="majorBidi"/>
          <w:sz w:val="28"/>
          <w:szCs w:val="28"/>
        </w:rPr>
        <w:t>, hepatocyte ballooning and degeneration with multiple foci of inflamma</w:t>
      </w:r>
      <w:r w:rsidR="00421458" w:rsidRPr="00D84153">
        <w:rPr>
          <w:rFonts w:asciiTheme="majorBidi" w:eastAsia="Times New Roman" w:hAnsiTheme="majorBidi" w:cstheme="majorBidi"/>
          <w:sz w:val="28"/>
          <w:szCs w:val="28"/>
        </w:rPr>
        <w:t>tory cell infiltration (figure 6</w:t>
      </w:r>
      <w:r w:rsidRPr="00D84153">
        <w:rPr>
          <w:rFonts w:asciiTheme="majorBidi" w:eastAsia="Times New Roman" w:hAnsiTheme="majorBidi" w:cstheme="majorBidi"/>
          <w:sz w:val="28"/>
          <w:szCs w:val="28"/>
        </w:rPr>
        <w:t xml:space="preserve">). </w:t>
      </w:r>
      <w:r w:rsidR="002F32B3" w:rsidRPr="00D84153">
        <w:rPr>
          <w:rFonts w:asciiTheme="majorBidi" w:eastAsia="Times New Roman" w:hAnsiTheme="majorBidi" w:cstheme="majorBidi"/>
          <w:sz w:val="28"/>
          <w:szCs w:val="28"/>
        </w:rPr>
        <w:t>W</w:t>
      </w:r>
      <w:r w:rsidRPr="00D84153">
        <w:rPr>
          <w:rFonts w:asciiTheme="majorBidi" w:eastAsia="Times New Roman" w:hAnsiTheme="majorBidi" w:cstheme="majorBidi"/>
          <w:sz w:val="28"/>
          <w:szCs w:val="28"/>
        </w:rPr>
        <w:t>hereas, hepatocyte ballooning and degeneration and the infiltration of inflammatory cells were markedly am</w:t>
      </w:r>
      <w:r w:rsidR="00B879F5" w:rsidRPr="00D84153">
        <w:rPr>
          <w:rFonts w:asciiTheme="majorBidi" w:eastAsia="Times New Roman" w:hAnsiTheme="majorBidi" w:cstheme="majorBidi"/>
          <w:sz w:val="28"/>
          <w:szCs w:val="28"/>
        </w:rPr>
        <w:t xml:space="preserve">eliorated </w:t>
      </w:r>
      <w:r w:rsidR="00B879F5" w:rsidRPr="00D84153">
        <w:rPr>
          <w:rFonts w:asciiTheme="majorBidi" w:eastAsia="Times New Roman" w:hAnsiTheme="majorBidi" w:cstheme="majorBidi"/>
          <w:sz w:val="28"/>
          <w:szCs w:val="28"/>
        </w:rPr>
        <w:lastRenderedPageBreak/>
        <w:t>in metformin pre</w:t>
      </w:r>
      <w:r w:rsidR="00A73C0D" w:rsidRPr="00D84153">
        <w:rPr>
          <w:rFonts w:asciiTheme="majorBidi" w:eastAsia="Times New Roman" w:hAnsiTheme="majorBidi" w:cstheme="majorBidi"/>
          <w:sz w:val="28"/>
          <w:szCs w:val="28"/>
        </w:rPr>
        <w:t>-</w:t>
      </w:r>
      <w:r w:rsidR="00B879F5" w:rsidRPr="00D84153">
        <w:rPr>
          <w:rFonts w:asciiTheme="majorBidi" w:eastAsia="Times New Roman" w:hAnsiTheme="majorBidi" w:cstheme="majorBidi"/>
          <w:sz w:val="28"/>
          <w:szCs w:val="28"/>
        </w:rPr>
        <w:t xml:space="preserve">treated </w:t>
      </w:r>
      <w:r w:rsidR="00A73C0D" w:rsidRPr="00D84153">
        <w:rPr>
          <w:rFonts w:asciiTheme="majorBidi" w:eastAsia="Times New Roman" w:hAnsiTheme="majorBidi" w:cstheme="majorBidi"/>
          <w:sz w:val="28"/>
          <w:szCs w:val="28"/>
        </w:rPr>
        <w:t xml:space="preserve">NASH diabetic </w:t>
      </w:r>
      <w:r w:rsidR="00B879F5" w:rsidRPr="00D84153">
        <w:rPr>
          <w:rFonts w:asciiTheme="majorBidi" w:eastAsia="Times New Roman" w:hAnsiTheme="majorBidi" w:cstheme="majorBidi"/>
          <w:sz w:val="28"/>
          <w:szCs w:val="28"/>
        </w:rPr>
        <w:t xml:space="preserve">group and </w:t>
      </w:r>
      <w:proofErr w:type="spellStart"/>
      <w:r w:rsidR="00B879F5" w:rsidRPr="00D84153">
        <w:rPr>
          <w:rFonts w:asciiTheme="majorBidi" w:eastAsia="Times New Roman" w:hAnsiTheme="majorBidi" w:cstheme="majorBidi"/>
          <w:sz w:val="28"/>
          <w:szCs w:val="28"/>
        </w:rPr>
        <w:t>empagliflozin</w:t>
      </w:r>
      <w:proofErr w:type="spellEnd"/>
      <w:r w:rsidR="00B879F5" w:rsidRPr="00D84153">
        <w:rPr>
          <w:rFonts w:asciiTheme="majorBidi" w:eastAsia="Times New Roman" w:hAnsiTheme="majorBidi" w:cstheme="majorBidi"/>
          <w:sz w:val="28"/>
          <w:szCs w:val="28"/>
        </w:rPr>
        <w:t xml:space="preserve"> </w:t>
      </w:r>
      <w:r w:rsidRPr="00D84153">
        <w:rPr>
          <w:rFonts w:asciiTheme="majorBidi" w:eastAsia="Times New Roman" w:hAnsiTheme="majorBidi" w:cstheme="majorBidi"/>
          <w:sz w:val="28"/>
          <w:szCs w:val="28"/>
        </w:rPr>
        <w:t>pre</w:t>
      </w:r>
      <w:r w:rsidR="00A73C0D" w:rsidRPr="00D84153">
        <w:rPr>
          <w:rFonts w:asciiTheme="majorBidi" w:eastAsia="Times New Roman" w:hAnsiTheme="majorBidi" w:cstheme="majorBidi"/>
          <w:sz w:val="28"/>
          <w:szCs w:val="28"/>
        </w:rPr>
        <w:t>-</w:t>
      </w:r>
      <w:r w:rsidRPr="00D84153">
        <w:rPr>
          <w:rFonts w:asciiTheme="majorBidi" w:eastAsia="Times New Roman" w:hAnsiTheme="majorBidi" w:cstheme="majorBidi"/>
          <w:sz w:val="28"/>
          <w:szCs w:val="28"/>
        </w:rPr>
        <w:t xml:space="preserve">treated </w:t>
      </w:r>
      <w:r w:rsidR="00A73C0D" w:rsidRPr="00D84153">
        <w:rPr>
          <w:rFonts w:asciiTheme="majorBidi" w:eastAsia="Times New Roman" w:hAnsiTheme="majorBidi" w:cstheme="majorBidi"/>
          <w:sz w:val="28"/>
          <w:szCs w:val="28"/>
        </w:rPr>
        <w:t xml:space="preserve">NASH diabetic </w:t>
      </w:r>
      <w:r w:rsidR="002F32B3" w:rsidRPr="00D84153">
        <w:rPr>
          <w:rFonts w:asciiTheme="majorBidi" w:eastAsia="Times New Roman" w:hAnsiTheme="majorBidi" w:cstheme="majorBidi"/>
          <w:sz w:val="28"/>
          <w:szCs w:val="28"/>
        </w:rPr>
        <w:t>group</w:t>
      </w:r>
      <w:r w:rsidR="00A005C3" w:rsidRPr="00D84153">
        <w:rPr>
          <w:rFonts w:asciiTheme="majorBidi" w:eastAsia="Times New Roman" w:hAnsiTheme="majorBidi" w:cstheme="majorBidi"/>
          <w:sz w:val="28"/>
          <w:szCs w:val="28"/>
        </w:rPr>
        <w:t xml:space="preserve"> </w:t>
      </w:r>
      <w:r w:rsidR="00421458" w:rsidRPr="00D84153">
        <w:rPr>
          <w:rFonts w:asciiTheme="majorBidi" w:eastAsia="Times New Roman" w:hAnsiTheme="majorBidi" w:cstheme="majorBidi"/>
          <w:sz w:val="28"/>
          <w:szCs w:val="28"/>
        </w:rPr>
        <w:t>(figure 7</w:t>
      </w:r>
      <w:proofErr w:type="gramStart"/>
      <w:r w:rsidR="00421458" w:rsidRPr="00D84153">
        <w:rPr>
          <w:rFonts w:asciiTheme="majorBidi" w:eastAsia="Times New Roman" w:hAnsiTheme="majorBidi" w:cstheme="majorBidi"/>
          <w:sz w:val="28"/>
          <w:szCs w:val="28"/>
        </w:rPr>
        <w:t>,8</w:t>
      </w:r>
      <w:proofErr w:type="gramEnd"/>
      <w:r w:rsidR="00B879F5" w:rsidRPr="00D84153">
        <w:rPr>
          <w:rFonts w:asciiTheme="majorBidi" w:eastAsia="Times New Roman" w:hAnsiTheme="majorBidi" w:cstheme="majorBidi"/>
          <w:sz w:val="28"/>
          <w:szCs w:val="28"/>
        </w:rPr>
        <w:t>). However combination therapy</w:t>
      </w:r>
      <w:r w:rsidRPr="00D84153">
        <w:rPr>
          <w:rFonts w:asciiTheme="majorBidi" w:eastAsia="Times New Roman" w:hAnsiTheme="majorBidi" w:cstheme="majorBidi"/>
          <w:sz w:val="28"/>
          <w:szCs w:val="28"/>
        </w:rPr>
        <w:t xml:space="preserve"> exhibited better improvement of liver architecture</w:t>
      </w:r>
      <w:r w:rsidR="00A005C3" w:rsidRPr="00D84153">
        <w:rPr>
          <w:rFonts w:asciiTheme="majorBidi" w:eastAsia="Times New Roman" w:hAnsiTheme="majorBidi" w:cstheme="majorBidi"/>
          <w:sz w:val="28"/>
          <w:szCs w:val="28"/>
        </w:rPr>
        <w:t xml:space="preserve"> </w:t>
      </w:r>
      <w:r w:rsidR="00421458" w:rsidRPr="00D84153">
        <w:rPr>
          <w:rFonts w:asciiTheme="majorBidi" w:eastAsia="Times New Roman" w:hAnsiTheme="majorBidi" w:cstheme="majorBidi"/>
          <w:sz w:val="28"/>
          <w:szCs w:val="28"/>
        </w:rPr>
        <w:t>(figure 9</w:t>
      </w:r>
      <w:r w:rsidR="002F32B3" w:rsidRPr="00D84153">
        <w:rPr>
          <w:rFonts w:asciiTheme="majorBidi" w:eastAsia="Times New Roman" w:hAnsiTheme="majorBidi" w:cstheme="majorBidi"/>
          <w:sz w:val="28"/>
          <w:szCs w:val="28"/>
        </w:rPr>
        <w:t>)</w:t>
      </w:r>
      <w:r w:rsidRPr="00D84153">
        <w:rPr>
          <w:rFonts w:asciiTheme="majorBidi" w:eastAsia="Times New Roman" w:hAnsiTheme="majorBidi" w:cstheme="majorBidi"/>
          <w:sz w:val="28"/>
          <w:szCs w:val="28"/>
        </w:rPr>
        <w:t>.</w:t>
      </w:r>
    </w:p>
    <w:p w:rsidR="00000920" w:rsidRPr="00D84153" w:rsidRDefault="00000920" w:rsidP="00D84153">
      <w:pPr>
        <w:widowControl w:val="0"/>
        <w:spacing w:before="79" w:after="0" w:line="360" w:lineRule="auto"/>
        <w:ind w:right="136"/>
        <w:rPr>
          <w:rFonts w:asciiTheme="majorBidi" w:eastAsia="Times New Roman" w:hAnsiTheme="majorBidi" w:cstheme="majorBidi"/>
          <w:sz w:val="28"/>
          <w:szCs w:val="28"/>
        </w:rPr>
      </w:pPr>
    </w:p>
    <w:p w:rsidR="00000920" w:rsidRPr="00D84153" w:rsidRDefault="00000920" w:rsidP="00D84153">
      <w:pPr>
        <w:widowControl w:val="0"/>
        <w:spacing w:before="79" w:after="0" w:line="360" w:lineRule="auto"/>
        <w:ind w:right="136"/>
        <w:jc w:val="right"/>
        <w:rPr>
          <w:rFonts w:asciiTheme="majorBidi" w:eastAsia="Times New Roman" w:hAnsiTheme="majorBidi" w:cstheme="majorBidi"/>
          <w:sz w:val="28"/>
          <w:szCs w:val="28"/>
        </w:rPr>
      </w:pPr>
    </w:p>
    <w:p w:rsidR="00000920" w:rsidRPr="00D84153" w:rsidRDefault="00000920" w:rsidP="00D84153">
      <w:pPr>
        <w:widowControl w:val="0"/>
        <w:spacing w:before="79" w:after="0" w:line="360" w:lineRule="auto"/>
        <w:ind w:right="136"/>
        <w:jc w:val="right"/>
        <w:rPr>
          <w:rFonts w:asciiTheme="majorBidi" w:eastAsia="Times New Roman" w:hAnsiTheme="majorBidi" w:cstheme="majorBidi"/>
          <w:sz w:val="28"/>
          <w:szCs w:val="28"/>
        </w:rPr>
      </w:pPr>
    </w:p>
    <w:p w:rsidR="00000920" w:rsidRPr="00D84153" w:rsidRDefault="00000920" w:rsidP="00D84153">
      <w:pPr>
        <w:widowControl w:val="0"/>
        <w:spacing w:before="79" w:after="0" w:line="360" w:lineRule="auto"/>
        <w:ind w:right="136"/>
        <w:jc w:val="right"/>
        <w:rPr>
          <w:rFonts w:asciiTheme="majorBidi" w:eastAsia="Times New Roman" w:hAnsiTheme="majorBidi" w:cstheme="majorBidi"/>
          <w:sz w:val="28"/>
          <w:szCs w:val="28"/>
        </w:rPr>
      </w:pPr>
    </w:p>
    <w:tbl>
      <w:tblPr>
        <w:tblStyle w:val="Style1"/>
        <w:tblpPr w:leftFromText="180" w:rightFromText="180" w:vertAnchor="text" w:tblpXSpec="center" w:tblpY="1"/>
        <w:bidiVisual/>
        <w:tblW w:w="7110" w:type="dxa"/>
        <w:tblLook w:val="04A0" w:firstRow="1" w:lastRow="0" w:firstColumn="1" w:lastColumn="0" w:noHBand="0" w:noVBand="1"/>
      </w:tblPr>
      <w:tblGrid>
        <w:gridCol w:w="1852"/>
        <w:gridCol w:w="1662"/>
        <w:gridCol w:w="1657"/>
        <w:gridCol w:w="1939"/>
      </w:tblGrid>
      <w:tr w:rsidR="00000920" w:rsidRPr="00D84153" w:rsidTr="002A2E34">
        <w:trPr>
          <w:cnfStyle w:val="100000000000" w:firstRow="1" w:lastRow="0" w:firstColumn="0" w:lastColumn="0" w:oddVBand="0" w:evenVBand="0" w:oddHBand="0" w:evenHBand="0" w:firstRowFirstColumn="0" w:firstRowLastColumn="0" w:lastRowFirstColumn="0" w:lastRowLastColumn="0"/>
          <w:trHeight w:val="617"/>
        </w:trPr>
        <w:tc>
          <w:tcPr>
            <w:tcW w:w="1874" w:type="dxa"/>
          </w:tcPr>
          <w:p w:rsidR="00000920" w:rsidRPr="00D84153" w:rsidRDefault="00000920" w:rsidP="00D84153">
            <w:pPr>
              <w:spacing w:line="360" w:lineRule="auto"/>
              <w:jc w:val="right"/>
              <w:rPr>
                <w:rFonts w:asciiTheme="majorBidi" w:hAnsiTheme="majorBidi" w:cstheme="majorBidi"/>
                <w:b/>
                <w:bCs/>
                <w:lang w:bidi="ar-AE"/>
              </w:rPr>
            </w:pPr>
          </w:p>
        </w:tc>
        <w:tc>
          <w:tcPr>
            <w:tcW w:w="5236" w:type="dxa"/>
            <w:gridSpan w:val="3"/>
            <w:vAlign w:val="center"/>
          </w:tcPr>
          <w:p w:rsidR="00000920" w:rsidRPr="00D84153" w:rsidRDefault="00000920" w:rsidP="00D84153">
            <w:pPr>
              <w:spacing w:line="360" w:lineRule="auto"/>
              <w:jc w:val="right"/>
              <w:rPr>
                <w:rFonts w:asciiTheme="majorBidi" w:hAnsiTheme="majorBidi" w:cstheme="majorBidi"/>
                <w:b/>
                <w:bCs/>
                <w:rtl/>
                <w:lang w:bidi="ar-AE"/>
              </w:rPr>
            </w:pPr>
            <w:r w:rsidRPr="00D84153">
              <w:rPr>
                <w:rFonts w:asciiTheme="majorBidi" w:hAnsiTheme="majorBidi" w:cstheme="majorBidi"/>
                <w:b/>
                <w:bCs/>
                <w:lang w:bidi="ar-AE"/>
              </w:rPr>
              <w:t>Parameters mean  ± SD</w:t>
            </w:r>
          </w:p>
          <w:p w:rsidR="00000920" w:rsidRPr="00D84153" w:rsidRDefault="00000920" w:rsidP="00D84153">
            <w:pPr>
              <w:spacing w:line="360" w:lineRule="auto"/>
              <w:jc w:val="right"/>
              <w:rPr>
                <w:rFonts w:asciiTheme="majorBidi" w:hAnsiTheme="majorBidi" w:cstheme="majorBidi"/>
                <w:b/>
                <w:bCs/>
                <w:lang w:bidi="ar-EG"/>
              </w:rPr>
            </w:pPr>
          </w:p>
        </w:tc>
      </w:tr>
      <w:tr w:rsidR="00000920" w:rsidRPr="00D84153" w:rsidTr="002A2E34">
        <w:trPr>
          <w:trHeight w:val="1007"/>
        </w:trPr>
        <w:tc>
          <w:tcPr>
            <w:tcW w:w="1874"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spacing w:line="360" w:lineRule="auto"/>
              <w:jc w:val="right"/>
              <w:rPr>
                <w:rFonts w:asciiTheme="majorBidi" w:eastAsia="Times New Roman" w:hAnsiTheme="majorBidi" w:cstheme="majorBidi"/>
                <w:b/>
                <w:bCs/>
                <w:color w:val="C0504D" w:themeColor="accent2"/>
                <w:spacing w:val="1"/>
                <w:szCs w:val="28"/>
              </w:rPr>
            </w:pPr>
          </w:p>
          <w:p w:rsidR="00000920" w:rsidRPr="00D84153" w:rsidRDefault="00000920" w:rsidP="00D84153">
            <w:pPr>
              <w:spacing w:line="360" w:lineRule="auto"/>
              <w:jc w:val="right"/>
              <w:rPr>
                <w:rFonts w:asciiTheme="majorBidi" w:eastAsia="Times New Roman" w:hAnsiTheme="majorBidi" w:cstheme="majorBidi"/>
                <w:b/>
                <w:bCs/>
                <w:color w:val="C0504D" w:themeColor="accent2"/>
                <w:spacing w:val="1"/>
                <w:szCs w:val="28"/>
              </w:rPr>
            </w:pPr>
          </w:p>
          <w:p w:rsidR="00000920" w:rsidRPr="00D84153" w:rsidRDefault="00000920" w:rsidP="00D84153">
            <w:pPr>
              <w:spacing w:line="360" w:lineRule="auto"/>
              <w:jc w:val="right"/>
              <w:rPr>
                <w:rFonts w:asciiTheme="majorBidi" w:eastAsia="Times New Roman" w:hAnsiTheme="majorBidi" w:cstheme="majorBidi"/>
                <w:b/>
                <w:bCs/>
                <w:color w:val="C0504D" w:themeColor="accent2"/>
                <w:spacing w:val="1"/>
                <w:szCs w:val="28"/>
              </w:rPr>
            </w:pPr>
            <w:r w:rsidRPr="00D84153">
              <w:rPr>
                <w:rFonts w:asciiTheme="majorBidi" w:eastAsia="Times New Roman" w:hAnsiTheme="majorBidi" w:cstheme="majorBidi"/>
                <w:b/>
                <w:bCs/>
                <w:color w:val="C0504D" w:themeColor="accent2"/>
                <w:spacing w:val="1"/>
                <w:szCs w:val="28"/>
              </w:rPr>
              <w:t>HOMA IR</w:t>
            </w:r>
          </w:p>
          <w:p w:rsidR="00000920" w:rsidRPr="00D84153" w:rsidRDefault="00000920" w:rsidP="00D84153">
            <w:pPr>
              <w:spacing w:line="360" w:lineRule="auto"/>
              <w:jc w:val="right"/>
              <w:rPr>
                <w:rFonts w:asciiTheme="majorBidi" w:eastAsia="Times New Roman" w:hAnsiTheme="majorBidi" w:cstheme="majorBidi"/>
                <w:b/>
                <w:bCs/>
                <w:color w:val="C0504D" w:themeColor="accent2"/>
                <w:spacing w:val="1"/>
                <w:szCs w:val="28"/>
              </w:rPr>
            </w:pPr>
          </w:p>
          <w:p w:rsidR="00000920" w:rsidRPr="00D84153" w:rsidRDefault="00000920" w:rsidP="00D84153">
            <w:pPr>
              <w:spacing w:line="360" w:lineRule="auto"/>
              <w:jc w:val="right"/>
              <w:rPr>
                <w:rFonts w:asciiTheme="majorBidi" w:hAnsiTheme="majorBidi" w:cstheme="majorBidi"/>
                <w:b/>
                <w:bCs/>
                <w:color w:val="C0504D" w:themeColor="accent2"/>
                <w:szCs w:val="28"/>
              </w:rPr>
            </w:pPr>
          </w:p>
        </w:tc>
        <w:tc>
          <w:tcPr>
            <w:tcW w:w="1679" w:type="dxa"/>
            <w:tcBorders>
              <w:top w:val="single" w:sz="4" w:space="0" w:color="auto"/>
              <w:left w:val="thinThickSmallGap" w:sz="18" w:space="0" w:color="auto"/>
              <w:bottom w:val="single" w:sz="4" w:space="0" w:color="auto"/>
              <w:right w:val="single" w:sz="4" w:space="0" w:color="auto"/>
            </w:tcBorders>
            <w:vAlign w:val="center"/>
            <w:hideMark/>
          </w:tcPr>
          <w:p w:rsidR="00000920" w:rsidRPr="00D84153" w:rsidRDefault="00000920" w:rsidP="00D84153">
            <w:pPr>
              <w:spacing w:line="360" w:lineRule="auto"/>
              <w:jc w:val="right"/>
              <w:rPr>
                <w:rFonts w:asciiTheme="majorBidi" w:hAnsiTheme="majorBidi" w:cstheme="majorBidi"/>
                <w:b/>
                <w:bCs/>
                <w:color w:val="C0504D" w:themeColor="accent2"/>
                <w:szCs w:val="28"/>
                <w:lang w:bidi="ar-AE"/>
              </w:rPr>
            </w:pPr>
            <w:r w:rsidRPr="00D84153">
              <w:rPr>
                <w:rFonts w:asciiTheme="majorBidi" w:eastAsia="Times New Roman" w:hAnsiTheme="majorBidi" w:cstheme="majorBidi"/>
                <w:b/>
                <w:bCs/>
                <w:color w:val="C0504D" w:themeColor="accent2"/>
                <w:spacing w:val="-2"/>
                <w:szCs w:val="28"/>
              </w:rPr>
              <w:t>Plasma insulin(</w:t>
            </w:r>
            <w:r w:rsidRPr="00D84153">
              <w:rPr>
                <w:rFonts w:asciiTheme="majorBidi" w:hAnsiTheme="majorBidi" w:cstheme="majorBidi"/>
                <w:b/>
                <w:bCs/>
                <w:color w:val="C0504D" w:themeColor="accent2"/>
                <w:szCs w:val="28"/>
              </w:rPr>
              <w:t xml:space="preserve"> IU/L)</w:t>
            </w:r>
          </w:p>
        </w:tc>
        <w:tc>
          <w:tcPr>
            <w:tcW w:w="1595" w:type="dxa"/>
            <w:tcBorders>
              <w:top w:val="single" w:sz="4" w:space="0" w:color="auto"/>
              <w:left w:val="single" w:sz="4" w:space="0" w:color="auto"/>
              <w:bottom w:val="single" w:sz="4" w:space="0" w:color="auto"/>
              <w:right w:val="single" w:sz="4" w:space="0" w:color="auto"/>
            </w:tcBorders>
            <w:vAlign w:val="center"/>
            <w:hideMark/>
          </w:tcPr>
          <w:p w:rsidR="00000920" w:rsidRPr="00D84153" w:rsidRDefault="00000920" w:rsidP="00D84153">
            <w:pPr>
              <w:spacing w:line="360" w:lineRule="auto"/>
              <w:jc w:val="right"/>
              <w:rPr>
                <w:rFonts w:asciiTheme="majorBidi" w:hAnsiTheme="majorBidi" w:cstheme="majorBidi"/>
                <w:b/>
                <w:bCs/>
                <w:color w:val="C0504D" w:themeColor="accent2"/>
                <w:szCs w:val="28"/>
                <w:lang w:bidi="ar-AE"/>
              </w:rPr>
            </w:pPr>
            <w:r w:rsidRPr="00D84153">
              <w:rPr>
                <w:rFonts w:asciiTheme="majorBidi" w:eastAsia="Times New Roman" w:hAnsiTheme="majorBidi" w:cstheme="majorBidi"/>
                <w:b/>
                <w:bCs/>
                <w:color w:val="C0504D" w:themeColor="accent2"/>
                <w:spacing w:val="-2"/>
                <w:szCs w:val="28"/>
              </w:rPr>
              <w:t>FBG</w:t>
            </w:r>
            <w:r w:rsidRPr="00D84153">
              <w:rPr>
                <w:rFonts w:asciiTheme="majorBidi" w:hAnsiTheme="majorBidi" w:cstheme="majorBidi"/>
                <w:b/>
                <w:bCs/>
                <w:color w:val="C0504D" w:themeColor="accent2"/>
                <w:szCs w:val="28"/>
              </w:rPr>
              <w:t>(mg/dl)</w:t>
            </w:r>
          </w:p>
        </w:tc>
        <w:tc>
          <w:tcPr>
            <w:tcW w:w="1960" w:type="dxa"/>
            <w:tcBorders>
              <w:top w:val="single" w:sz="4" w:space="0" w:color="auto"/>
              <w:left w:val="single" w:sz="4" w:space="0" w:color="auto"/>
              <w:bottom w:val="single" w:sz="4" w:space="0" w:color="auto"/>
              <w:right w:val="thinThickSmallGap" w:sz="18" w:space="0" w:color="auto"/>
            </w:tcBorders>
            <w:vAlign w:val="center"/>
            <w:hideMark/>
          </w:tcPr>
          <w:p w:rsidR="00000920" w:rsidRPr="00D84153" w:rsidRDefault="00000920" w:rsidP="00D84153">
            <w:pPr>
              <w:spacing w:line="360" w:lineRule="auto"/>
              <w:jc w:val="right"/>
              <w:rPr>
                <w:rFonts w:asciiTheme="majorBidi" w:hAnsiTheme="majorBidi" w:cstheme="majorBidi"/>
                <w:b/>
                <w:bCs/>
                <w:color w:val="C0504D" w:themeColor="accent2"/>
                <w:szCs w:val="28"/>
                <w:lang w:bidi="ar-AE"/>
              </w:rPr>
            </w:pPr>
            <w:r w:rsidRPr="00D84153">
              <w:rPr>
                <w:rFonts w:asciiTheme="majorBidi" w:hAnsiTheme="majorBidi" w:cstheme="majorBidi"/>
                <w:b/>
                <w:bCs/>
                <w:color w:val="C0504D" w:themeColor="accent2"/>
                <w:szCs w:val="28"/>
                <w:lang w:bidi="ar-AE"/>
              </w:rPr>
              <w:t>Groups</w:t>
            </w:r>
          </w:p>
        </w:tc>
      </w:tr>
      <w:tr w:rsidR="00000920" w:rsidRPr="00D84153" w:rsidTr="002A2E34">
        <w:trPr>
          <w:trHeight w:val="732"/>
        </w:trPr>
        <w:tc>
          <w:tcPr>
            <w:tcW w:w="1874"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1.35</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±0.105</w:t>
            </w:r>
          </w:p>
        </w:tc>
        <w:tc>
          <w:tcPr>
            <w:tcW w:w="1679"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6.95</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±0.10</w:t>
            </w:r>
          </w:p>
        </w:tc>
        <w:tc>
          <w:tcPr>
            <w:tcW w:w="1595" w:type="dxa"/>
            <w:tcBorders>
              <w:top w:val="single" w:sz="4" w:space="0" w:color="auto"/>
              <w:left w:val="single" w:sz="4"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84.93</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±5.71</w:t>
            </w:r>
          </w:p>
        </w:tc>
        <w:tc>
          <w:tcPr>
            <w:tcW w:w="1960" w:type="dxa"/>
            <w:tcBorders>
              <w:top w:val="single" w:sz="4" w:space="0" w:color="auto"/>
              <w:left w:val="single" w:sz="4" w:space="0" w:color="auto"/>
              <w:bottom w:val="single" w:sz="4" w:space="0" w:color="auto"/>
              <w:right w:val="thinThickSmallGap" w:sz="18" w:space="0" w:color="auto"/>
            </w:tcBorders>
            <w:vAlign w:val="center"/>
            <w:hideMark/>
          </w:tcPr>
          <w:p w:rsidR="00000920" w:rsidRPr="00D84153" w:rsidRDefault="00000920" w:rsidP="00D84153">
            <w:pPr>
              <w:spacing w:before="120" w:line="360" w:lineRule="auto"/>
              <w:jc w:val="right"/>
              <w:rPr>
                <w:rFonts w:asciiTheme="majorBidi" w:hAnsiTheme="majorBidi" w:cstheme="majorBidi"/>
                <w:b/>
                <w:bCs/>
                <w:color w:val="C0504D" w:themeColor="accent2"/>
                <w:szCs w:val="28"/>
                <w:rtl/>
                <w:lang w:bidi="ar-AE"/>
              </w:rPr>
            </w:pPr>
            <w:r w:rsidRPr="00D84153">
              <w:rPr>
                <w:rFonts w:asciiTheme="majorBidi" w:hAnsiTheme="majorBidi" w:cstheme="majorBidi"/>
                <w:b/>
                <w:bCs/>
                <w:color w:val="C0504D" w:themeColor="accent2"/>
                <w:szCs w:val="28"/>
                <w:lang w:bidi="ar-AE"/>
              </w:rPr>
              <w:t>Group I: Normal control</w:t>
            </w:r>
          </w:p>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r w:rsidRPr="00D84153">
              <w:rPr>
                <w:rFonts w:asciiTheme="majorBidi" w:hAnsiTheme="majorBidi" w:cstheme="majorBidi"/>
                <w:b/>
                <w:bCs/>
                <w:color w:val="C0504D" w:themeColor="accent2"/>
                <w:szCs w:val="28"/>
              </w:rPr>
              <w:t>Group</w:t>
            </w:r>
          </w:p>
        </w:tc>
      </w:tr>
      <w:tr w:rsidR="00000920" w:rsidRPr="00D84153" w:rsidTr="002A2E34">
        <w:trPr>
          <w:trHeight w:val="463"/>
        </w:trPr>
        <w:tc>
          <w:tcPr>
            <w:tcW w:w="1874"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17.33</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±0.82</w:t>
            </w:r>
            <w:r w:rsidRPr="00D84153">
              <w:rPr>
                <w:rFonts w:asciiTheme="majorBidi" w:hAnsiTheme="majorBidi" w:cstheme="majorBidi"/>
                <w:color w:val="C0504D" w:themeColor="accent2"/>
                <w:szCs w:val="28"/>
                <w:vertAlign w:val="superscript"/>
              </w:rPr>
              <w:t xml:space="preserve"> a</w:t>
            </w:r>
          </w:p>
        </w:tc>
        <w:tc>
          <w:tcPr>
            <w:tcW w:w="1679" w:type="dxa"/>
            <w:tcBorders>
              <w:top w:val="single" w:sz="4" w:space="0" w:color="auto"/>
              <w:left w:val="thinThickSmallGap" w:sz="18" w:space="0" w:color="auto"/>
              <w:bottom w:val="single" w:sz="4" w:space="0" w:color="auto"/>
              <w:right w:val="single" w:sz="4" w:space="0" w:color="auto"/>
            </w:tcBorders>
            <w:hideMark/>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25.83</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±2.14</w:t>
            </w:r>
            <w:r w:rsidRPr="00D84153">
              <w:rPr>
                <w:rFonts w:asciiTheme="majorBidi" w:hAnsiTheme="majorBidi" w:cstheme="majorBidi"/>
                <w:color w:val="C0504D" w:themeColor="accent2"/>
                <w:szCs w:val="28"/>
                <w:vertAlign w:val="superscript"/>
              </w:rPr>
              <w:t xml:space="preserve"> a</w:t>
            </w:r>
          </w:p>
        </w:tc>
        <w:tc>
          <w:tcPr>
            <w:tcW w:w="1595" w:type="dxa"/>
            <w:tcBorders>
              <w:top w:val="single" w:sz="4" w:space="0" w:color="auto"/>
              <w:left w:val="single" w:sz="4" w:space="0" w:color="auto"/>
              <w:bottom w:val="single" w:sz="4" w:space="0" w:color="auto"/>
              <w:right w:val="single" w:sz="4" w:space="0" w:color="auto"/>
            </w:tcBorders>
            <w:hideMark/>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198.5</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±9.89</w:t>
            </w:r>
            <w:r w:rsidRPr="00D84153">
              <w:rPr>
                <w:rFonts w:asciiTheme="majorBidi" w:hAnsiTheme="majorBidi" w:cstheme="majorBidi"/>
                <w:color w:val="C0504D" w:themeColor="accent2"/>
                <w:szCs w:val="28"/>
                <w:vertAlign w:val="superscript"/>
              </w:rPr>
              <w:t xml:space="preserve"> a</w:t>
            </w:r>
          </w:p>
        </w:tc>
        <w:tc>
          <w:tcPr>
            <w:tcW w:w="1960" w:type="dxa"/>
            <w:tcBorders>
              <w:top w:val="single" w:sz="4" w:space="0" w:color="auto"/>
              <w:left w:val="single" w:sz="4" w:space="0" w:color="auto"/>
              <w:bottom w:val="single" w:sz="4" w:space="0" w:color="auto"/>
              <w:right w:val="thinThickSmallGap" w:sz="18" w:space="0" w:color="auto"/>
            </w:tcBorders>
            <w:vAlign w:val="center"/>
            <w:hideMark/>
          </w:tcPr>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r w:rsidRPr="00D84153">
              <w:rPr>
                <w:rFonts w:asciiTheme="majorBidi" w:hAnsiTheme="majorBidi" w:cstheme="majorBidi"/>
                <w:b/>
                <w:bCs/>
                <w:color w:val="C0504D" w:themeColor="accent2"/>
                <w:szCs w:val="28"/>
                <w:lang w:bidi="ar-EG"/>
              </w:rPr>
              <w:t xml:space="preserve">Group II:  NASH diabetic non treated group </w:t>
            </w:r>
            <w:proofErr w:type="spellStart"/>
            <w:r w:rsidRPr="00D84153">
              <w:rPr>
                <w:rFonts w:asciiTheme="majorBidi" w:hAnsiTheme="majorBidi" w:cstheme="majorBidi"/>
                <w:b/>
                <w:bCs/>
                <w:color w:val="C0504D" w:themeColor="accent2"/>
                <w:szCs w:val="28"/>
                <w:lang w:bidi="ar-EG"/>
              </w:rPr>
              <w:t>group</w:t>
            </w:r>
            <w:proofErr w:type="spellEnd"/>
          </w:p>
        </w:tc>
      </w:tr>
      <w:tr w:rsidR="00000920" w:rsidRPr="00D84153" w:rsidTr="002A2E34">
        <w:trPr>
          <w:trHeight w:val="605"/>
        </w:trPr>
        <w:tc>
          <w:tcPr>
            <w:tcW w:w="1874"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13.17</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lastRenderedPageBreak/>
              <w:t>±0.75</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w:t>
            </w:r>
            <w:proofErr w:type="spellEnd"/>
          </w:p>
        </w:tc>
        <w:tc>
          <w:tcPr>
            <w:tcW w:w="1679" w:type="dxa"/>
            <w:tcBorders>
              <w:top w:val="single" w:sz="4" w:space="0" w:color="auto"/>
              <w:left w:val="thinThickSmallGap" w:sz="18" w:space="0" w:color="auto"/>
              <w:bottom w:val="single" w:sz="4" w:space="0" w:color="auto"/>
              <w:right w:val="single" w:sz="4" w:space="0" w:color="auto"/>
            </w:tcBorders>
            <w:hideMark/>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lastRenderedPageBreak/>
              <w:t>17.17</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lastRenderedPageBreak/>
              <w:t>±1.17</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w:t>
            </w:r>
            <w:proofErr w:type="spellEnd"/>
          </w:p>
        </w:tc>
        <w:tc>
          <w:tcPr>
            <w:tcW w:w="1595" w:type="dxa"/>
            <w:tcBorders>
              <w:top w:val="single" w:sz="4" w:space="0" w:color="auto"/>
              <w:left w:val="single" w:sz="4"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lastRenderedPageBreak/>
              <w:t>177.17</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lastRenderedPageBreak/>
              <w:t>±9.85</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w:t>
            </w:r>
            <w:proofErr w:type="spellEnd"/>
          </w:p>
        </w:tc>
        <w:tc>
          <w:tcPr>
            <w:tcW w:w="1960" w:type="dxa"/>
            <w:tcBorders>
              <w:top w:val="single" w:sz="4" w:space="0" w:color="auto"/>
              <w:left w:val="single" w:sz="4" w:space="0" w:color="auto"/>
              <w:bottom w:val="single" w:sz="4" w:space="0" w:color="auto"/>
              <w:right w:val="thinThickSmallGap" w:sz="18" w:space="0" w:color="auto"/>
            </w:tcBorders>
            <w:vAlign w:val="center"/>
            <w:hideMark/>
          </w:tcPr>
          <w:p w:rsidR="00000920" w:rsidRPr="00D84153" w:rsidRDefault="00000920" w:rsidP="00D84153">
            <w:pPr>
              <w:spacing w:before="120" w:line="360" w:lineRule="auto"/>
              <w:jc w:val="right"/>
              <w:rPr>
                <w:rFonts w:asciiTheme="majorBidi" w:hAnsiTheme="majorBidi" w:cstheme="majorBidi"/>
                <w:b/>
                <w:bCs/>
                <w:color w:val="C0504D" w:themeColor="accent2"/>
                <w:szCs w:val="28"/>
                <w:rtl/>
                <w:lang w:bidi="ar-EG"/>
              </w:rPr>
            </w:pPr>
            <w:r w:rsidRPr="00D84153">
              <w:rPr>
                <w:rFonts w:asciiTheme="majorBidi" w:hAnsiTheme="majorBidi" w:cstheme="majorBidi"/>
                <w:b/>
                <w:bCs/>
                <w:color w:val="C0504D" w:themeColor="accent2"/>
                <w:szCs w:val="28"/>
              </w:rPr>
              <w:lastRenderedPageBreak/>
              <w:t xml:space="preserve">Group III: </w:t>
            </w:r>
            <w:r w:rsidRPr="00D84153">
              <w:rPr>
                <w:rFonts w:asciiTheme="majorBidi" w:hAnsiTheme="majorBidi" w:cstheme="majorBidi"/>
                <w:b/>
                <w:bCs/>
                <w:color w:val="C0504D" w:themeColor="accent2"/>
                <w:szCs w:val="28"/>
              </w:rPr>
              <w:lastRenderedPageBreak/>
              <w:t>Met pre- treated NASH diabetic group</w:t>
            </w:r>
          </w:p>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p>
        </w:tc>
      </w:tr>
      <w:tr w:rsidR="00000920" w:rsidRPr="00D84153" w:rsidTr="002A2E34">
        <w:trPr>
          <w:trHeight w:val="932"/>
        </w:trPr>
        <w:tc>
          <w:tcPr>
            <w:tcW w:w="1874"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lastRenderedPageBreak/>
              <w:t>9.0</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±2.37</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abc</w:t>
            </w:r>
            <w:proofErr w:type="spellEnd"/>
          </w:p>
        </w:tc>
        <w:tc>
          <w:tcPr>
            <w:tcW w:w="1679"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13.83</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±0.75</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abc</w:t>
            </w:r>
            <w:proofErr w:type="spellEnd"/>
          </w:p>
        </w:tc>
        <w:tc>
          <w:tcPr>
            <w:tcW w:w="1595" w:type="dxa"/>
            <w:tcBorders>
              <w:top w:val="single" w:sz="4" w:space="0" w:color="auto"/>
              <w:left w:val="single" w:sz="4"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155.17</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±8.38</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abc</w:t>
            </w:r>
            <w:proofErr w:type="spellEnd"/>
          </w:p>
        </w:tc>
        <w:tc>
          <w:tcPr>
            <w:tcW w:w="1960" w:type="dxa"/>
            <w:tcBorders>
              <w:top w:val="single" w:sz="4" w:space="0" w:color="auto"/>
              <w:left w:val="single" w:sz="4" w:space="0" w:color="auto"/>
              <w:bottom w:val="single" w:sz="4" w:space="0" w:color="auto"/>
              <w:right w:val="thinThickSmallGap" w:sz="18" w:space="0" w:color="auto"/>
            </w:tcBorders>
            <w:vAlign w:val="center"/>
            <w:hideMark/>
          </w:tcPr>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r w:rsidRPr="00D84153">
              <w:rPr>
                <w:rFonts w:asciiTheme="majorBidi" w:hAnsiTheme="majorBidi" w:cstheme="majorBidi"/>
                <w:b/>
                <w:bCs/>
                <w:color w:val="C0504D" w:themeColor="accent2"/>
                <w:szCs w:val="28"/>
                <w:lang w:bidi="ar-AE"/>
              </w:rPr>
              <w:t xml:space="preserve">Group IV: </w:t>
            </w:r>
            <w:proofErr w:type="spellStart"/>
            <w:r w:rsidRPr="00D84153">
              <w:rPr>
                <w:rFonts w:asciiTheme="majorBidi" w:hAnsiTheme="majorBidi" w:cstheme="majorBidi"/>
                <w:b/>
                <w:bCs/>
                <w:color w:val="C0504D" w:themeColor="accent2"/>
                <w:szCs w:val="28"/>
                <w:lang w:bidi="ar-AE"/>
              </w:rPr>
              <w:t>Emp</w:t>
            </w:r>
            <w:proofErr w:type="spellEnd"/>
            <w:r w:rsidRPr="00D84153">
              <w:rPr>
                <w:rFonts w:asciiTheme="majorBidi" w:hAnsiTheme="majorBidi" w:cstheme="majorBidi"/>
                <w:b/>
                <w:bCs/>
                <w:color w:val="C0504D" w:themeColor="accent2"/>
                <w:szCs w:val="28"/>
                <w:lang w:bidi="ar-AE"/>
              </w:rPr>
              <w:t xml:space="preserve"> pre-treated NASH diabetic group</w:t>
            </w:r>
          </w:p>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p>
        </w:tc>
      </w:tr>
      <w:tr w:rsidR="00000920" w:rsidRPr="00D84153" w:rsidTr="002A2E34">
        <w:trPr>
          <w:trHeight w:val="1593"/>
        </w:trPr>
        <w:tc>
          <w:tcPr>
            <w:tcW w:w="1874" w:type="dxa"/>
            <w:tcBorders>
              <w:top w:val="single" w:sz="4" w:space="0" w:color="auto"/>
              <w:left w:val="thinThickSmallGap" w:sz="18" w:space="0" w:color="auto"/>
              <w:bottom w:val="thinThickSmallGap" w:sz="18"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3.88</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±0.23</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abcd</w:t>
            </w:r>
            <w:proofErr w:type="spellEnd"/>
          </w:p>
        </w:tc>
        <w:tc>
          <w:tcPr>
            <w:tcW w:w="1679" w:type="dxa"/>
            <w:tcBorders>
              <w:top w:val="single" w:sz="4" w:space="0" w:color="auto"/>
              <w:left w:val="thinThickSmallGap" w:sz="18" w:space="0" w:color="auto"/>
              <w:bottom w:val="thinThickSmallGap" w:sz="18"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10.33</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±0.52</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abcd</w:t>
            </w:r>
            <w:proofErr w:type="spellEnd"/>
          </w:p>
        </w:tc>
        <w:tc>
          <w:tcPr>
            <w:tcW w:w="1595" w:type="dxa"/>
            <w:tcBorders>
              <w:top w:val="single" w:sz="4" w:space="0" w:color="auto"/>
              <w:left w:val="single" w:sz="4" w:space="0" w:color="auto"/>
              <w:bottom w:val="thinThickSmallGap" w:sz="18"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113.17</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vertAlign w:val="superscript"/>
              </w:rPr>
            </w:pPr>
            <w:r w:rsidRPr="00D84153">
              <w:rPr>
                <w:rFonts w:asciiTheme="majorBidi" w:hAnsiTheme="majorBidi" w:cstheme="majorBidi"/>
                <w:color w:val="C0504D" w:themeColor="accent2"/>
                <w:szCs w:val="28"/>
              </w:rPr>
              <w:t>±2.48</w:t>
            </w:r>
            <w:r w:rsidRPr="00D84153">
              <w:rPr>
                <w:rFonts w:asciiTheme="majorBidi" w:hAnsiTheme="majorBidi" w:cstheme="majorBidi"/>
                <w:color w:val="C0504D" w:themeColor="accent2"/>
                <w:szCs w:val="28"/>
                <w:vertAlign w:val="superscript"/>
              </w:rPr>
              <w:t>abcd</w:t>
            </w:r>
          </w:p>
        </w:tc>
        <w:tc>
          <w:tcPr>
            <w:tcW w:w="1960" w:type="dxa"/>
            <w:tcBorders>
              <w:top w:val="single" w:sz="4" w:space="0" w:color="auto"/>
              <w:left w:val="single" w:sz="4" w:space="0" w:color="auto"/>
              <w:bottom w:val="thinThickSmallGap" w:sz="18" w:space="0" w:color="auto"/>
              <w:right w:val="thinThickSmallGap" w:sz="18" w:space="0" w:color="auto"/>
            </w:tcBorders>
            <w:vAlign w:val="center"/>
            <w:hideMark/>
          </w:tcPr>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r w:rsidRPr="00D84153">
              <w:rPr>
                <w:rFonts w:asciiTheme="majorBidi" w:hAnsiTheme="majorBidi" w:cstheme="majorBidi"/>
                <w:b/>
                <w:bCs/>
                <w:color w:val="C0504D" w:themeColor="accent2"/>
                <w:szCs w:val="28"/>
                <w:lang w:bidi="ar-AE"/>
              </w:rPr>
              <w:t>Group V: Met +</w:t>
            </w:r>
            <w:proofErr w:type="spellStart"/>
            <w:r w:rsidRPr="00D84153">
              <w:rPr>
                <w:rFonts w:asciiTheme="majorBidi" w:hAnsiTheme="majorBidi" w:cstheme="majorBidi"/>
                <w:b/>
                <w:bCs/>
                <w:color w:val="C0504D" w:themeColor="accent2"/>
                <w:szCs w:val="28"/>
                <w:lang w:bidi="ar-AE"/>
              </w:rPr>
              <w:t>Emp</w:t>
            </w:r>
            <w:proofErr w:type="spellEnd"/>
            <w:r w:rsidRPr="00D84153">
              <w:rPr>
                <w:rFonts w:asciiTheme="majorBidi" w:hAnsiTheme="majorBidi" w:cstheme="majorBidi"/>
                <w:b/>
                <w:bCs/>
                <w:color w:val="C0504D" w:themeColor="accent2"/>
                <w:szCs w:val="28"/>
                <w:lang w:bidi="ar-AE"/>
              </w:rPr>
              <w:t xml:space="preserve"> pre-treated NASH diabetic group</w:t>
            </w:r>
          </w:p>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p>
        </w:tc>
      </w:tr>
    </w:tbl>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widowControl w:val="0"/>
        <w:spacing w:before="64" w:after="0" w:line="360" w:lineRule="auto"/>
        <w:ind w:left="118"/>
        <w:jc w:val="right"/>
        <w:outlineLvl w:val="8"/>
        <w:rPr>
          <w:rFonts w:asciiTheme="majorBidi" w:eastAsia="Times New Roman" w:hAnsiTheme="majorBidi" w:cstheme="majorBidi"/>
          <w:b/>
          <w:bCs/>
          <w:sz w:val="28"/>
          <w:szCs w:val="28"/>
        </w:rPr>
      </w:pPr>
    </w:p>
    <w:p w:rsidR="00000920" w:rsidRPr="00D84153" w:rsidRDefault="00000920" w:rsidP="00D84153">
      <w:pPr>
        <w:widowControl w:val="0"/>
        <w:spacing w:before="64" w:after="0" w:line="360" w:lineRule="auto"/>
        <w:ind w:left="118"/>
        <w:jc w:val="right"/>
        <w:outlineLvl w:val="8"/>
        <w:rPr>
          <w:rFonts w:asciiTheme="majorBidi" w:eastAsia="Times New Roman" w:hAnsiTheme="majorBidi" w:cstheme="majorBidi"/>
          <w:b/>
          <w:bCs/>
          <w:sz w:val="28"/>
          <w:szCs w:val="28"/>
        </w:rPr>
      </w:pPr>
    </w:p>
    <w:p w:rsidR="00000920" w:rsidRPr="00D84153" w:rsidRDefault="00000920" w:rsidP="00D84153">
      <w:pPr>
        <w:widowControl w:val="0"/>
        <w:spacing w:before="64" w:after="0" w:line="360" w:lineRule="auto"/>
        <w:jc w:val="right"/>
        <w:outlineLvl w:val="8"/>
        <w:rPr>
          <w:rFonts w:asciiTheme="majorBidi" w:eastAsia="Times New Roman" w:hAnsiTheme="majorBidi" w:cstheme="majorBidi"/>
          <w:b/>
          <w:bCs/>
          <w:sz w:val="28"/>
          <w:szCs w:val="28"/>
        </w:rPr>
      </w:pPr>
    </w:p>
    <w:p w:rsidR="00000920" w:rsidRPr="00D84153" w:rsidRDefault="00000920" w:rsidP="00D84153">
      <w:pPr>
        <w:widowControl w:val="0"/>
        <w:spacing w:before="64" w:after="0" w:line="360" w:lineRule="auto"/>
        <w:ind w:left="118"/>
        <w:jc w:val="right"/>
        <w:outlineLvl w:val="8"/>
        <w:rPr>
          <w:rFonts w:asciiTheme="majorBidi" w:eastAsia="Times New Roman" w:hAnsiTheme="majorBidi" w:cstheme="majorBidi"/>
          <w:b/>
          <w:bCs/>
          <w:sz w:val="28"/>
          <w:szCs w:val="28"/>
        </w:rPr>
      </w:pPr>
    </w:p>
    <w:p w:rsidR="00B54EBE" w:rsidRPr="00D84153" w:rsidRDefault="00B54EBE" w:rsidP="00D84153">
      <w:pPr>
        <w:widowControl w:val="0"/>
        <w:spacing w:before="64" w:after="0" w:line="360" w:lineRule="auto"/>
        <w:ind w:left="118"/>
        <w:jc w:val="right"/>
        <w:outlineLvl w:val="8"/>
        <w:rPr>
          <w:rFonts w:asciiTheme="majorBidi" w:eastAsia="Times New Roman" w:hAnsiTheme="majorBidi" w:cstheme="majorBidi"/>
          <w:iCs/>
          <w:sz w:val="28"/>
          <w:szCs w:val="28"/>
        </w:rPr>
      </w:pPr>
      <w:r w:rsidRPr="00D84153">
        <w:rPr>
          <w:rFonts w:asciiTheme="majorBidi" w:eastAsia="Times New Roman" w:hAnsiTheme="majorBidi" w:cstheme="majorBidi"/>
          <w:b/>
          <w:bCs/>
          <w:sz w:val="28"/>
          <w:szCs w:val="28"/>
        </w:rPr>
        <w:t xml:space="preserve">Table ( 1 ): </w:t>
      </w:r>
      <w:r w:rsidRPr="00D84153">
        <w:rPr>
          <w:rFonts w:asciiTheme="majorBidi" w:eastAsia="Times New Roman" w:hAnsiTheme="majorBidi" w:cstheme="majorBidi"/>
          <w:sz w:val="28"/>
          <w:szCs w:val="28"/>
        </w:rPr>
        <w:t>Effect</w:t>
      </w:r>
      <w:r w:rsidRPr="00D84153">
        <w:rPr>
          <w:rFonts w:asciiTheme="majorBidi" w:eastAsia="Times New Roman" w:hAnsiTheme="majorBidi" w:cstheme="majorBidi"/>
          <w:spacing w:val="50"/>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z w:val="28"/>
          <w:szCs w:val="28"/>
        </w:rPr>
        <w:t>pre- treatment</w:t>
      </w:r>
      <w:r w:rsidRPr="00D84153">
        <w:rPr>
          <w:rFonts w:asciiTheme="majorBidi" w:eastAsia="Times New Roman" w:hAnsiTheme="majorBidi" w:cstheme="majorBidi"/>
          <w:spacing w:val="21"/>
          <w:sz w:val="28"/>
          <w:szCs w:val="28"/>
        </w:rPr>
        <w:t xml:space="preserve"> </w:t>
      </w:r>
      <w:r w:rsidRPr="00D84153">
        <w:rPr>
          <w:rFonts w:asciiTheme="majorBidi" w:eastAsia="Times New Roman" w:hAnsiTheme="majorBidi" w:cstheme="majorBidi"/>
          <w:spacing w:val="3"/>
          <w:sz w:val="28"/>
          <w:szCs w:val="28"/>
        </w:rPr>
        <w:t>w</w:t>
      </w:r>
      <w:r w:rsidRPr="00D84153">
        <w:rPr>
          <w:rFonts w:asciiTheme="majorBidi" w:eastAsia="Times New Roman" w:hAnsiTheme="majorBidi" w:cstheme="majorBidi"/>
          <w:sz w:val="28"/>
          <w:szCs w:val="28"/>
        </w:rPr>
        <w:t>ith</w:t>
      </w:r>
      <w:r w:rsidRPr="00D84153">
        <w:rPr>
          <w:rFonts w:asciiTheme="majorBidi" w:eastAsia="Times New Roman" w:hAnsiTheme="majorBidi" w:cstheme="majorBidi"/>
          <w:spacing w:val="52"/>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etf</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10</w:t>
      </w:r>
      <w:r w:rsidRPr="00D84153">
        <w:rPr>
          <w:rFonts w:asciiTheme="majorBidi" w:eastAsia="Times New Roman" w:hAnsiTheme="majorBidi" w:cstheme="majorBidi"/>
          <w:sz w:val="28"/>
          <w:szCs w:val="28"/>
        </w:rPr>
        <w:t>0</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6"/>
          <w:sz w:val="28"/>
          <w:szCs w:val="28"/>
        </w:rPr>
        <w:t>k</w:t>
      </w:r>
      <w:r w:rsidRPr="00D84153">
        <w:rPr>
          <w:rFonts w:asciiTheme="majorBidi" w:eastAsia="Times New Roman" w:hAnsiTheme="majorBidi" w:cstheme="majorBidi"/>
          <w:sz w:val="28"/>
          <w:szCs w:val="28"/>
        </w:rPr>
        <w:t>g/day</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lly) and</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i/>
          <w:spacing w:val="22"/>
          <w:sz w:val="28"/>
          <w:szCs w:val="28"/>
        </w:rPr>
        <w:t xml:space="preserve"> </w:t>
      </w:r>
      <w:proofErr w:type="spellStart"/>
      <w:r w:rsidRPr="00D84153">
        <w:rPr>
          <w:rFonts w:asciiTheme="majorBidi" w:eastAsia="Times New Roman" w:hAnsiTheme="majorBidi" w:cstheme="majorBidi"/>
          <w:sz w:val="28"/>
          <w:szCs w:val="28"/>
        </w:rPr>
        <w:t>empaglifozine</w:t>
      </w:r>
      <w:proofErr w:type="spellEnd"/>
      <w:r w:rsidRPr="00D84153">
        <w:rPr>
          <w:rFonts w:asciiTheme="majorBidi" w:eastAsia="Times New Roman" w:hAnsiTheme="majorBidi" w:cstheme="majorBidi"/>
          <w:spacing w:val="56"/>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1</w:t>
      </w:r>
      <w:r w:rsidRPr="00D84153">
        <w:rPr>
          <w:rFonts w:asciiTheme="majorBidi" w:eastAsia="Times New Roman" w:hAnsiTheme="majorBidi" w:cstheme="majorBidi"/>
          <w:sz w:val="28"/>
          <w:szCs w:val="28"/>
        </w:rPr>
        <w:t>0</w:t>
      </w:r>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6"/>
          <w:sz w:val="28"/>
          <w:szCs w:val="28"/>
        </w:rPr>
        <w:t>k</w:t>
      </w:r>
      <w:r w:rsidRPr="00D84153">
        <w:rPr>
          <w:rFonts w:asciiTheme="majorBidi" w:eastAsia="Times New Roman" w:hAnsiTheme="majorBidi" w:cstheme="majorBidi"/>
          <w:sz w:val="28"/>
          <w:szCs w:val="28"/>
        </w:rPr>
        <w:t>g/day or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lly)</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f</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9"/>
          <w:sz w:val="28"/>
          <w:szCs w:val="28"/>
        </w:rPr>
        <w:t xml:space="preserve"> </w:t>
      </w:r>
      <w:r w:rsidRPr="00D84153">
        <w:rPr>
          <w:rFonts w:asciiTheme="majorBidi" w:eastAsia="Times New Roman" w:hAnsiTheme="majorBidi" w:cstheme="majorBidi"/>
          <w:sz w:val="28"/>
          <w:szCs w:val="28"/>
        </w:rPr>
        <w:t xml:space="preserve">12 </w:t>
      </w:r>
      <w:r w:rsidRPr="00D84153">
        <w:rPr>
          <w:rFonts w:asciiTheme="majorBidi" w:eastAsia="Times New Roman" w:hAnsiTheme="majorBidi" w:cstheme="majorBidi"/>
          <w:spacing w:val="-2"/>
          <w:sz w:val="28"/>
          <w:szCs w:val="28"/>
        </w:rPr>
        <w:t>w</w:t>
      </w:r>
      <w:r w:rsidRPr="00D84153">
        <w:rPr>
          <w:rFonts w:asciiTheme="majorBidi" w:eastAsia="Times New Roman" w:hAnsiTheme="majorBidi" w:cstheme="majorBidi"/>
          <w:sz w:val="28"/>
          <w:szCs w:val="28"/>
        </w:rPr>
        <w:t>ee</w:t>
      </w:r>
      <w:r w:rsidRPr="00D84153">
        <w:rPr>
          <w:rFonts w:asciiTheme="majorBidi" w:eastAsia="Times New Roman" w:hAnsiTheme="majorBidi" w:cstheme="majorBidi"/>
          <w:spacing w:val="1"/>
          <w:sz w:val="28"/>
          <w:szCs w:val="28"/>
        </w:rPr>
        <w:t>k</w:t>
      </w:r>
      <w:r w:rsidRPr="00D84153">
        <w:rPr>
          <w:rFonts w:asciiTheme="majorBidi" w:eastAsia="Times New Roman" w:hAnsiTheme="majorBidi" w:cstheme="majorBidi"/>
          <w:sz w:val="28"/>
          <w:szCs w:val="28"/>
        </w:rPr>
        <w:t>s in</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iCs/>
          <w:sz w:val="28"/>
          <w:szCs w:val="28"/>
        </w:rPr>
        <w:t>e</w:t>
      </w:r>
      <w:r w:rsidRPr="00D84153">
        <w:rPr>
          <w:rFonts w:asciiTheme="majorBidi" w:eastAsia="Times New Roman" w:hAnsiTheme="majorBidi" w:cstheme="majorBidi"/>
          <w:iCs/>
          <w:spacing w:val="1"/>
          <w:sz w:val="28"/>
          <w:szCs w:val="28"/>
        </w:rPr>
        <w:t>x</w:t>
      </w:r>
      <w:r w:rsidRPr="00D84153">
        <w:rPr>
          <w:rFonts w:asciiTheme="majorBidi" w:eastAsia="Times New Roman" w:hAnsiTheme="majorBidi" w:cstheme="majorBidi"/>
          <w:iCs/>
          <w:sz w:val="28"/>
          <w:szCs w:val="28"/>
        </w:rPr>
        <w:t>peri</w:t>
      </w:r>
      <w:r w:rsidRPr="00D84153">
        <w:rPr>
          <w:rFonts w:asciiTheme="majorBidi" w:eastAsia="Times New Roman" w:hAnsiTheme="majorBidi" w:cstheme="majorBidi"/>
          <w:iCs/>
          <w:spacing w:val="-4"/>
          <w:sz w:val="28"/>
          <w:szCs w:val="28"/>
        </w:rPr>
        <w:t>m</w:t>
      </w:r>
      <w:r w:rsidRPr="00D84153">
        <w:rPr>
          <w:rFonts w:asciiTheme="majorBidi" w:eastAsia="Times New Roman" w:hAnsiTheme="majorBidi" w:cstheme="majorBidi"/>
          <w:iCs/>
          <w:sz w:val="28"/>
          <w:szCs w:val="28"/>
        </w:rPr>
        <w:t>ent</w:t>
      </w:r>
      <w:r w:rsidRPr="00D84153">
        <w:rPr>
          <w:rFonts w:asciiTheme="majorBidi" w:eastAsia="Times New Roman" w:hAnsiTheme="majorBidi" w:cstheme="majorBidi"/>
          <w:iCs/>
          <w:spacing w:val="1"/>
          <w:sz w:val="28"/>
          <w:szCs w:val="28"/>
        </w:rPr>
        <w:t>a</w:t>
      </w:r>
      <w:r w:rsidRPr="00D84153">
        <w:rPr>
          <w:rFonts w:asciiTheme="majorBidi" w:eastAsia="Times New Roman" w:hAnsiTheme="majorBidi" w:cstheme="majorBidi"/>
          <w:iCs/>
          <w:sz w:val="28"/>
          <w:szCs w:val="28"/>
        </w:rPr>
        <w:t>l</w:t>
      </w:r>
      <w:r w:rsidRPr="00D84153">
        <w:rPr>
          <w:rFonts w:asciiTheme="majorBidi" w:eastAsia="Times New Roman" w:hAnsiTheme="majorBidi" w:cstheme="majorBidi"/>
          <w:iCs/>
          <w:spacing w:val="29"/>
          <w:sz w:val="28"/>
          <w:szCs w:val="28"/>
        </w:rPr>
        <w:t xml:space="preserve"> </w:t>
      </w:r>
      <w:r w:rsidRPr="00D84153">
        <w:rPr>
          <w:rFonts w:asciiTheme="majorBidi" w:eastAsia="Times New Roman" w:hAnsiTheme="majorBidi" w:cstheme="majorBidi"/>
          <w:iCs/>
          <w:sz w:val="28"/>
          <w:szCs w:val="28"/>
        </w:rPr>
        <w:t>induction</w:t>
      </w:r>
      <w:r w:rsidRPr="00D84153">
        <w:rPr>
          <w:rFonts w:asciiTheme="majorBidi" w:eastAsia="Times New Roman" w:hAnsiTheme="majorBidi" w:cstheme="majorBidi"/>
          <w:iCs/>
          <w:spacing w:val="25"/>
          <w:sz w:val="28"/>
          <w:szCs w:val="28"/>
        </w:rPr>
        <w:t xml:space="preserve"> </w:t>
      </w:r>
      <w:r w:rsidRPr="00D84153">
        <w:rPr>
          <w:rFonts w:asciiTheme="majorBidi" w:eastAsia="Times New Roman" w:hAnsiTheme="majorBidi" w:cstheme="majorBidi"/>
          <w:iCs/>
          <w:spacing w:val="-2"/>
          <w:sz w:val="28"/>
          <w:szCs w:val="28"/>
        </w:rPr>
        <w:t>NA</w:t>
      </w:r>
      <w:r w:rsidRPr="00D84153">
        <w:rPr>
          <w:rFonts w:asciiTheme="majorBidi" w:eastAsia="Times New Roman" w:hAnsiTheme="majorBidi" w:cstheme="majorBidi"/>
          <w:iCs/>
          <w:sz w:val="28"/>
          <w:szCs w:val="28"/>
        </w:rPr>
        <w:t xml:space="preserve">SH on top of NA-STZ DM type II </w:t>
      </w:r>
      <w:r w:rsidRPr="00D84153">
        <w:rPr>
          <w:rFonts w:asciiTheme="majorBidi" w:eastAsia="Times New Roman" w:hAnsiTheme="majorBidi" w:cstheme="majorBidi"/>
          <w:sz w:val="28"/>
          <w:szCs w:val="28"/>
        </w:rPr>
        <w:t>in adult</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ale</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albino</w:t>
      </w:r>
      <w:r w:rsidRPr="00D84153">
        <w:rPr>
          <w:rFonts w:asciiTheme="majorBidi" w:eastAsia="Times New Roman" w:hAnsiTheme="majorBidi" w:cstheme="majorBidi"/>
          <w:spacing w:val="26"/>
          <w:sz w:val="28"/>
          <w:szCs w:val="28"/>
        </w:rPr>
        <w:t xml:space="preserve"> </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ts</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on FBG ,fasting plasma insulin level and HOMA IR.</w:t>
      </w:r>
    </w:p>
    <w:p w:rsidR="00000920" w:rsidRPr="00D84153" w:rsidRDefault="00000920" w:rsidP="00D84153">
      <w:pPr>
        <w:widowControl w:val="0"/>
        <w:spacing w:before="64" w:after="0" w:line="360" w:lineRule="auto"/>
        <w:ind w:left="118"/>
        <w:jc w:val="right"/>
        <w:outlineLvl w:val="8"/>
        <w:rPr>
          <w:rFonts w:asciiTheme="majorBidi" w:eastAsia="Times New Roman" w:hAnsiTheme="majorBidi" w:cstheme="majorBidi"/>
          <w:b/>
          <w:bCs/>
          <w:sz w:val="28"/>
          <w:szCs w:val="28"/>
        </w:rPr>
      </w:pPr>
    </w:p>
    <w:p w:rsidR="00000920" w:rsidRPr="00D84153" w:rsidRDefault="00000920" w:rsidP="00D84153">
      <w:pPr>
        <w:widowControl w:val="0"/>
        <w:spacing w:before="64" w:after="0" w:line="360" w:lineRule="auto"/>
        <w:jc w:val="right"/>
        <w:outlineLvl w:val="8"/>
        <w:rPr>
          <w:rFonts w:asciiTheme="majorBidi" w:eastAsia="Times New Roman" w:hAnsiTheme="majorBidi" w:cstheme="majorBidi"/>
          <w:b/>
          <w:bCs/>
          <w:sz w:val="28"/>
          <w:szCs w:val="28"/>
        </w:rPr>
      </w:pPr>
    </w:p>
    <w:p w:rsidR="00000920" w:rsidRPr="00D84153" w:rsidRDefault="00000920"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Data are presented as Mean ± SD</w:t>
      </w:r>
    </w:p>
    <w:p w:rsidR="00B54EBE" w:rsidRPr="00D84153" w:rsidRDefault="00B54EBE" w:rsidP="00D84153">
      <w:pPr>
        <w:spacing w:line="360" w:lineRule="auto"/>
        <w:ind w:left="678" w:right="3496"/>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lastRenderedPageBreak/>
        <w:t>a</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control</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group&lt;0.05.</w:t>
      </w:r>
    </w:p>
    <w:p w:rsidR="00B54EBE" w:rsidRPr="00D84153" w:rsidRDefault="00B54EBE" w:rsidP="00D84153">
      <w:pPr>
        <w:widowControl w:val="0"/>
        <w:spacing w:before="1" w:after="0" w:line="360" w:lineRule="auto"/>
        <w:ind w:left="678" w:right="2007"/>
        <w:jc w:val="right"/>
        <w:rPr>
          <w:rFonts w:asciiTheme="majorBidi" w:eastAsia="Times New Roman" w:hAnsiTheme="majorBidi" w:cstheme="majorBidi"/>
          <w:sz w:val="28"/>
          <w:szCs w:val="28"/>
        </w:rPr>
      </w:pP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w w:val="99"/>
          <w:sz w:val="28"/>
          <w:szCs w:val="28"/>
        </w:rPr>
      </w:pPr>
      <w:proofErr w:type="gramStart"/>
      <w:r w:rsidRPr="00D84153">
        <w:rPr>
          <w:rFonts w:asciiTheme="majorBidi" w:eastAsia="Times New Roman" w:hAnsiTheme="majorBidi" w:cstheme="majorBidi"/>
          <w:sz w:val="28"/>
          <w:szCs w:val="28"/>
        </w:rPr>
        <w:t>b</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1"/>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7"/>
          <w:sz w:val="28"/>
          <w:szCs w:val="28"/>
        </w:rPr>
        <w:t xml:space="preserve"> NASH</w:t>
      </w:r>
      <w:r w:rsidRPr="00D84153">
        <w:rPr>
          <w:rFonts w:asciiTheme="majorBidi" w:eastAsia="Times New Roman" w:hAnsiTheme="majorBidi" w:cstheme="majorBidi"/>
          <w:sz w:val="28"/>
          <w:szCs w:val="28"/>
        </w:rPr>
        <w:t xml:space="preserve"> diabetic</w:t>
      </w:r>
      <w:r w:rsidRPr="00D84153">
        <w:rPr>
          <w:rFonts w:asciiTheme="majorBidi" w:eastAsia="Times New Roman" w:hAnsiTheme="majorBidi" w:cstheme="majorBidi"/>
          <w:spacing w:val="56"/>
          <w:sz w:val="28"/>
          <w:szCs w:val="28"/>
        </w:rPr>
        <w:t xml:space="preserve"> </w:t>
      </w:r>
      <w:r w:rsidRPr="00D84153">
        <w:rPr>
          <w:rFonts w:asciiTheme="majorBidi" w:eastAsia="Times New Roman" w:hAnsiTheme="majorBidi" w:cstheme="majorBidi"/>
          <w:sz w:val="28"/>
          <w:szCs w:val="28"/>
        </w:rPr>
        <w:t>non</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treated</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group</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z w:val="28"/>
          <w:szCs w:val="28"/>
        </w:rPr>
        <w:t>at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p&lt;0.05.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w w:val="99"/>
          <w:sz w:val="28"/>
          <w:szCs w:val="28"/>
        </w:rPr>
      </w:pPr>
      <w:proofErr w:type="gramStart"/>
      <w:r w:rsidRPr="00D84153">
        <w:rPr>
          <w:rFonts w:asciiTheme="majorBidi" w:eastAsia="Times New Roman" w:hAnsiTheme="majorBidi" w:cstheme="majorBidi"/>
          <w:sz w:val="28"/>
          <w:szCs w:val="28"/>
        </w:rPr>
        <w:t>c</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54"/>
          <w:sz w:val="28"/>
          <w:szCs w:val="28"/>
        </w:rPr>
        <w:t xml:space="preserve"> </w:t>
      </w:r>
      <w:r w:rsidRPr="00D84153">
        <w:rPr>
          <w:rFonts w:asciiTheme="majorBidi" w:eastAsia="Times New Roman" w:hAnsiTheme="majorBidi" w:cstheme="majorBidi"/>
          <w:sz w:val="28"/>
          <w:szCs w:val="28"/>
        </w:rPr>
        <w:t>Met.</w:t>
      </w:r>
      <w:r w:rsidRPr="00D84153">
        <w:rPr>
          <w:rFonts w:asciiTheme="majorBidi" w:eastAsia="Times New Roman" w:hAnsiTheme="majorBidi" w:cstheme="majorBidi"/>
          <w:spacing w:val="-6"/>
          <w:sz w:val="28"/>
          <w:szCs w:val="28"/>
        </w:rPr>
        <w:t xml:space="preserve"> </w:t>
      </w:r>
      <w:proofErr w:type="gramStart"/>
      <w:r w:rsidRPr="00D84153">
        <w:rPr>
          <w:rFonts w:asciiTheme="majorBidi" w:eastAsia="Times New Roman" w:hAnsiTheme="majorBidi" w:cstheme="majorBidi"/>
          <w:spacing w:val="-1"/>
          <w:sz w:val="28"/>
          <w:szCs w:val="28"/>
        </w:rPr>
        <w:t>treate</w:t>
      </w:r>
      <w:r w:rsidRPr="00D84153">
        <w:rPr>
          <w:rFonts w:asciiTheme="majorBidi" w:eastAsia="Times New Roman" w:hAnsiTheme="majorBidi" w:cstheme="majorBidi"/>
          <w:sz w:val="28"/>
          <w:szCs w:val="28"/>
        </w:rPr>
        <w:t>d</w:t>
      </w:r>
      <w:proofErr w:type="gramEnd"/>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pacing w:val="-7"/>
          <w:sz w:val="28"/>
          <w:szCs w:val="28"/>
        </w:rPr>
        <w:t>NASH</w:t>
      </w:r>
      <w:r w:rsidRPr="00D84153">
        <w:rPr>
          <w:rFonts w:asciiTheme="majorBidi" w:eastAsia="Times New Roman" w:hAnsiTheme="majorBidi" w:cstheme="majorBidi"/>
          <w:spacing w:val="-1"/>
          <w:sz w:val="28"/>
          <w:szCs w:val="28"/>
        </w:rPr>
        <w:t xml:space="preserve"> diabeti</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pacing w:val="-1"/>
          <w:sz w:val="28"/>
          <w:szCs w:val="28"/>
        </w:rPr>
        <w:t>grou</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pacing w:val="-1"/>
          <w:sz w:val="28"/>
          <w:szCs w:val="28"/>
        </w:rPr>
        <w:t>p&lt;0.0</w:t>
      </w:r>
      <w:r w:rsidRPr="00D84153">
        <w:rPr>
          <w:rFonts w:asciiTheme="majorBidi" w:eastAsia="Times New Roman" w:hAnsiTheme="majorBidi" w:cstheme="majorBidi"/>
          <w:sz w:val="28"/>
          <w:szCs w:val="28"/>
        </w:rPr>
        <w:t>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t>d</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1"/>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50"/>
          <w:sz w:val="28"/>
          <w:szCs w:val="28"/>
        </w:rPr>
        <w:t xml:space="preserve"> </w:t>
      </w:r>
      <w:proofErr w:type="spellStart"/>
      <w:r w:rsidRPr="00D84153">
        <w:rPr>
          <w:rFonts w:asciiTheme="majorBidi" w:eastAsia="Times New Roman" w:hAnsiTheme="majorBidi" w:cstheme="majorBidi"/>
          <w:spacing w:val="-1"/>
          <w:sz w:val="28"/>
          <w:szCs w:val="28"/>
        </w:rPr>
        <w:t>Empa</w:t>
      </w:r>
      <w:proofErr w:type="spellEnd"/>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treate</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pacing w:val="-7"/>
          <w:sz w:val="28"/>
          <w:szCs w:val="28"/>
        </w:rPr>
        <w:t>NASH</w:t>
      </w:r>
      <w:r w:rsidRPr="00D84153">
        <w:rPr>
          <w:rFonts w:asciiTheme="majorBidi" w:eastAsia="Times New Roman" w:hAnsiTheme="majorBidi" w:cstheme="majorBidi"/>
          <w:spacing w:val="-1"/>
          <w:sz w:val="28"/>
          <w:szCs w:val="28"/>
        </w:rPr>
        <w:t xml:space="preserve"> diabeti</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pacing w:val="-1"/>
          <w:sz w:val="28"/>
          <w:szCs w:val="28"/>
        </w:rPr>
        <w:t>grou</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z w:val="28"/>
          <w:szCs w:val="28"/>
        </w:rPr>
        <w:t>at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p&lt;0.05.</w:t>
      </w:r>
    </w:p>
    <w:p w:rsidR="00000920" w:rsidRPr="00D84153" w:rsidRDefault="00000920" w:rsidP="00D84153">
      <w:pPr>
        <w:widowControl w:val="0"/>
        <w:tabs>
          <w:tab w:val="left" w:pos="1230"/>
        </w:tabs>
        <w:spacing w:before="64" w:after="0" w:line="360" w:lineRule="auto"/>
        <w:ind w:left="118"/>
        <w:jc w:val="right"/>
        <w:outlineLvl w:val="8"/>
        <w:rPr>
          <w:rFonts w:asciiTheme="majorBidi" w:eastAsia="Times New Roman" w:hAnsiTheme="majorBidi" w:cstheme="majorBidi"/>
          <w:b/>
          <w:bCs/>
          <w:sz w:val="28"/>
          <w:szCs w:val="28"/>
        </w:rPr>
      </w:pPr>
    </w:p>
    <w:p w:rsidR="00000920" w:rsidRPr="00D84153" w:rsidRDefault="00000920" w:rsidP="00D84153">
      <w:pPr>
        <w:tabs>
          <w:tab w:val="left" w:pos="5445"/>
        </w:tabs>
        <w:spacing w:line="360" w:lineRule="auto"/>
        <w:jc w:val="right"/>
        <w:rPr>
          <w:rFonts w:asciiTheme="majorBidi" w:hAnsiTheme="majorBidi" w:cstheme="majorBidi"/>
          <w:sz w:val="28"/>
          <w:szCs w:val="28"/>
        </w:rPr>
      </w:pPr>
    </w:p>
    <w:p w:rsidR="00000920" w:rsidRPr="00D84153" w:rsidRDefault="00000920" w:rsidP="00D84153">
      <w:pPr>
        <w:widowControl w:val="0"/>
        <w:spacing w:before="1" w:after="0" w:line="360" w:lineRule="auto"/>
        <w:jc w:val="right"/>
        <w:rPr>
          <w:rFonts w:asciiTheme="majorBidi" w:hAnsiTheme="majorBidi" w:cstheme="majorBidi"/>
          <w:sz w:val="28"/>
          <w:szCs w:val="28"/>
        </w:rPr>
      </w:pPr>
    </w:p>
    <w:p w:rsidR="00000920" w:rsidRPr="00D84153" w:rsidRDefault="00000920" w:rsidP="00D84153">
      <w:pPr>
        <w:spacing w:line="360" w:lineRule="auto"/>
        <w:ind w:firstLine="720"/>
        <w:jc w:val="right"/>
        <w:rPr>
          <w:rFonts w:asciiTheme="majorBidi" w:hAnsiTheme="majorBidi" w:cstheme="majorBidi"/>
          <w:sz w:val="28"/>
          <w:szCs w:val="28"/>
          <w:lang w:val="en-GB"/>
        </w:rPr>
      </w:pPr>
    </w:p>
    <w:p w:rsidR="00000920" w:rsidRPr="00D84153" w:rsidRDefault="00000920" w:rsidP="00D84153">
      <w:pPr>
        <w:bidi w:val="0"/>
        <w:spacing w:line="360" w:lineRule="auto"/>
        <w:jc w:val="right"/>
        <w:rPr>
          <w:rFonts w:asciiTheme="majorBidi" w:eastAsiaTheme="minorHAnsi" w:hAnsiTheme="majorBidi" w:cstheme="majorBidi"/>
          <w:sz w:val="28"/>
          <w:szCs w:val="28"/>
        </w:rPr>
      </w:pPr>
    </w:p>
    <w:tbl>
      <w:tblPr>
        <w:tblStyle w:val="Style1"/>
        <w:tblpPr w:leftFromText="180" w:rightFromText="180" w:vertAnchor="text" w:tblpXSpec="center" w:tblpY="1"/>
        <w:bidiVisual/>
        <w:tblW w:w="8460" w:type="dxa"/>
        <w:tblInd w:w="1746" w:type="dxa"/>
        <w:tblLook w:val="04A0" w:firstRow="1" w:lastRow="0" w:firstColumn="1" w:lastColumn="0" w:noHBand="0" w:noVBand="1"/>
      </w:tblPr>
      <w:tblGrid>
        <w:gridCol w:w="1869"/>
        <w:gridCol w:w="1657"/>
        <w:gridCol w:w="1694"/>
        <w:gridCol w:w="1551"/>
        <w:gridCol w:w="1689"/>
      </w:tblGrid>
      <w:tr w:rsidR="00000920" w:rsidRPr="00D84153" w:rsidTr="002A2E34">
        <w:trPr>
          <w:cnfStyle w:val="100000000000" w:firstRow="1" w:lastRow="0" w:firstColumn="0" w:lastColumn="0" w:oddVBand="0" w:evenVBand="0" w:oddHBand="0" w:evenHBand="0" w:firstRowFirstColumn="0" w:firstRowLastColumn="0" w:lastRowFirstColumn="0" w:lastRowLastColumn="0"/>
          <w:trHeight w:val="986"/>
        </w:trPr>
        <w:tc>
          <w:tcPr>
            <w:tcW w:w="1857" w:type="dxa"/>
          </w:tcPr>
          <w:p w:rsidR="00000920" w:rsidRPr="00D84153" w:rsidRDefault="00000920" w:rsidP="00D84153">
            <w:pPr>
              <w:spacing w:line="360" w:lineRule="auto"/>
              <w:jc w:val="right"/>
              <w:rPr>
                <w:rFonts w:asciiTheme="majorBidi" w:hAnsiTheme="majorBidi" w:cstheme="majorBidi"/>
                <w:b/>
                <w:bCs/>
                <w:color w:val="C0504D" w:themeColor="accent2"/>
                <w:lang w:bidi="ar-AE"/>
              </w:rPr>
            </w:pPr>
          </w:p>
        </w:tc>
        <w:tc>
          <w:tcPr>
            <w:tcW w:w="6603" w:type="dxa"/>
            <w:gridSpan w:val="4"/>
            <w:vAlign w:val="center"/>
          </w:tcPr>
          <w:p w:rsidR="00000920" w:rsidRPr="00D84153" w:rsidRDefault="00000920" w:rsidP="00D84153">
            <w:pPr>
              <w:spacing w:line="360" w:lineRule="auto"/>
              <w:jc w:val="right"/>
              <w:rPr>
                <w:rFonts w:asciiTheme="majorBidi" w:hAnsiTheme="majorBidi" w:cstheme="majorBidi"/>
                <w:b/>
                <w:bCs/>
                <w:color w:val="C0504D" w:themeColor="accent2"/>
                <w:rtl/>
                <w:lang w:bidi="ar-AE"/>
              </w:rPr>
            </w:pPr>
            <w:r w:rsidRPr="00D84153">
              <w:rPr>
                <w:rFonts w:asciiTheme="majorBidi" w:hAnsiTheme="majorBidi" w:cstheme="majorBidi"/>
                <w:b/>
                <w:bCs/>
                <w:color w:val="C0504D" w:themeColor="accent2"/>
                <w:lang w:bidi="ar-AE"/>
              </w:rPr>
              <w:t>Parameters mean  ± SD</w:t>
            </w:r>
          </w:p>
          <w:p w:rsidR="00000920" w:rsidRPr="00D84153" w:rsidRDefault="00000920" w:rsidP="00D84153">
            <w:pPr>
              <w:spacing w:line="360" w:lineRule="auto"/>
              <w:jc w:val="right"/>
              <w:rPr>
                <w:rFonts w:asciiTheme="majorBidi" w:hAnsiTheme="majorBidi" w:cstheme="majorBidi"/>
                <w:b/>
                <w:bCs/>
                <w:color w:val="C0504D" w:themeColor="accent2"/>
                <w:lang w:bidi="ar-EG"/>
              </w:rPr>
            </w:pPr>
          </w:p>
        </w:tc>
      </w:tr>
      <w:tr w:rsidR="00000920" w:rsidRPr="00D84153" w:rsidTr="002A2E34">
        <w:trPr>
          <w:trHeight w:val="1004"/>
        </w:trPr>
        <w:tc>
          <w:tcPr>
            <w:tcW w:w="1857"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spacing w:line="360" w:lineRule="auto"/>
              <w:jc w:val="right"/>
              <w:rPr>
                <w:rFonts w:asciiTheme="majorBidi" w:eastAsia="Times New Roman" w:hAnsiTheme="majorBidi" w:cstheme="majorBidi"/>
                <w:b/>
                <w:bCs/>
                <w:color w:val="C0504D" w:themeColor="accent2"/>
                <w:spacing w:val="1"/>
                <w:szCs w:val="28"/>
              </w:rPr>
            </w:pPr>
          </w:p>
          <w:p w:rsidR="00000920" w:rsidRPr="00D84153" w:rsidRDefault="00000920" w:rsidP="00D84153">
            <w:pPr>
              <w:spacing w:line="360" w:lineRule="auto"/>
              <w:jc w:val="right"/>
              <w:rPr>
                <w:rFonts w:asciiTheme="majorBidi" w:hAnsiTheme="majorBidi" w:cstheme="majorBidi"/>
                <w:b/>
                <w:bCs/>
                <w:color w:val="C0504D" w:themeColor="accent2"/>
                <w:szCs w:val="28"/>
              </w:rPr>
            </w:pPr>
            <w:r w:rsidRPr="00D84153">
              <w:rPr>
                <w:rFonts w:asciiTheme="majorBidi" w:eastAsia="Times New Roman" w:hAnsiTheme="majorBidi" w:cstheme="majorBidi"/>
                <w:b/>
                <w:bCs/>
                <w:color w:val="C0504D" w:themeColor="accent2"/>
                <w:spacing w:val="1"/>
                <w:szCs w:val="28"/>
              </w:rPr>
              <w:t>VLDL</w:t>
            </w:r>
            <w:r w:rsidRPr="00D84153">
              <w:rPr>
                <w:rFonts w:asciiTheme="majorBidi" w:hAnsiTheme="majorBidi" w:cstheme="majorBidi"/>
                <w:b/>
                <w:bCs/>
                <w:color w:val="C0504D" w:themeColor="accent2"/>
                <w:szCs w:val="28"/>
              </w:rPr>
              <w:t>(mg/dl)</w:t>
            </w:r>
          </w:p>
          <w:p w:rsidR="00000920" w:rsidRPr="00D84153" w:rsidRDefault="00000920" w:rsidP="00D84153">
            <w:pPr>
              <w:spacing w:line="360" w:lineRule="auto"/>
              <w:jc w:val="right"/>
              <w:rPr>
                <w:rFonts w:asciiTheme="majorBidi" w:hAnsiTheme="majorBidi" w:cstheme="majorBidi"/>
                <w:b/>
                <w:bCs/>
                <w:color w:val="C0504D" w:themeColor="accent2"/>
                <w:szCs w:val="28"/>
              </w:rPr>
            </w:pPr>
          </w:p>
          <w:p w:rsidR="00000920" w:rsidRPr="00D84153" w:rsidRDefault="00000920" w:rsidP="00D84153">
            <w:pPr>
              <w:spacing w:line="360" w:lineRule="auto"/>
              <w:jc w:val="right"/>
              <w:rPr>
                <w:rFonts w:asciiTheme="majorBidi" w:hAnsiTheme="majorBidi" w:cstheme="majorBidi"/>
                <w:b/>
                <w:bCs/>
                <w:color w:val="C0504D" w:themeColor="accent2"/>
                <w:szCs w:val="28"/>
              </w:rPr>
            </w:pPr>
          </w:p>
        </w:tc>
        <w:tc>
          <w:tcPr>
            <w:tcW w:w="1657" w:type="dxa"/>
            <w:tcBorders>
              <w:top w:val="single" w:sz="4" w:space="0" w:color="auto"/>
              <w:left w:val="thinThickSmallGap" w:sz="18" w:space="0" w:color="auto"/>
              <w:bottom w:val="single" w:sz="4" w:space="0" w:color="auto"/>
              <w:right w:val="single" w:sz="4" w:space="0" w:color="auto"/>
            </w:tcBorders>
            <w:vAlign w:val="center"/>
            <w:hideMark/>
          </w:tcPr>
          <w:p w:rsidR="00000920" w:rsidRPr="00D84153" w:rsidRDefault="00000920" w:rsidP="00D84153">
            <w:pPr>
              <w:spacing w:line="360" w:lineRule="auto"/>
              <w:jc w:val="right"/>
              <w:rPr>
                <w:rFonts w:asciiTheme="majorBidi" w:hAnsiTheme="majorBidi" w:cstheme="majorBidi"/>
                <w:b/>
                <w:bCs/>
                <w:color w:val="C0504D" w:themeColor="accent2"/>
                <w:szCs w:val="28"/>
                <w:lang w:bidi="ar-AE"/>
              </w:rPr>
            </w:pPr>
            <w:r w:rsidRPr="00D84153">
              <w:rPr>
                <w:rFonts w:asciiTheme="majorBidi" w:eastAsia="Times New Roman" w:hAnsiTheme="majorBidi" w:cstheme="majorBidi"/>
                <w:b/>
                <w:bCs/>
                <w:color w:val="C0504D" w:themeColor="accent2"/>
                <w:spacing w:val="-2"/>
                <w:szCs w:val="28"/>
              </w:rPr>
              <w:t>LDL</w:t>
            </w:r>
            <w:r w:rsidRPr="00D84153">
              <w:rPr>
                <w:rFonts w:asciiTheme="majorBidi" w:hAnsiTheme="majorBidi" w:cstheme="majorBidi"/>
                <w:b/>
                <w:bCs/>
                <w:color w:val="C0504D" w:themeColor="accent2"/>
                <w:szCs w:val="28"/>
              </w:rPr>
              <w:t>(mg/dl)</w:t>
            </w:r>
          </w:p>
        </w:tc>
        <w:tc>
          <w:tcPr>
            <w:tcW w:w="1654" w:type="dxa"/>
            <w:tcBorders>
              <w:top w:val="single" w:sz="4" w:space="0" w:color="auto"/>
              <w:left w:val="single" w:sz="4" w:space="0" w:color="auto"/>
              <w:bottom w:val="single" w:sz="4" w:space="0" w:color="auto"/>
              <w:right w:val="single" w:sz="4" w:space="0" w:color="auto"/>
            </w:tcBorders>
            <w:vAlign w:val="center"/>
            <w:hideMark/>
          </w:tcPr>
          <w:p w:rsidR="00000920" w:rsidRPr="00D84153" w:rsidRDefault="00000920" w:rsidP="00D84153">
            <w:pPr>
              <w:spacing w:line="360" w:lineRule="auto"/>
              <w:jc w:val="right"/>
              <w:rPr>
                <w:rFonts w:asciiTheme="majorBidi" w:hAnsiTheme="majorBidi" w:cstheme="majorBidi"/>
                <w:b/>
                <w:bCs/>
                <w:color w:val="C0504D" w:themeColor="accent2"/>
                <w:szCs w:val="28"/>
                <w:lang w:bidi="ar-AE"/>
              </w:rPr>
            </w:pPr>
            <w:r w:rsidRPr="00D84153">
              <w:rPr>
                <w:rFonts w:asciiTheme="majorBidi" w:hAnsiTheme="majorBidi" w:cstheme="majorBidi"/>
                <w:b/>
                <w:bCs/>
                <w:color w:val="C0504D" w:themeColor="accent2"/>
                <w:szCs w:val="28"/>
              </w:rPr>
              <w:t>HDL(mg/dl)</w:t>
            </w:r>
          </w:p>
        </w:tc>
        <w:tc>
          <w:tcPr>
            <w:tcW w:w="1555" w:type="dxa"/>
            <w:tcBorders>
              <w:top w:val="single" w:sz="4" w:space="0" w:color="auto"/>
              <w:left w:val="single" w:sz="4" w:space="0" w:color="auto"/>
              <w:bottom w:val="single" w:sz="4" w:space="0" w:color="auto"/>
              <w:right w:val="single" w:sz="4" w:space="0" w:color="auto"/>
            </w:tcBorders>
            <w:vAlign w:val="center"/>
            <w:hideMark/>
          </w:tcPr>
          <w:p w:rsidR="00000920" w:rsidRPr="00D84153" w:rsidRDefault="00000920" w:rsidP="00D84153">
            <w:pPr>
              <w:spacing w:line="360" w:lineRule="auto"/>
              <w:jc w:val="right"/>
              <w:rPr>
                <w:rFonts w:asciiTheme="majorBidi" w:hAnsiTheme="majorBidi" w:cstheme="majorBidi"/>
                <w:b/>
                <w:bCs/>
                <w:color w:val="C0504D" w:themeColor="accent2"/>
                <w:szCs w:val="28"/>
                <w:lang w:bidi="ar-AE"/>
              </w:rPr>
            </w:pPr>
            <w:r w:rsidRPr="00D84153">
              <w:rPr>
                <w:rFonts w:asciiTheme="majorBidi" w:eastAsia="Times New Roman" w:hAnsiTheme="majorBidi" w:cstheme="majorBidi"/>
                <w:b/>
                <w:bCs/>
                <w:color w:val="C0504D" w:themeColor="accent2"/>
                <w:spacing w:val="-2"/>
                <w:szCs w:val="28"/>
              </w:rPr>
              <w:t>CH</w:t>
            </w:r>
            <w:r w:rsidRPr="00D84153">
              <w:rPr>
                <w:rFonts w:asciiTheme="majorBidi" w:hAnsiTheme="majorBidi" w:cstheme="majorBidi"/>
                <w:b/>
                <w:bCs/>
                <w:color w:val="C0504D" w:themeColor="accent2"/>
                <w:szCs w:val="28"/>
              </w:rPr>
              <w:t>(mg/dl)</w:t>
            </w:r>
          </w:p>
        </w:tc>
        <w:tc>
          <w:tcPr>
            <w:tcW w:w="1737" w:type="dxa"/>
            <w:tcBorders>
              <w:top w:val="single" w:sz="4" w:space="0" w:color="auto"/>
              <w:left w:val="single" w:sz="4" w:space="0" w:color="auto"/>
              <w:bottom w:val="single" w:sz="4" w:space="0" w:color="auto"/>
              <w:right w:val="thinThickSmallGap" w:sz="18" w:space="0" w:color="auto"/>
            </w:tcBorders>
            <w:vAlign w:val="center"/>
            <w:hideMark/>
          </w:tcPr>
          <w:p w:rsidR="00000920" w:rsidRPr="00D84153" w:rsidRDefault="00000920" w:rsidP="00D84153">
            <w:pPr>
              <w:spacing w:line="360" w:lineRule="auto"/>
              <w:jc w:val="right"/>
              <w:rPr>
                <w:rFonts w:asciiTheme="majorBidi" w:hAnsiTheme="majorBidi" w:cstheme="majorBidi"/>
                <w:b/>
                <w:bCs/>
                <w:color w:val="C0504D" w:themeColor="accent2"/>
                <w:szCs w:val="28"/>
                <w:lang w:bidi="ar-AE"/>
              </w:rPr>
            </w:pPr>
            <w:r w:rsidRPr="00D84153">
              <w:rPr>
                <w:rFonts w:asciiTheme="majorBidi" w:hAnsiTheme="majorBidi" w:cstheme="majorBidi"/>
                <w:b/>
                <w:bCs/>
                <w:color w:val="C0504D" w:themeColor="accent2"/>
                <w:szCs w:val="28"/>
                <w:lang w:bidi="ar-AE"/>
              </w:rPr>
              <w:t>Groups</w:t>
            </w:r>
          </w:p>
        </w:tc>
      </w:tr>
      <w:tr w:rsidR="00000920" w:rsidRPr="00D84153" w:rsidTr="002A2E34">
        <w:trPr>
          <w:trHeight w:val="732"/>
        </w:trPr>
        <w:tc>
          <w:tcPr>
            <w:tcW w:w="1857"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26.00</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±4.47</w:t>
            </w:r>
          </w:p>
        </w:tc>
        <w:tc>
          <w:tcPr>
            <w:tcW w:w="1657"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74.67</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±3.67</w:t>
            </w:r>
          </w:p>
        </w:tc>
        <w:tc>
          <w:tcPr>
            <w:tcW w:w="1654" w:type="dxa"/>
            <w:tcBorders>
              <w:top w:val="single" w:sz="4" w:space="0" w:color="auto"/>
              <w:left w:val="single" w:sz="4"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95.83</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±4.96</w:t>
            </w:r>
          </w:p>
        </w:tc>
        <w:tc>
          <w:tcPr>
            <w:tcW w:w="1555" w:type="dxa"/>
            <w:tcBorders>
              <w:top w:val="single" w:sz="4" w:space="0" w:color="auto"/>
              <w:left w:val="single" w:sz="4"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33.67</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±1.03</w:t>
            </w:r>
          </w:p>
        </w:tc>
        <w:tc>
          <w:tcPr>
            <w:tcW w:w="1737" w:type="dxa"/>
            <w:tcBorders>
              <w:top w:val="single" w:sz="4" w:space="0" w:color="auto"/>
              <w:left w:val="single" w:sz="4" w:space="0" w:color="auto"/>
              <w:bottom w:val="single" w:sz="4" w:space="0" w:color="auto"/>
              <w:right w:val="thinThickSmallGap" w:sz="18" w:space="0" w:color="auto"/>
            </w:tcBorders>
            <w:vAlign w:val="center"/>
            <w:hideMark/>
          </w:tcPr>
          <w:p w:rsidR="00000920" w:rsidRPr="00D84153" w:rsidRDefault="00000920" w:rsidP="00D84153">
            <w:pPr>
              <w:spacing w:before="120" w:line="360" w:lineRule="auto"/>
              <w:jc w:val="right"/>
              <w:rPr>
                <w:rFonts w:asciiTheme="majorBidi" w:hAnsiTheme="majorBidi" w:cstheme="majorBidi"/>
                <w:b/>
                <w:bCs/>
                <w:color w:val="C0504D" w:themeColor="accent2"/>
                <w:szCs w:val="28"/>
                <w:rtl/>
                <w:lang w:bidi="ar-AE"/>
              </w:rPr>
            </w:pPr>
            <w:r w:rsidRPr="00D84153">
              <w:rPr>
                <w:rFonts w:asciiTheme="majorBidi" w:hAnsiTheme="majorBidi" w:cstheme="majorBidi"/>
                <w:b/>
                <w:bCs/>
                <w:color w:val="C0504D" w:themeColor="accent2"/>
                <w:szCs w:val="28"/>
                <w:lang w:bidi="ar-AE"/>
              </w:rPr>
              <w:t>Group I: Normal control</w:t>
            </w:r>
          </w:p>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r w:rsidRPr="00D84153">
              <w:rPr>
                <w:rFonts w:asciiTheme="majorBidi" w:hAnsiTheme="majorBidi" w:cstheme="majorBidi"/>
                <w:b/>
                <w:bCs/>
                <w:color w:val="C0504D" w:themeColor="accent2"/>
                <w:szCs w:val="28"/>
              </w:rPr>
              <w:t>Group</w:t>
            </w:r>
          </w:p>
        </w:tc>
      </w:tr>
      <w:tr w:rsidR="00000920" w:rsidRPr="00D84153" w:rsidTr="002A2E34">
        <w:trPr>
          <w:trHeight w:val="463"/>
        </w:trPr>
        <w:tc>
          <w:tcPr>
            <w:tcW w:w="1857"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lastRenderedPageBreak/>
              <w:t>90.00</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±4.47</w:t>
            </w:r>
            <w:r w:rsidRPr="00D84153">
              <w:rPr>
                <w:rFonts w:asciiTheme="majorBidi" w:hAnsiTheme="majorBidi" w:cstheme="majorBidi"/>
                <w:color w:val="C0504D" w:themeColor="accent2"/>
                <w:szCs w:val="28"/>
                <w:vertAlign w:val="superscript"/>
              </w:rPr>
              <w:t xml:space="preserve"> a</w:t>
            </w:r>
          </w:p>
        </w:tc>
        <w:tc>
          <w:tcPr>
            <w:tcW w:w="1657" w:type="dxa"/>
            <w:tcBorders>
              <w:top w:val="single" w:sz="4" w:space="0" w:color="auto"/>
              <w:left w:val="thinThickSmallGap" w:sz="18" w:space="0" w:color="auto"/>
              <w:bottom w:val="single" w:sz="4" w:space="0" w:color="auto"/>
              <w:right w:val="single" w:sz="4" w:space="0" w:color="auto"/>
            </w:tcBorders>
            <w:hideMark/>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112.33</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±3.88</w:t>
            </w:r>
            <w:r w:rsidRPr="00D84153">
              <w:rPr>
                <w:rFonts w:asciiTheme="majorBidi" w:hAnsiTheme="majorBidi" w:cstheme="majorBidi"/>
                <w:color w:val="C0504D" w:themeColor="accent2"/>
                <w:szCs w:val="28"/>
                <w:vertAlign w:val="superscript"/>
              </w:rPr>
              <w:t xml:space="preserve"> a</w:t>
            </w:r>
          </w:p>
        </w:tc>
        <w:tc>
          <w:tcPr>
            <w:tcW w:w="1654" w:type="dxa"/>
            <w:tcBorders>
              <w:top w:val="single" w:sz="4" w:space="0" w:color="auto"/>
              <w:left w:val="single" w:sz="4" w:space="0" w:color="auto"/>
              <w:bottom w:val="single" w:sz="4" w:space="0" w:color="auto"/>
              <w:right w:val="single" w:sz="4" w:space="0" w:color="auto"/>
            </w:tcBorders>
            <w:hideMark/>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76.50</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±3.45</w:t>
            </w:r>
            <w:r w:rsidRPr="00D84153">
              <w:rPr>
                <w:rFonts w:asciiTheme="majorBidi" w:hAnsiTheme="majorBidi" w:cstheme="majorBidi"/>
                <w:color w:val="C0504D" w:themeColor="accent2"/>
                <w:szCs w:val="28"/>
                <w:vertAlign w:val="superscript"/>
              </w:rPr>
              <w:t xml:space="preserve"> a</w:t>
            </w:r>
          </w:p>
        </w:tc>
        <w:tc>
          <w:tcPr>
            <w:tcW w:w="1555" w:type="dxa"/>
            <w:tcBorders>
              <w:top w:val="single" w:sz="4" w:space="0" w:color="auto"/>
              <w:left w:val="single" w:sz="4" w:space="0" w:color="auto"/>
              <w:bottom w:val="single" w:sz="4" w:space="0" w:color="auto"/>
              <w:right w:val="single" w:sz="4" w:space="0" w:color="auto"/>
            </w:tcBorders>
            <w:hideMark/>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76.17</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±2.14</w:t>
            </w:r>
            <w:r w:rsidRPr="00D84153">
              <w:rPr>
                <w:rFonts w:asciiTheme="majorBidi" w:hAnsiTheme="majorBidi" w:cstheme="majorBidi"/>
                <w:color w:val="C0504D" w:themeColor="accent2"/>
                <w:szCs w:val="28"/>
                <w:vertAlign w:val="superscript"/>
              </w:rPr>
              <w:t xml:space="preserve"> a</w:t>
            </w:r>
          </w:p>
        </w:tc>
        <w:tc>
          <w:tcPr>
            <w:tcW w:w="1737" w:type="dxa"/>
            <w:tcBorders>
              <w:top w:val="single" w:sz="4" w:space="0" w:color="auto"/>
              <w:left w:val="single" w:sz="4" w:space="0" w:color="auto"/>
              <w:bottom w:val="single" w:sz="4" w:space="0" w:color="auto"/>
              <w:right w:val="thinThickSmallGap" w:sz="18" w:space="0" w:color="auto"/>
            </w:tcBorders>
            <w:vAlign w:val="center"/>
            <w:hideMark/>
          </w:tcPr>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r w:rsidRPr="00D84153">
              <w:rPr>
                <w:rFonts w:asciiTheme="majorBidi" w:hAnsiTheme="majorBidi" w:cstheme="majorBidi"/>
                <w:b/>
                <w:bCs/>
                <w:color w:val="C0504D" w:themeColor="accent2"/>
                <w:szCs w:val="28"/>
                <w:lang w:bidi="ar-EG"/>
              </w:rPr>
              <w:t xml:space="preserve">Group II:  NASH diabetic non treated group </w:t>
            </w:r>
            <w:proofErr w:type="spellStart"/>
            <w:r w:rsidRPr="00D84153">
              <w:rPr>
                <w:rFonts w:asciiTheme="majorBidi" w:hAnsiTheme="majorBidi" w:cstheme="majorBidi"/>
                <w:b/>
                <w:bCs/>
                <w:color w:val="C0504D" w:themeColor="accent2"/>
                <w:szCs w:val="28"/>
                <w:lang w:bidi="ar-EG"/>
              </w:rPr>
              <w:t>group</w:t>
            </w:r>
            <w:proofErr w:type="spellEnd"/>
          </w:p>
        </w:tc>
      </w:tr>
      <w:tr w:rsidR="00000920" w:rsidRPr="00D84153" w:rsidTr="002A2E34">
        <w:trPr>
          <w:trHeight w:val="605"/>
        </w:trPr>
        <w:tc>
          <w:tcPr>
            <w:tcW w:w="1857"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64.17</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±2.64</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w:t>
            </w:r>
            <w:proofErr w:type="spellEnd"/>
          </w:p>
        </w:tc>
        <w:tc>
          <w:tcPr>
            <w:tcW w:w="1657" w:type="dxa"/>
            <w:tcBorders>
              <w:top w:val="single" w:sz="4" w:space="0" w:color="auto"/>
              <w:left w:val="thinThickSmallGap" w:sz="18" w:space="0" w:color="auto"/>
              <w:bottom w:val="single" w:sz="4" w:space="0" w:color="auto"/>
              <w:right w:val="single" w:sz="4" w:space="0" w:color="auto"/>
            </w:tcBorders>
            <w:hideMark/>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95.83</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±1.84</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w:t>
            </w:r>
            <w:proofErr w:type="spellEnd"/>
          </w:p>
        </w:tc>
        <w:tc>
          <w:tcPr>
            <w:tcW w:w="1654" w:type="dxa"/>
            <w:tcBorders>
              <w:top w:val="single" w:sz="4" w:space="0" w:color="auto"/>
              <w:left w:val="single" w:sz="4"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95.33</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±4.18</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w:t>
            </w:r>
            <w:proofErr w:type="spellEnd"/>
          </w:p>
        </w:tc>
        <w:tc>
          <w:tcPr>
            <w:tcW w:w="1555" w:type="dxa"/>
            <w:tcBorders>
              <w:top w:val="single" w:sz="4" w:space="0" w:color="auto"/>
              <w:left w:val="single" w:sz="4"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59.50</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±1.22</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w:t>
            </w:r>
            <w:proofErr w:type="spellEnd"/>
          </w:p>
        </w:tc>
        <w:tc>
          <w:tcPr>
            <w:tcW w:w="1737" w:type="dxa"/>
            <w:tcBorders>
              <w:top w:val="single" w:sz="4" w:space="0" w:color="auto"/>
              <w:left w:val="single" w:sz="4" w:space="0" w:color="auto"/>
              <w:bottom w:val="single" w:sz="4" w:space="0" w:color="auto"/>
              <w:right w:val="thinThickSmallGap" w:sz="18" w:space="0" w:color="auto"/>
            </w:tcBorders>
            <w:vAlign w:val="center"/>
            <w:hideMark/>
          </w:tcPr>
          <w:p w:rsidR="00000920" w:rsidRPr="00D84153" w:rsidRDefault="00000920" w:rsidP="00D84153">
            <w:pPr>
              <w:spacing w:before="120" w:line="360" w:lineRule="auto"/>
              <w:jc w:val="right"/>
              <w:rPr>
                <w:rFonts w:asciiTheme="majorBidi" w:hAnsiTheme="majorBidi" w:cstheme="majorBidi"/>
                <w:b/>
                <w:bCs/>
                <w:color w:val="C0504D" w:themeColor="accent2"/>
                <w:szCs w:val="28"/>
                <w:rtl/>
                <w:lang w:bidi="ar-EG"/>
              </w:rPr>
            </w:pPr>
            <w:r w:rsidRPr="00D84153">
              <w:rPr>
                <w:rFonts w:asciiTheme="majorBidi" w:hAnsiTheme="majorBidi" w:cstheme="majorBidi"/>
                <w:b/>
                <w:bCs/>
                <w:color w:val="C0504D" w:themeColor="accent2"/>
                <w:szCs w:val="28"/>
              </w:rPr>
              <w:t>Group III: Met pre- treated NASH diabetic group</w:t>
            </w:r>
          </w:p>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p>
        </w:tc>
      </w:tr>
      <w:tr w:rsidR="00000920" w:rsidRPr="00D84153" w:rsidTr="002A2E34">
        <w:trPr>
          <w:trHeight w:val="1989"/>
        </w:trPr>
        <w:tc>
          <w:tcPr>
            <w:tcW w:w="1857"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52.83</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±3.87</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abc</w:t>
            </w:r>
            <w:proofErr w:type="spellEnd"/>
          </w:p>
        </w:tc>
        <w:tc>
          <w:tcPr>
            <w:tcW w:w="1657" w:type="dxa"/>
            <w:tcBorders>
              <w:top w:val="single" w:sz="4" w:space="0" w:color="auto"/>
              <w:left w:val="thinThickSmallGap" w:sz="18"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87.67</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±1.51</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abc</w:t>
            </w:r>
            <w:proofErr w:type="spellEnd"/>
          </w:p>
        </w:tc>
        <w:tc>
          <w:tcPr>
            <w:tcW w:w="1654" w:type="dxa"/>
            <w:tcBorders>
              <w:top w:val="single" w:sz="4" w:space="0" w:color="auto"/>
              <w:left w:val="single" w:sz="4"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107.17</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±3.66</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abc</w:t>
            </w:r>
            <w:proofErr w:type="spellEnd"/>
          </w:p>
        </w:tc>
        <w:tc>
          <w:tcPr>
            <w:tcW w:w="1555" w:type="dxa"/>
            <w:tcBorders>
              <w:top w:val="single" w:sz="4" w:space="0" w:color="auto"/>
              <w:left w:val="single" w:sz="4" w:space="0" w:color="auto"/>
              <w:bottom w:val="single" w:sz="4"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49.83</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±1.17</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abc</w:t>
            </w:r>
            <w:proofErr w:type="spellEnd"/>
          </w:p>
        </w:tc>
        <w:tc>
          <w:tcPr>
            <w:tcW w:w="1737" w:type="dxa"/>
            <w:tcBorders>
              <w:top w:val="single" w:sz="4" w:space="0" w:color="auto"/>
              <w:left w:val="single" w:sz="4" w:space="0" w:color="auto"/>
              <w:bottom w:val="single" w:sz="4" w:space="0" w:color="auto"/>
              <w:right w:val="thinThickSmallGap" w:sz="18" w:space="0" w:color="auto"/>
            </w:tcBorders>
            <w:vAlign w:val="center"/>
            <w:hideMark/>
          </w:tcPr>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r w:rsidRPr="00D84153">
              <w:rPr>
                <w:rFonts w:asciiTheme="majorBidi" w:hAnsiTheme="majorBidi" w:cstheme="majorBidi"/>
                <w:b/>
                <w:bCs/>
                <w:color w:val="C0504D" w:themeColor="accent2"/>
                <w:szCs w:val="28"/>
                <w:lang w:bidi="ar-AE"/>
              </w:rPr>
              <w:t xml:space="preserve">Group IV: </w:t>
            </w:r>
            <w:proofErr w:type="spellStart"/>
            <w:r w:rsidRPr="00D84153">
              <w:rPr>
                <w:rFonts w:asciiTheme="majorBidi" w:hAnsiTheme="majorBidi" w:cstheme="majorBidi"/>
                <w:b/>
                <w:bCs/>
                <w:color w:val="C0504D" w:themeColor="accent2"/>
                <w:szCs w:val="28"/>
                <w:lang w:bidi="ar-AE"/>
              </w:rPr>
              <w:t>Emp</w:t>
            </w:r>
            <w:proofErr w:type="spellEnd"/>
            <w:r w:rsidRPr="00D84153">
              <w:rPr>
                <w:rFonts w:asciiTheme="majorBidi" w:hAnsiTheme="majorBidi" w:cstheme="majorBidi"/>
                <w:b/>
                <w:bCs/>
                <w:color w:val="C0504D" w:themeColor="accent2"/>
                <w:szCs w:val="28"/>
                <w:lang w:bidi="ar-AE"/>
              </w:rPr>
              <w:t xml:space="preserve"> pre-treated NASH diabetic group</w:t>
            </w:r>
          </w:p>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p>
        </w:tc>
      </w:tr>
      <w:tr w:rsidR="00000920" w:rsidRPr="00D84153" w:rsidTr="002A2E34">
        <w:trPr>
          <w:trHeight w:val="1593"/>
        </w:trPr>
        <w:tc>
          <w:tcPr>
            <w:tcW w:w="1857" w:type="dxa"/>
            <w:tcBorders>
              <w:top w:val="single" w:sz="4" w:space="0" w:color="auto"/>
              <w:left w:val="thinThickSmallGap" w:sz="18" w:space="0" w:color="auto"/>
              <w:bottom w:val="thinThickSmallGap" w:sz="18"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43.33</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±1.03</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abcd</w:t>
            </w:r>
            <w:proofErr w:type="spellEnd"/>
          </w:p>
        </w:tc>
        <w:tc>
          <w:tcPr>
            <w:tcW w:w="1657" w:type="dxa"/>
            <w:tcBorders>
              <w:top w:val="single" w:sz="4" w:space="0" w:color="auto"/>
              <w:left w:val="thinThickSmallGap" w:sz="18" w:space="0" w:color="auto"/>
              <w:bottom w:val="thinThickSmallGap" w:sz="18"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80.67</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±0.82</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abcd</w:t>
            </w:r>
            <w:proofErr w:type="spellEnd"/>
          </w:p>
        </w:tc>
        <w:tc>
          <w:tcPr>
            <w:tcW w:w="1654" w:type="dxa"/>
            <w:tcBorders>
              <w:top w:val="single" w:sz="4" w:space="0" w:color="auto"/>
              <w:left w:val="single" w:sz="4" w:space="0" w:color="auto"/>
              <w:bottom w:val="thinThickSmallGap" w:sz="18"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130.17</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±3.76</w:t>
            </w:r>
            <w:r w:rsidRPr="00D84153">
              <w:rPr>
                <w:rFonts w:asciiTheme="majorBidi" w:hAnsiTheme="majorBidi" w:cstheme="majorBidi"/>
                <w:color w:val="C0504D" w:themeColor="accent2"/>
                <w:szCs w:val="28"/>
                <w:vertAlign w:val="superscript"/>
              </w:rPr>
              <w:t xml:space="preserve"> </w:t>
            </w:r>
            <w:proofErr w:type="spellStart"/>
            <w:r w:rsidRPr="00D84153">
              <w:rPr>
                <w:rFonts w:asciiTheme="majorBidi" w:hAnsiTheme="majorBidi" w:cstheme="majorBidi"/>
                <w:color w:val="C0504D" w:themeColor="accent2"/>
                <w:szCs w:val="28"/>
                <w:vertAlign w:val="superscript"/>
              </w:rPr>
              <w:t>abcd</w:t>
            </w:r>
            <w:proofErr w:type="spellEnd"/>
          </w:p>
        </w:tc>
        <w:tc>
          <w:tcPr>
            <w:tcW w:w="1555" w:type="dxa"/>
            <w:tcBorders>
              <w:top w:val="single" w:sz="4" w:space="0" w:color="auto"/>
              <w:left w:val="single" w:sz="4" w:space="0" w:color="auto"/>
              <w:bottom w:val="thinThickSmallGap" w:sz="18" w:space="0" w:color="auto"/>
              <w:right w:val="single" w:sz="4" w:space="0" w:color="auto"/>
            </w:tcBorders>
          </w:tcPr>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rPr>
            </w:pPr>
            <w:r w:rsidRPr="00D84153">
              <w:rPr>
                <w:rFonts w:asciiTheme="majorBidi" w:hAnsiTheme="majorBidi" w:cstheme="majorBidi"/>
                <w:color w:val="C0504D" w:themeColor="accent2"/>
                <w:szCs w:val="28"/>
              </w:rPr>
              <w:t>41.83</w:t>
            </w:r>
          </w:p>
          <w:p w:rsidR="00000920" w:rsidRPr="00D84153" w:rsidRDefault="00000920" w:rsidP="00D84153">
            <w:pPr>
              <w:autoSpaceDE w:val="0"/>
              <w:autoSpaceDN w:val="0"/>
              <w:adjustRightInd w:val="0"/>
              <w:spacing w:line="360" w:lineRule="auto"/>
              <w:ind w:left="60" w:right="60"/>
              <w:jc w:val="right"/>
              <w:rPr>
                <w:rFonts w:asciiTheme="majorBidi" w:hAnsiTheme="majorBidi" w:cstheme="majorBidi"/>
                <w:color w:val="C0504D" w:themeColor="accent2"/>
                <w:szCs w:val="28"/>
                <w:vertAlign w:val="superscript"/>
              </w:rPr>
            </w:pPr>
            <w:r w:rsidRPr="00D84153">
              <w:rPr>
                <w:rFonts w:asciiTheme="majorBidi" w:hAnsiTheme="majorBidi" w:cstheme="majorBidi"/>
                <w:color w:val="C0504D" w:themeColor="accent2"/>
                <w:szCs w:val="28"/>
              </w:rPr>
              <w:t>±1.60</w:t>
            </w:r>
            <w:r w:rsidRPr="00D84153">
              <w:rPr>
                <w:rFonts w:asciiTheme="majorBidi" w:hAnsiTheme="majorBidi" w:cstheme="majorBidi"/>
                <w:color w:val="C0504D" w:themeColor="accent2"/>
                <w:szCs w:val="28"/>
                <w:vertAlign w:val="superscript"/>
              </w:rPr>
              <w:t>abcd</w:t>
            </w:r>
          </w:p>
        </w:tc>
        <w:tc>
          <w:tcPr>
            <w:tcW w:w="1737" w:type="dxa"/>
            <w:tcBorders>
              <w:top w:val="single" w:sz="4" w:space="0" w:color="auto"/>
              <w:left w:val="single" w:sz="4" w:space="0" w:color="auto"/>
              <w:bottom w:val="thinThickSmallGap" w:sz="18" w:space="0" w:color="auto"/>
              <w:right w:val="thinThickSmallGap" w:sz="18" w:space="0" w:color="auto"/>
            </w:tcBorders>
            <w:vAlign w:val="center"/>
            <w:hideMark/>
          </w:tcPr>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r w:rsidRPr="00D84153">
              <w:rPr>
                <w:rFonts w:asciiTheme="majorBidi" w:hAnsiTheme="majorBidi" w:cstheme="majorBidi"/>
                <w:b/>
                <w:bCs/>
                <w:color w:val="C0504D" w:themeColor="accent2"/>
                <w:szCs w:val="28"/>
                <w:lang w:bidi="ar-AE"/>
              </w:rPr>
              <w:t>Group V: Met +</w:t>
            </w:r>
            <w:proofErr w:type="spellStart"/>
            <w:r w:rsidRPr="00D84153">
              <w:rPr>
                <w:rFonts w:asciiTheme="majorBidi" w:hAnsiTheme="majorBidi" w:cstheme="majorBidi"/>
                <w:b/>
                <w:bCs/>
                <w:color w:val="C0504D" w:themeColor="accent2"/>
                <w:szCs w:val="28"/>
                <w:lang w:bidi="ar-AE"/>
              </w:rPr>
              <w:t>Emp</w:t>
            </w:r>
            <w:proofErr w:type="spellEnd"/>
            <w:r w:rsidRPr="00D84153">
              <w:rPr>
                <w:rFonts w:asciiTheme="majorBidi" w:hAnsiTheme="majorBidi" w:cstheme="majorBidi"/>
                <w:b/>
                <w:bCs/>
                <w:color w:val="C0504D" w:themeColor="accent2"/>
                <w:szCs w:val="28"/>
                <w:lang w:bidi="ar-AE"/>
              </w:rPr>
              <w:t xml:space="preserve"> pre-treated NASH diabetic </w:t>
            </w:r>
            <w:r w:rsidRPr="00D84153">
              <w:rPr>
                <w:rFonts w:asciiTheme="majorBidi" w:hAnsiTheme="majorBidi" w:cstheme="majorBidi"/>
                <w:b/>
                <w:bCs/>
                <w:color w:val="C0504D" w:themeColor="accent2"/>
                <w:szCs w:val="28"/>
                <w:lang w:bidi="ar-AE"/>
              </w:rPr>
              <w:lastRenderedPageBreak/>
              <w:t>group</w:t>
            </w:r>
          </w:p>
          <w:p w:rsidR="00000920" w:rsidRPr="00D84153" w:rsidRDefault="00000920" w:rsidP="00D84153">
            <w:pPr>
              <w:spacing w:before="120" w:line="360" w:lineRule="auto"/>
              <w:jc w:val="right"/>
              <w:rPr>
                <w:rFonts w:asciiTheme="majorBidi" w:hAnsiTheme="majorBidi" w:cstheme="majorBidi"/>
                <w:b/>
                <w:bCs/>
                <w:color w:val="C0504D" w:themeColor="accent2"/>
                <w:szCs w:val="28"/>
                <w:lang w:bidi="ar-EG"/>
              </w:rPr>
            </w:pPr>
          </w:p>
        </w:tc>
      </w:tr>
    </w:tbl>
    <w:p w:rsidR="00000920" w:rsidRPr="00D84153" w:rsidRDefault="00000920" w:rsidP="00D84153">
      <w:pPr>
        <w:tabs>
          <w:tab w:val="left" w:pos="3240"/>
        </w:tabs>
        <w:spacing w:line="360" w:lineRule="auto"/>
        <w:jc w:val="right"/>
        <w:rPr>
          <w:rFonts w:asciiTheme="majorBidi" w:hAnsiTheme="majorBidi" w:cstheme="majorBidi"/>
          <w:b/>
          <w:bCs/>
          <w:color w:val="C0504D" w:themeColor="accent2"/>
          <w:sz w:val="28"/>
          <w:szCs w:val="28"/>
        </w:rPr>
      </w:pPr>
    </w:p>
    <w:p w:rsidR="00B54EBE" w:rsidRPr="00D84153" w:rsidRDefault="00B54EBE" w:rsidP="00D84153">
      <w:pPr>
        <w:tabs>
          <w:tab w:val="left" w:pos="3240"/>
        </w:tabs>
        <w:spacing w:line="360" w:lineRule="auto"/>
        <w:jc w:val="right"/>
        <w:rPr>
          <w:rFonts w:asciiTheme="majorBidi" w:hAnsiTheme="majorBidi" w:cstheme="majorBidi"/>
          <w:b/>
          <w:bCs/>
          <w:sz w:val="28"/>
          <w:szCs w:val="28"/>
        </w:rPr>
      </w:pPr>
      <w:r w:rsidRPr="00D84153">
        <w:rPr>
          <w:rFonts w:asciiTheme="majorBidi" w:eastAsia="Times New Roman" w:hAnsiTheme="majorBidi" w:cstheme="majorBidi"/>
          <w:b/>
          <w:bCs/>
          <w:sz w:val="28"/>
          <w:szCs w:val="28"/>
        </w:rPr>
        <w:t xml:space="preserve">Table (2): </w:t>
      </w:r>
      <w:r w:rsidRPr="00D84153">
        <w:rPr>
          <w:rFonts w:asciiTheme="majorBidi" w:eastAsia="Times New Roman" w:hAnsiTheme="majorBidi" w:cstheme="majorBidi"/>
          <w:sz w:val="28"/>
          <w:szCs w:val="28"/>
        </w:rPr>
        <w:t>Effect</w:t>
      </w:r>
      <w:r w:rsidRPr="00D84153">
        <w:rPr>
          <w:rFonts w:asciiTheme="majorBidi" w:eastAsia="Times New Roman" w:hAnsiTheme="majorBidi" w:cstheme="majorBidi"/>
          <w:spacing w:val="50"/>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z w:val="28"/>
          <w:szCs w:val="28"/>
        </w:rPr>
        <w:t>pre -treatment</w:t>
      </w:r>
      <w:r w:rsidRPr="00D84153">
        <w:rPr>
          <w:rFonts w:asciiTheme="majorBidi" w:eastAsia="Times New Roman" w:hAnsiTheme="majorBidi" w:cstheme="majorBidi"/>
          <w:spacing w:val="21"/>
          <w:sz w:val="28"/>
          <w:szCs w:val="28"/>
        </w:rPr>
        <w:t xml:space="preserve"> </w:t>
      </w:r>
      <w:r w:rsidRPr="00D84153">
        <w:rPr>
          <w:rFonts w:asciiTheme="majorBidi" w:eastAsia="Times New Roman" w:hAnsiTheme="majorBidi" w:cstheme="majorBidi"/>
          <w:spacing w:val="3"/>
          <w:sz w:val="28"/>
          <w:szCs w:val="28"/>
        </w:rPr>
        <w:t>w</w:t>
      </w:r>
      <w:r w:rsidRPr="00D84153">
        <w:rPr>
          <w:rFonts w:asciiTheme="majorBidi" w:eastAsia="Times New Roman" w:hAnsiTheme="majorBidi" w:cstheme="majorBidi"/>
          <w:sz w:val="28"/>
          <w:szCs w:val="28"/>
        </w:rPr>
        <w:t>ith</w:t>
      </w:r>
      <w:r w:rsidRPr="00D84153">
        <w:rPr>
          <w:rFonts w:asciiTheme="majorBidi" w:eastAsia="Times New Roman" w:hAnsiTheme="majorBidi" w:cstheme="majorBidi"/>
          <w:spacing w:val="52"/>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etf</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10</w:t>
      </w:r>
      <w:r w:rsidRPr="00D84153">
        <w:rPr>
          <w:rFonts w:asciiTheme="majorBidi" w:eastAsia="Times New Roman" w:hAnsiTheme="majorBidi" w:cstheme="majorBidi"/>
          <w:sz w:val="28"/>
          <w:szCs w:val="28"/>
        </w:rPr>
        <w:t>0</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6"/>
          <w:sz w:val="28"/>
          <w:szCs w:val="28"/>
        </w:rPr>
        <w:t>k</w:t>
      </w:r>
      <w:r w:rsidRPr="00D84153">
        <w:rPr>
          <w:rFonts w:asciiTheme="majorBidi" w:eastAsia="Times New Roman" w:hAnsiTheme="majorBidi" w:cstheme="majorBidi"/>
          <w:sz w:val="28"/>
          <w:szCs w:val="28"/>
        </w:rPr>
        <w:t>g/day</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lly)</w:t>
      </w:r>
      <w:r w:rsidRPr="00D84153">
        <w:rPr>
          <w:rFonts w:asciiTheme="majorBidi" w:eastAsia="Times New Roman" w:hAnsiTheme="majorBidi" w:cstheme="majorBidi"/>
          <w:i/>
          <w:spacing w:val="22"/>
          <w:sz w:val="28"/>
          <w:szCs w:val="28"/>
        </w:rPr>
        <w:t xml:space="preserve"> </w:t>
      </w:r>
      <w:r w:rsidRPr="00D84153">
        <w:rPr>
          <w:rFonts w:asciiTheme="majorBidi" w:eastAsia="Times New Roman" w:hAnsiTheme="majorBidi" w:cstheme="majorBidi"/>
          <w:sz w:val="28"/>
          <w:szCs w:val="28"/>
        </w:rPr>
        <w:t>and</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spacing w:val="1"/>
          <w:sz w:val="28"/>
          <w:szCs w:val="28"/>
        </w:rPr>
        <w:t xml:space="preserve"> </w:t>
      </w:r>
      <w:proofErr w:type="spellStart"/>
      <w:r w:rsidRPr="00D84153">
        <w:rPr>
          <w:rFonts w:asciiTheme="majorBidi" w:eastAsia="Times New Roman" w:hAnsiTheme="majorBidi" w:cstheme="majorBidi"/>
          <w:sz w:val="28"/>
          <w:szCs w:val="28"/>
        </w:rPr>
        <w:t>empaglifozine</w:t>
      </w:r>
      <w:proofErr w:type="spellEnd"/>
      <w:r w:rsidRPr="00D84153">
        <w:rPr>
          <w:rFonts w:asciiTheme="majorBidi" w:eastAsia="Times New Roman" w:hAnsiTheme="majorBidi" w:cstheme="majorBidi"/>
          <w:spacing w:val="56"/>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1</w:t>
      </w:r>
      <w:r w:rsidRPr="00D84153">
        <w:rPr>
          <w:rFonts w:asciiTheme="majorBidi" w:eastAsia="Times New Roman" w:hAnsiTheme="majorBidi" w:cstheme="majorBidi"/>
          <w:sz w:val="28"/>
          <w:szCs w:val="28"/>
        </w:rPr>
        <w:t>0</w:t>
      </w:r>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6"/>
          <w:sz w:val="28"/>
          <w:szCs w:val="28"/>
        </w:rPr>
        <w:t>k</w:t>
      </w:r>
      <w:r w:rsidRPr="00D84153">
        <w:rPr>
          <w:rFonts w:asciiTheme="majorBidi" w:eastAsia="Times New Roman" w:hAnsiTheme="majorBidi" w:cstheme="majorBidi"/>
          <w:sz w:val="28"/>
          <w:szCs w:val="28"/>
        </w:rPr>
        <w:t>g/day or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lly)</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f</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9"/>
          <w:sz w:val="28"/>
          <w:szCs w:val="28"/>
        </w:rPr>
        <w:t xml:space="preserve"> </w:t>
      </w:r>
      <w:r w:rsidRPr="00D84153">
        <w:rPr>
          <w:rFonts w:asciiTheme="majorBidi" w:eastAsia="Times New Roman" w:hAnsiTheme="majorBidi" w:cstheme="majorBidi"/>
          <w:sz w:val="28"/>
          <w:szCs w:val="28"/>
        </w:rPr>
        <w:t xml:space="preserve">12 </w:t>
      </w:r>
      <w:r w:rsidRPr="00D84153">
        <w:rPr>
          <w:rFonts w:asciiTheme="majorBidi" w:eastAsia="Times New Roman" w:hAnsiTheme="majorBidi" w:cstheme="majorBidi"/>
          <w:spacing w:val="-2"/>
          <w:sz w:val="28"/>
          <w:szCs w:val="28"/>
        </w:rPr>
        <w:t>w</w:t>
      </w:r>
      <w:r w:rsidRPr="00D84153">
        <w:rPr>
          <w:rFonts w:asciiTheme="majorBidi" w:eastAsia="Times New Roman" w:hAnsiTheme="majorBidi" w:cstheme="majorBidi"/>
          <w:sz w:val="28"/>
          <w:szCs w:val="28"/>
        </w:rPr>
        <w:t>ee</w:t>
      </w:r>
      <w:r w:rsidRPr="00D84153">
        <w:rPr>
          <w:rFonts w:asciiTheme="majorBidi" w:eastAsia="Times New Roman" w:hAnsiTheme="majorBidi" w:cstheme="majorBidi"/>
          <w:spacing w:val="1"/>
          <w:sz w:val="28"/>
          <w:szCs w:val="28"/>
        </w:rPr>
        <w:t>k</w:t>
      </w:r>
      <w:r w:rsidRPr="00D84153">
        <w:rPr>
          <w:rFonts w:asciiTheme="majorBidi" w:eastAsia="Times New Roman" w:hAnsiTheme="majorBidi" w:cstheme="majorBidi"/>
          <w:sz w:val="28"/>
          <w:szCs w:val="28"/>
        </w:rPr>
        <w:t>s in</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iCs/>
          <w:sz w:val="28"/>
          <w:szCs w:val="28"/>
        </w:rPr>
        <w:t>e</w:t>
      </w:r>
      <w:r w:rsidRPr="00D84153">
        <w:rPr>
          <w:rFonts w:asciiTheme="majorBidi" w:eastAsia="Times New Roman" w:hAnsiTheme="majorBidi" w:cstheme="majorBidi"/>
          <w:iCs/>
          <w:spacing w:val="1"/>
          <w:sz w:val="28"/>
          <w:szCs w:val="28"/>
        </w:rPr>
        <w:t>x</w:t>
      </w:r>
      <w:r w:rsidRPr="00D84153">
        <w:rPr>
          <w:rFonts w:asciiTheme="majorBidi" w:eastAsia="Times New Roman" w:hAnsiTheme="majorBidi" w:cstheme="majorBidi"/>
          <w:iCs/>
          <w:sz w:val="28"/>
          <w:szCs w:val="28"/>
        </w:rPr>
        <w:t>peri</w:t>
      </w:r>
      <w:r w:rsidRPr="00D84153">
        <w:rPr>
          <w:rFonts w:asciiTheme="majorBidi" w:eastAsia="Times New Roman" w:hAnsiTheme="majorBidi" w:cstheme="majorBidi"/>
          <w:iCs/>
          <w:spacing w:val="-4"/>
          <w:sz w:val="28"/>
          <w:szCs w:val="28"/>
        </w:rPr>
        <w:t>m</w:t>
      </w:r>
      <w:r w:rsidRPr="00D84153">
        <w:rPr>
          <w:rFonts w:asciiTheme="majorBidi" w:eastAsia="Times New Roman" w:hAnsiTheme="majorBidi" w:cstheme="majorBidi"/>
          <w:iCs/>
          <w:sz w:val="28"/>
          <w:szCs w:val="28"/>
        </w:rPr>
        <w:t>ent</w:t>
      </w:r>
      <w:r w:rsidRPr="00D84153">
        <w:rPr>
          <w:rFonts w:asciiTheme="majorBidi" w:eastAsia="Times New Roman" w:hAnsiTheme="majorBidi" w:cstheme="majorBidi"/>
          <w:iCs/>
          <w:spacing w:val="1"/>
          <w:sz w:val="28"/>
          <w:szCs w:val="28"/>
        </w:rPr>
        <w:t>a</w:t>
      </w:r>
      <w:r w:rsidRPr="00D84153">
        <w:rPr>
          <w:rFonts w:asciiTheme="majorBidi" w:eastAsia="Times New Roman" w:hAnsiTheme="majorBidi" w:cstheme="majorBidi"/>
          <w:iCs/>
          <w:sz w:val="28"/>
          <w:szCs w:val="28"/>
        </w:rPr>
        <w:t>l</w:t>
      </w:r>
      <w:r w:rsidRPr="00D84153">
        <w:rPr>
          <w:rFonts w:asciiTheme="majorBidi" w:eastAsia="Times New Roman" w:hAnsiTheme="majorBidi" w:cstheme="majorBidi"/>
          <w:iCs/>
          <w:spacing w:val="29"/>
          <w:sz w:val="28"/>
          <w:szCs w:val="28"/>
        </w:rPr>
        <w:t xml:space="preserve"> </w:t>
      </w:r>
      <w:r w:rsidRPr="00D84153">
        <w:rPr>
          <w:rFonts w:asciiTheme="majorBidi" w:eastAsia="Times New Roman" w:hAnsiTheme="majorBidi" w:cstheme="majorBidi"/>
          <w:iCs/>
          <w:sz w:val="28"/>
          <w:szCs w:val="28"/>
        </w:rPr>
        <w:t>induction</w:t>
      </w:r>
      <w:r w:rsidRPr="00D84153">
        <w:rPr>
          <w:rFonts w:asciiTheme="majorBidi" w:eastAsia="Times New Roman" w:hAnsiTheme="majorBidi" w:cstheme="majorBidi"/>
          <w:iCs/>
          <w:spacing w:val="25"/>
          <w:sz w:val="28"/>
          <w:szCs w:val="28"/>
        </w:rPr>
        <w:t xml:space="preserve"> </w:t>
      </w:r>
      <w:r w:rsidRPr="00D84153">
        <w:rPr>
          <w:rFonts w:asciiTheme="majorBidi" w:eastAsia="Times New Roman" w:hAnsiTheme="majorBidi" w:cstheme="majorBidi"/>
          <w:iCs/>
          <w:spacing w:val="-2"/>
          <w:sz w:val="28"/>
          <w:szCs w:val="28"/>
        </w:rPr>
        <w:t>NA</w:t>
      </w:r>
      <w:r w:rsidRPr="00D84153">
        <w:rPr>
          <w:rFonts w:asciiTheme="majorBidi" w:eastAsia="Times New Roman" w:hAnsiTheme="majorBidi" w:cstheme="majorBidi"/>
          <w:iCs/>
          <w:sz w:val="28"/>
          <w:szCs w:val="28"/>
        </w:rPr>
        <w:t xml:space="preserve">SH on top of NA-STZ DM type II </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z w:val="28"/>
          <w:szCs w:val="28"/>
        </w:rPr>
        <w:t>adult</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ale</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albino</w:t>
      </w:r>
      <w:r w:rsidRPr="00D84153">
        <w:rPr>
          <w:rFonts w:asciiTheme="majorBidi" w:eastAsia="Times New Roman" w:hAnsiTheme="majorBidi" w:cstheme="majorBidi"/>
          <w:spacing w:val="26"/>
          <w:sz w:val="28"/>
          <w:szCs w:val="28"/>
        </w:rPr>
        <w:t xml:space="preserve"> </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ts</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on lipid profile</w:t>
      </w:r>
    </w:p>
    <w:p w:rsidR="00B54EBE" w:rsidRPr="00D84153" w:rsidRDefault="00B54EBE" w:rsidP="00D84153">
      <w:pPr>
        <w:spacing w:line="360" w:lineRule="auto"/>
        <w:jc w:val="right"/>
        <w:rPr>
          <w:rFonts w:asciiTheme="majorBidi" w:hAnsiTheme="majorBidi" w:cstheme="majorBidi"/>
          <w:sz w:val="28"/>
          <w:szCs w:val="28"/>
        </w:rPr>
      </w:pPr>
    </w:p>
    <w:p w:rsidR="00000920" w:rsidRPr="00D84153" w:rsidRDefault="00000920"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Data are presented as Mean ± SD</w:t>
      </w:r>
    </w:p>
    <w:p w:rsidR="00000920" w:rsidRPr="00D84153" w:rsidRDefault="00000920" w:rsidP="00D84153">
      <w:pPr>
        <w:spacing w:line="360" w:lineRule="auto"/>
        <w:ind w:left="678" w:right="3496"/>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t>a</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control</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group&lt;0.05.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w w:val="99"/>
          <w:sz w:val="28"/>
          <w:szCs w:val="28"/>
        </w:rPr>
      </w:pPr>
      <w:proofErr w:type="gramStart"/>
      <w:r w:rsidRPr="00D84153">
        <w:rPr>
          <w:rFonts w:asciiTheme="majorBidi" w:eastAsia="Times New Roman" w:hAnsiTheme="majorBidi" w:cstheme="majorBidi"/>
          <w:sz w:val="28"/>
          <w:szCs w:val="28"/>
        </w:rPr>
        <w:t>b</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1"/>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7"/>
          <w:sz w:val="28"/>
          <w:szCs w:val="28"/>
        </w:rPr>
        <w:t xml:space="preserve"> NASH</w:t>
      </w:r>
      <w:r w:rsidRPr="00D84153">
        <w:rPr>
          <w:rFonts w:asciiTheme="majorBidi" w:eastAsia="Times New Roman" w:hAnsiTheme="majorBidi" w:cstheme="majorBidi"/>
          <w:sz w:val="28"/>
          <w:szCs w:val="28"/>
        </w:rPr>
        <w:t xml:space="preserve"> diabetic</w:t>
      </w:r>
      <w:r w:rsidRPr="00D84153">
        <w:rPr>
          <w:rFonts w:asciiTheme="majorBidi" w:eastAsia="Times New Roman" w:hAnsiTheme="majorBidi" w:cstheme="majorBidi"/>
          <w:spacing w:val="56"/>
          <w:sz w:val="28"/>
          <w:szCs w:val="28"/>
        </w:rPr>
        <w:t xml:space="preserve"> </w:t>
      </w:r>
      <w:r w:rsidRPr="00D84153">
        <w:rPr>
          <w:rFonts w:asciiTheme="majorBidi" w:eastAsia="Times New Roman" w:hAnsiTheme="majorBidi" w:cstheme="majorBidi"/>
          <w:sz w:val="28"/>
          <w:szCs w:val="28"/>
        </w:rPr>
        <w:t>non</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treated</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group</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z w:val="28"/>
          <w:szCs w:val="28"/>
        </w:rPr>
        <w:t>at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p&lt;0.05.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w w:val="99"/>
          <w:sz w:val="28"/>
          <w:szCs w:val="28"/>
        </w:rPr>
      </w:pPr>
      <w:proofErr w:type="gramStart"/>
      <w:r w:rsidRPr="00D84153">
        <w:rPr>
          <w:rFonts w:asciiTheme="majorBidi" w:eastAsia="Times New Roman" w:hAnsiTheme="majorBidi" w:cstheme="majorBidi"/>
          <w:sz w:val="28"/>
          <w:szCs w:val="28"/>
        </w:rPr>
        <w:t>c</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54"/>
          <w:sz w:val="28"/>
          <w:szCs w:val="28"/>
        </w:rPr>
        <w:t xml:space="preserve"> </w:t>
      </w:r>
      <w:r w:rsidRPr="00D84153">
        <w:rPr>
          <w:rFonts w:asciiTheme="majorBidi" w:eastAsia="Times New Roman" w:hAnsiTheme="majorBidi" w:cstheme="majorBidi"/>
          <w:sz w:val="28"/>
          <w:szCs w:val="28"/>
        </w:rPr>
        <w:t>Met.</w:t>
      </w:r>
      <w:r w:rsidRPr="00D84153">
        <w:rPr>
          <w:rFonts w:asciiTheme="majorBidi" w:eastAsia="Times New Roman" w:hAnsiTheme="majorBidi" w:cstheme="majorBidi"/>
          <w:spacing w:val="-6"/>
          <w:sz w:val="28"/>
          <w:szCs w:val="28"/>
        </w:rPr>
        <w:t xml:space="preserve"> </w:t>
      </w:r>
      <w:proofErr w:type="gramStart"/>
      <w:r w:rsidRPr="00D84153">
        <w:rPr>
          <w:rFonts w:asciiTheme="majorBidi" w:eastAsia="Times New Roman" w:hAnsiTheme="majorBidi" w:cstheme="majorBidi"/>
          <w:spacing w:val="-1"/>
          <w:sz w:val="28"/>
          <w:szCs w:val="28"/>
        </w:rPr>
        <w:t>treate</w:t>
      </w:r>
      <w:r w:rsidRPr="00D84153">
        <w:rPr>
          <w:rFonts w:asciiTheme="majorBidi" w:eastAsia="Times New Roman" w:hAnsiTheme="majorBidi" w:cstheme="majorBidi"/>
          <w:sz w:val="28"/>
          <w:szCs w:val="28"/>
        </w:rPr>
        <w:t>d</w:t>
      </w:r>
      <w:proofErr w:type="gramEnd"/>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pacing w:val="-7"/>
          <w:sz w:val="28"/>
          <w:szCs w:val="28"/>
        </w:rPr>
        <w:t>NASH</w:t>
      </w:r>
      <w:r w:rsidRPr="00D84153">
        <w:rPr>
          <w:rFonts w:asciiTheme="majorBidi" w:eastAsia="Times New Roman" w:hAnsiTheme="majorBidi" w:cstheme="majorBidi"/>
          <w:spacing w:val="-1"/>
          <w:sz w:val="28"/>
          <w:szCs w:val="28"/>
        </w:rPr>
        <w:t xml:space="preserve"> diabeti</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pacing w:val="-1"/>
          <w:sz w:val="28"/>
          <w:szCs w:val="28"/>
        </w:rPr>
        <w:t>grou</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pacing w:val="-1"/>
          <w:sz w:val="28"/>
          <w:szCs w:val="28"/>
        </w:rPr>
        <w:t>p&lt;0.0</w:t>
      </w:r>
      <w:r w:rsidRPr="00D84153">
        <w:rPr>
          <w:rFonts w:asciiTheme="majorBidi" w:eastAsia="Times New Roman" w:hAnsiTheme="majorBidi" w:cstheme="majorBidi"/>
          <w:sz w:val="28"/>
          <w:szCs w:val="28"/>
        </w:rPr>
        <w:t>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t>d</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1"/>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50"/>
          <w:sz w:val="28"/>
          <w:szCs w:val="28"/>
        </w:rPr>
        <w:t xml:space="preserve"> </w:t>
      </w:r>
      <w:proofErr w:type="spellStart"/>
      <w:r w:rsidRPr="00D84153">
        <w:rPr>
          <w:rFonts w:asciiTheme="majorBidi" w:eastAsia="Times New Roman" w:hAnsiTheme="majorBidi" w:cstheme="majorBidi"/>
          <w:spacing w:val="-1"/>
          <w:sz w:val="28"/>
          <w:szCs w:val="28"/>
        </w:rPr>
        <w:t>Empa</w:t>
      </w:r>
      <w:proofErr w:type="spellEnd"/>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treate</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pacing w:val="-7"/>
          <w:sz w:val="28"/>
          <w:szCs w:val="28"/>
        </w:rPr>
        <w:t>NASH</w:t>
      </w:r>
      <w:r w:rsidRPr="00D84153">
        <w:rPr>
          <w:rFonts w:asciiTheme="majorBidi" w:eastAsia="Times New Roman" w:hAnsiTheme="majorBidi" w:cstheme="majorBidi"/>
          <w:spacing w:val="-1"/>
          <w:sz w:val="28"/>
          <w:szCs w:val="28"/>
        </w:rPr>
        <w:t xml:space="preserve"> diabeti</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pacing w:val="-1"/>
          <w:sz w:val="28"/>
          <w:szCs w:val="28"/>
        </w:rPr>
        <w:t>grou</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z w:val="28"/>
          <w:szCs w:val="28"/>
        </w:rPr>
        <w:t>at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p&lt;0.05.</w:t>
      </w:r>
    </w:p>
    <w:p w:rsidR="00000920" w:rsidRPr="00D84153" w:rsidRDefault="00000920" w:rsidP="00D84153">
      <w:pPr>
        <w:tabs>
          <w:tab w:val="left" w:pos="3240"/>
        </w:tabs>
        <w:spacing w:line="360" w:lineRule="auto"/>
        <w:jc w:val="right"/>
        <w:rPr>
          <w:rFonts w:asciiTheme="majorBidi" w:eastAsia="Times New Roman" w:hAnsiTheme="majorBidi" w:cstheme="majorBidi"/>
          <w:b/>
          <w:bCs/>
          <w:sz w:val="28"/>
          <w:szCs w:val="28"/>
        </w:rPr>
      </w:pP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widowControl w:val="0"/>
        <w:spacing w:before="79" w:after="0" w:line="360" w:lineRule="auto"/>
        <w:ind w:left="118" w:right="136" w:firstLine="719"/>
        <w:jc w:val="right"/>
        <w:rPr>
          <w:rFonts w:asciiTheme="majorBidi" w:eastAsia="Times New Roman" w:hAnsiTheme="majorBidi" w:cstheme="majorBidi"/>
          <w:sz w:val="28"/>
          <w:szCs w:val="28"/>
        </w:rPr>
      </w:pPr>
      <w:r w:rsidRPr="00D84153">
        <w:rPr>
          <w:rFonts w:asciiTheme="majorBidi" w:hAnsiTheme="majorBidi" w:cstheme="majorBidi"/>
          <w:noProof/>
          <w:sz w:val="28"/>
          <w:szCs w:val="28"/>
        </w:rPr>
        <w:lastRenderedPageBreak/>
        <w:drawing>
          <wp:inline distT="0" distB="0" distL="0" distR="0" wp14:anchorId="7260A6C8" wp14:editId="00EB2CDD">
            <wp:extent cx="5943600" cy="3497908"/>
            <wp:effectExtent l="0" t="0" r="0" b="762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97908"/>
                    </a:xfrm>
                    <a:prstGeom prst="rect">
                      <a:avLst/>
                    </a:prstGeom>
                    <a:noFill/>
                    <a:ln>
                      <a:noFill/>
                    </a:ln>
                  </pic:spPr>
                </pic:pic>
              </a:graphicData>
            </a:graphic>
          </wp:inline>
        </w:drawing>
      </w:r>
      <w:r w:rsidRPr="00D84153">
        <w:rPr>
          <w:rFonts w:asciiTheme="majorBidi" w:eastAsia="Times New Roman" w:hAnsiTheme="majorBidi" w:cstheme="majorBidi"/>
          <w:b/>
          <w:bCs/>
          <w:sz w:val="28"/>
          <w:szCs w:val="28"/>
        </w:rPr>
        <w:t xml:space="preserve">Figure ( 1 ): </w:t>
      </w:r>
      <w:r w:rsidRPr="00D84153">
        <w:rPr>
          <w:rFonts w:asciiTheme="majorBidi" w:eastAsia="Times New Roman" w:hAnsiTheme="majorBidi" w:cstheme="majorBidi"/>
          <w:sz w:val="28"/>
          <w:szCs w:val="28"/>
        </w:rPr>
        <w:t>Effect</w:t>
      </w:r>
      <w:r w:rsidRPr="00D84153">
        <w:rPr>
          <w:rFonts w:asciiTheme="majorBidi" w:eastAsia="Times New Roman" w:hAnsiTheme="majorBidi" w:cstheme="majorBidi"/>
          <w:spacing w:val="50"/>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z w:val="28"/>
          <w:szCs w:val="28"/>
        </w:rPr>
        <w:t>pre- treatment</w:t>
      </w:r>
      <w:r w:rsidRPr="00D84153">
        <w:rPr>
          <w:rFonts w:asciiTheme="majorBidi" w:eastAsia="Times New Roman" w:hAnsiTheme="majorBidi" w:cstheme="majorBidi"/>
          <w:spacing w:val="21"/>
          <w:sz w:val="28"/>
          <w:szCs w:val="28"/>
        </w:rPr>
        <w:t xml:space="preserve"> </w:t>
      </w:r>
      <w:r w:rsidRPr="00D84153">
        <w:rPr>
          <w:rFonts w:asciiTheme="majorBidi" w:eastAsia="Times New Roman" w:hAnsiTheme="majorBidi" w:cstheme="majorBidi"/>
          <w:spacing w:val="3"/>
          <w:sz w:val="28"/>
          <w:szCs w:val="28"/>
        </w:rPr>
        <w:t>w</w:t>
      </w:r>
      <w:r w:rsidRPr="00D84153">
        <w:rPr>
          <w:rFonts w:asciiTheme="majorBidi" w:eastAsia="Times New Roman" w:hAnsiTheme="majorBidi" w:cstheme="majorBidi"/>
          <w:sz w:val="28"/>
          <w:szCs w:val="28"/>
        </w:rPr>
        <w:t>ith</w:t>
      </w:r>
      <w:r w:rsidRPr="00D84153">
        <w:rPr>
          <w:rFonts w:asciiTheme="majorBidi" w:eastAsia="Times New Roman" w:hAnsiTheme="majorBidi" w:cstheme="majorBidi"/>
          <w:spacing w:val="52"/>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etf</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10</w:t>
      </w:r>
      <w:r w:rsidRPr="00D84153">
        <w:rPr>
          <w:rFonts w:asciiTheme="majorBidi" w:eastAsia="Times New Roman" w:hAnsiTheme="majorBidi" w:cstheme="majorBidi"/>
          <w:sz w:val="28"/>
          <w:szCs w:val="28"/>
        </w:rPr>
        <w:t>0</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6"/>
          <w:sz w:val="28"/>
          <w:szCs w:val="28"/>
        </w:rPr>
        <w:t>k</w:t>
      </w:r>
      <w:r w:rsidRPr="00D84153">
        <w:rPr>
          <w:rFonts w:asciiTheme="majorBidi" w:eastAsia="Times New Roman" w:hAnsiTheme="majorBidi" w:cstheme="majorBidi"/>
          <w:sz w:val="28"/>
          <w:szCs w:val="28"/>
        </w:rPr>
        <w:t>g/day</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lly)</w:t>
      </w:r>
      <w:r w:rsidRPr="00D84153">
        <w:rPr>
          <w:rFonts w:asciiTheme="majorBidi" w:eastAsia="Times New Roman" w:hAnsiTheme="majorBidi" w:cstheme="majorBidi"/>
          <w:i/>
          <w:spacing w:val="22"/>
          <w:sz w:val="28"/>
          <w:szCs w:val="28"/>
        </w:rPr>
        <w:t xml:space="preserve"> </w:t>
      </w:r>
      <w:r w:rsidRPr="00D84153">
        <w:rPr>
          <w:rFonts w:asciiTheme="majorBidi" w:eastAsia="Times New Roman" w:hAnsiTheme="majorBidi" w:cstheme="majorBidi"/>
          <w:sz w:val="28"/>
          <w:szCs w:val="28"/>
        </w:rPr>
        <w:t>and</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spacing w:val="1"/>
          <w:sz w:val="28"/>
          <w:szCs w:val="28"/>
        </w:rPr>
        <w:t xml:space="preserve"> </w:t>
      </w:r>
      <w:proofErr w:type="spellStart"/>
      <w:r w:rsidRPr="00D84153">
        <w:rPr>
          <w:rFonts w:asciiTheme="majorBidi" w:eastAsia="Times New Roman" w:hAnsiTheme="majorBidi" w:cstheme="majorBidi"/>
          <w:sz w:val="28"/>
          <w:szCs w:val="28"/>
        </w:rPr>
        <w:t>empaglifozine</w:t>
      </w:r>
      <w:proofErr w:type="spellEnd"/>
      <w:r w:rsidRPr="00D84153">
        <w:rPr>
          <w:rFonts w:asciiTheme="majorBidi" w:eastAsia="Times New Roman" w:hAnsiTheme="majorBidi" w:cstheme="majorBidi"/>
          <w:spacing w:val="56"/>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1</w:t>
      </w:r>
      <w:r w:rsidRPr="00D84153">
        <w:rPr>
          <w:rFonts w:asciiTheme="majorBidi" w:eastAsia="Times New Roman" w:hAnsiTheme="majorBidi" w:cstheme="majorBidi"/>
          <w:sz w:val="28"/>
          <w:szCs w:val="28"/>
        </w:rPr>
        <w:t>0</w:t>
      </w:r>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6"/>
          <w:sz w:val="28"/>
          <w:szCs w:val="28"/>
        </w:rPr>
        <w:t>k</w:t>
      </w:r>
      <w:r w:rsidRPr="00D84153">
        <w:rPr>
          <w:rFonts w:asciiTheme="majorBidi" w:eastAsia="Times New Roman" w:hAnsiTheme="majorBidi" w:cstheme="majorBidi"/>
          <w:sz w:val="28"/>
          <w:szCs w:val="28"/>
        </w:rPr>
        <w:t>g/day or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lly)</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f</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9"/>
          <w:sz w:val="28"/>
          <w:szCs w:val="28"/>
        </w:rPr>
        <w:t xml:space="preserve"> </w:t>
      </w:r>
      <w:r w:rsidRPr="00D84153">
        <w:rPr>
          <w:rFonts w:asciiTheme="majorBidi" w:eastAsia="Times New Roman" w:hAnsiTheme="majorBidi" w:cstheme="majorBidi"/>
          <w:sz w:val="28"/>
          <w:szCs w:val="28"/>
        </w:rPr>
        <w:t xml:space="preserve">12 </w:t>
      </w:r>
      <w:r w:rsidRPr="00D84153">
        <w:rPr>
          <w:rFonts w:asciiTheme="majorBidi" w:eastAsia="Times New Roman" w:hAnsiTheme="majorBidi" w:cstheme="majorBidi"/>
          <w:spacing w:val="-2"/>
          <w:sz w:val="28"/>
          <w:szCs w:val="28"/>
        </w:rPr>
        <w:t>w</w:t>
      </w:r>
      <w:r w:rsidRPr="00D84153">
        <w:rPr>
          <w:rFonts w:asciiTheme="majorBidi" w:eastAsia="Times New Roman" w:hAnsiTheme="majorBidi" w:cstheme="majorBidi"/>
          <w:sz w:val="28"/>
          <w:szCs w:val="28"/>
        </w:rPr>
        <w:t>ee</w:t>
      </w:r>
      <w:r w:rsidRPr="00D84153">
        <w:rPr>
          <w:rFonts w:asciiTheme="majorBidi" w:eastAsia="Times New Roman" w:hAnsiTheme="majorBidi" w:cstheme="majorBidi"/>
          <w:spacing w:val="1"/>
          <w:sz w:val="28"/>
          <w:szCs w:val="28"/>
        </w:rPr>
        <w:t>k</w:t>
      </w:r>
      <w:r w:rsidRPr="00D84153">
        <w:rPr>
          <w:rFonts w:asciiTheme="majorBidi" w:eastAsia="Times New Roman" w:hAnsiTheme="majorBidi" w:cstheme="majorBidi"/>
          <w:sz w:val="28"/>
          <w:szCs w:val="28"/>
        </w:rPr>
        <w:t>s in</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iCs/>
          <w:sz w:val="28"/>
          <w:szCs w:val="28"/>
        </w:rPr>
        <w:t>e</w:t>
      </w:r>
      <w:r w:rsidRPr="00D84153">
        <w:rPr>
          <w:rFonts w:asciiTheme="majorBidi" w:eastAsia="Times New Roman" w:hAnsiTheme="majorBidi" w:cstheme="majorBidi"/>
          <w:iCs/>
          <w:spacing w:val="1"/>
          <w:sz w:val="28"/>
          <w:szCs w:val="28"/>
        </w:rPr>
        <w:t>x</w:t>
      </w:r>
      <w:r w:rsidRPr="00D84153">
        <w:rPr>
          <w:rFonts w:asciiTheme="majorBidi" w:eastAsia="Times New Roman" w:hAnsiTheme="majorBidi" w:cstheme="majorBidi"/>
          <w:iCs/>
          <w:sz w:val="28"/>
          <w:szCs w:val="28"/>
        </w:rPr>
        <w:t>peri</w:t>
      </w:r>
      <w:r w:rsidRPr="00D84153">
        <w:rPr>
          <w:rFonts w:asciiTheme="majorBidi" w:eastAsia="Times New Roman" w:hAnsiTheme="majorBidi" w:cstheme="majorBidi"/>
          <w:iCs/>
          <w:spacing w:val="-4"/>
          <w:sz w:val="28"/>
          <w:szCs w:val="28"/>
        </w:rPr>
        <w:t>m</w:t>
      </w:r>
      <w:r w:rsidRPr="00D84153">
        <w:rPr>
          <w:rFonts w:asciiTheme="majorBidi" w:eastAsia="Times New Roman" w:hAnsiTheme="majorBidi" w:cstheme="majorBidi"/>
          <w:iCs/>
          <w:sz w:val="28"/>
          <w:szCs w:val="28"/>
        </w:rPr>
        <w:t>ent</w:t>
      </w:r>
      <w:r w:rsidRPr="00D84153">
        <w:rPr>
          <w:rFonts w:asciiTheme="majorBidi" w:eastAsia="Times New Roman" w:hAnsiTheme="majorBidi" w:cstheme="majorBidi"/>
          <w:iCs/>
          <w:spacing w:val="1"/>
          <w:sz w:val="28"/>
          <w:szCs w:val="28"/>
        </w:rPr>
        <w:t>a</w:t>
      </w:r>
      <w:r w:rsidRPr="00D84153">
        <w:rPr>
          <w:rFonts w:asciiTheme="majorBidi" w:eastAsia="Times New Roman" w:hAnsiTheme="majorBidi" w:cstheme="majorBidi"/>
          <w:iCs/>
          <w:sz w:val="28"/>
          <w:szCs w:val="28"/>
        </w:rPr>
        <w:t>l</w:t>
      </w:r>
      <w:r w:rsidRPr="00D84153">
        <w:rPr>
          <w:rFonts w:asciiTheme="majorBidi" w:eastAsia="Times New Roman" w:hAnsiTheme="majorBidi" w:cstheme="majorBidi"/>
          <w:iCs/>
          <w:spacing w:val="29"/>
          <w:sz w:val="28"/>
          <w:szCs w:val="28"/>
        </w:rPr>
        <w:t xml:space="preserve"> </w:t>
      </w:r>
      <w:r w:rsidRPr="00D84153">
        <w:rPr>
          <w:rFonts w:asciiTheme="majorBidi" w:eastAsia="Times New Roman" w:hAnsiTheme="majorBidi" w:cstheme="majorBidi"/>
          <w:iCs/>
          <w:sz w:val="28"/>
          <w:szCs w:val="28"/>
        </w:rPr>
        <w:t>induction</w:t>
      </w:r>
      <w:r w:rsidRPr="00D84153">
        <w:rPr>
          <w:rFonts w:asciiTheme="majorBidi" w:eastAsia="Times New Roman" w:hAnsiTheme="majorBidi" w:cstheme="majorBidi"/>
          <w:iCs/>
          <w:spacing w:val="25"/>
          <w:sz w:val="28"/>
          <w:szCs w:val="28"/>
        </w:rPr>
        <w:t xml:space="preserve"> </w:t>
      </w:r>
      <w:r w:rsidRPr="00D84153">
        <w:rPr>
          <w:rFonts w:asciiTheme="majorBidi" w:eastAsia="Times New Roman" w:hAnsiTheme="majorBidi" w:cstheme="majorBidi"/>
          <w:iCs/>
          <w:spacing w:val="-2"/>
          <w:sz w:val="28"/>
          <w:szCs w:val="28"/>
        </w:rPr>
        <w:t>NA</w:t>
      </w:r>
      <w:r w:rsidRPr="00D84153">
        <w:rPr>
          <w:rFonts w:asciiTheme="majorBidi" w:eastAsia="Times New Roman" w:hAnsiTheme="majorBidi" w:cstheme="majorBidi"/>
          <w:iCs/>
          <w:sz w:val="28"/>
          <w:szCs w:val="28"/>
        </w:rPr>
        <w:t xml:space="preserve">SH on top of NA-STZ DM type II </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z w:val="28"/>
          <w:szCs w:val="28"/>
        </w:rPr>
        <w:t>adult</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ale</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albino</w:t>
      </w:r>
      <w:r w:rsidRPr="00D84153">
        <w:rPr>
          <w:rFonts w:asciiTheme="majorBidi" w:eastAsia="Times New Roman" w:hAnsiTheme="majorBidi" w:cstheme="majorBidi"/>
          <w:spacing w:val="26"/>
          <w:sz w:val="28"/>
          <w:szCs w:val="28"/>
        </w:rPr>
        <w:t xml:space="preserve"> </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ts</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on ALT:</w:t>
      </w:r>
    </w:p>
    <w:p w:rsidR="00000920" w:rsidRPr="00D84153" w:rsidRDefault="00000920" w:rsidP="00D84153">
      <w:pPr>
        <w:tabs>
          <w:tab w:val="left" w:pos="5700"/>
        </w:tabs>
        <w:autoSpaceDE w:val="0"/>
        <w:autoSpaceDN w:val="0"/>
        <w:adjustRightInd w:val="0"/>
        <w:spacing w:after="0" w:line="360" w:lineRule="auto"/>
        <w:jc w:val="right"/>
        <w:rPr>
          <w:rFonts w:asciiTheme="majorBidi" w:hAnsiTheme="majorBidi" w:cstheme="majorBidi"/>
          <w:b/>
          <w:bCs/>
          <w:sz w:val="28"/>
          <w:szCs w:val="28"/>
        </w:rPr>
      </w:pPr>
    </w:p>
    <w:p w:rsidR="00000920" w:rsidRPr="00D84153" w:rsidRDefault="00000920" w:rsidP="00D84153">
      <w:pPr>
        <w:autoSpaceDE w:val="0"/>
        <w:autoSpaceDN w:val="0"/>
        <w:adjustRightInd w:val="0"/>
        <w:spacing w:after="0" w:line="360" w:lineRule="auto"/>
        <w:jc w:val="right"/>
        <w:rPr>
          <w:rFonts w:asciiTheme="majorBidi" w:hAnsiTheme="majorBidi" w:cstheme="majorBidi"/>
          <w:b/>
          <w:bCs/>
          <w:sz w:val="28"/>
          <w:szCs w:val="28"/>
        </w:rPr>
      </w:pPr>
      <w:r w:rsidRPr="00D84153">
        <w:rPr>
          <w:rFonts w:asciiTheme="majorBidi" w:hAnsiTheme="majorBidi" w:cstheme="majorBidi"/>
          <w:b/>
          <w:bCs/>
          <w:sz w:val="28"/>
          <w:szCs w:val="28"/>
        </w:rPr>
        <w:t>N.B</w:t>
      </w:r>
    </w:p>
    <w:p w:rsidR="00000920" w:rsidRPr="00D84153" w:rsidRDefault="00000920" w:rsidP="00D84153">
      <w:pPr>
        <w:spacing w:line="360" w:lineRule="auto"/>
        <w:ind w:left="678" w:right="3496"/>
        <w:jc w:val="right"/>
        <w:rPr>
          <w:rFonts w:asciiTheme="majorBidi" w:eastAsia="Times New Roman" w:hAnsiTheme="majorBidi" w:cstheme="majorBidi"/>
          <w:sz w:val="28"/>
          <w:szCs w:val="28"/>
        </w:rPr>
      </w:pPr>
    </w:p>
    <w:p w:rsidR="00000920" w:rsidRPr="00D84153" w:rsidRDefault="00000920" w:rsidP="00D84153">
      <w:pPr>
        <w:spacing w:line="360" w:lineRule="auto"/>
        <w:ind w:left="678" w:right="3496"/>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t>a</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control</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group at p&lt;0.05.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t>b</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1"/>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7"/>
          <w:sz w:val="28"/>
          <w:szCs w:val="28"/>
        </w:rPr>
        <w:t xml:space="preserve"> NASH</w:t>
      </w:r>
      <w:r w:rsidRPr="00D84153">
        <w:rPr>
          <w:rFonts w:asciiTheme="majorBidi" w:eastAsia="Times New Roman" w:hAnsiTheme="majorBidi" w:cstheme="majorBidi"/>
          <w:sz w:val="28"/>
          <w:szCs w:val="28"/>
        </w:rPr>
        <w:t xml:space="preserve"> diabetic</w:t>
      </w:r>
      <w:r w:rsidRPr="00D84153">
        <w:rPr>
          <w:rFonts w:asciiTheme="majorBidi" w:eastAsia="Times New Roman" w:hAnsiTheme="majorBidi" w:cstheme="majorBidi"/>
          <w:spacing w:val="56"/>
          <w:sz w:val="28"/>
          <w:szCs w:val="28"/>
        </w:rPr>
        <w:t xml:space="preserve"> </w:t>
      </w:r>
      <w:r w:rsidRPr="00D84153">
        <w:rPr>
          <w:rFonts w:asciiTheme="majorBidi" w:eastAsia="Times New Roman" w:hAnsiTheme="majorBidi" w:cstheme="majorBidi"/>
          <w:sz w:val="28"/>
          <w:szCs w:val="28"/>
        </w:rPr>
        <w:t>non</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treated</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group</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z w:val="28"/>
          <w:szCs w:val="28"/>
        </w:rPr>
        <w:t>at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p&lt;0.05.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w w:val="99"/>
          <w:sz w:val="28"/>
          <w:szCs w:val="28"/>
        </w:rPr>
      </w:pPr>
      <w:proofErr w:type="gramStart"/>
      <w:r w:rsidRPr="00D84153">
        <w:rPr>
          <w:rFonts w:asciiTheme="majorBidi" w:eastAsia="Times New Roman" w:hAnsiTheme="majorBidi" w:cstheme="majorBidi"/>
          <w:sz w:val="28"/>
          <w:szCs w:val="28"/>
        </w:rPr>
        <w:t>c</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54"/>
          <w:sz w:val="28"/>
          <w:szCs w:val="28"/>
        </w:rPr>
        <w:t xml:space="preserve"> </w:t>
      </w:r>
      <w:r w:rsidRPr="00D84153">
        <w:rPr>
          <w:rFonts w:asciiTheme="majorBidi" w:eastAsia="Times New Roman" w:hAnsiTheme="majorBidi" w:cstheme="majorBidi"/>
          <w:sz w:val="28"/>
          <w:szCs w:val="28"/>
        </w:rPr>
        <w:t>Met.</w:t>
      </w:r>
      <w:r w:rsidRPr="00D84153">
        <w:rPr>
          <w:rFonts w:asciiTheme="majorBidi" w:eastAsia="Times New Roman" w:hAnsiTheme="majorBidi" w:cstheme="majorBidi"/>
          <w:spacing w:val="-6"/>
          <w:sz w:val="28"/>
          <w:szCs w:val="28"/>
        </w:rPr>
        <w:t xml:space="preserve"> </w:t>
      </w:r>
      <w:proofErr w:type="gramStart"/>
      <w:r w:rsidRPr="00D84153">
        <w:rPr>
          <w:rFonts w:asciiTheme="majorBidi" w:eastAsia="Times New Roman" w:hAnsiTheme="majorBidi" w:cstheme="majorBidi"/>
          <w:spacing w:val="-1"/>
          <w:sz w:val="28"/>
          <w:szCs w:val="28"/>
        </w:rPr>
        <w:t>treate</w:t>
      </w:r>
      <w:r w:rsidRPr="00D84153">
        <w:rPr>
          <w:rFonts w:asciiTheme="majorBidi" w:eastAsia="Times New Roman" w:hAnsiTheme="majorBidi" w:cstheme="majorBidi"/>
          <w:sz w:val="28"/>
          <w:szCs w:val="28"/>
        </w:rPr>
        <w:t>d</w:t>
      </w:r>
      <w:proofErr w:type="gramEnd"/>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pacing w:val="-7"/>
          <w:sz w:val="28"/>
          <w:szCs w:val="28"/>
        </w:rPr>
        <w:t>NASH</w:t>
      </w:r>
      <w:r w:rsidRPr="00D84153">
        <w:rPr>
          <w:rFonts w:asciiTheme="majorBidi" w:eastAsia="Times New Roman" w:hAnsiTheme="majorBidi" w:cstheme="majorBidi"/>
          <w:spacing w:val="-1"/>
          <w:sz w:val="28"/>
          <w:szCs w:val="28"/>
        </w:rPr>
        <w:t xml:space="preserve"> diabeti</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pacing w:val="-1"/>
          <w:sz w:val="28"/>
          <w:szCs w:val="28"/>
        </w:rPr>
        <w:t>grou</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pacing w:val="-1"/>
          <w:sz w:val="28"/>
          <w:szCs w:val="28"/>
        </w:rPr>
        <w:t>p&lt;0.0</w:t>
      </w:r>
      <w:r w:rsidRPr="00D84153">
        <w:rPr>
          <w:rFonts w:asciiTheme="majorBidi" w:eastAsia="Times New Roman" w:hAnsiTheme="majorBidi" w:cstheme="majorBidi"/>
          <w:sz w:val="28"/>
          <w:szCs w:val="28"/>
        </w:rPr>
        <w:t>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t>d</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1"/>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50"/>
          <w:sz w:val="28"/>
          <w:szCs w:val="28"/>
        </w:rPr>
        <w:t xml:space="preserve"> </w:t>
      </w:r>
      <w:proofErr w:type="spellStart"/>
      <w:r w:rsidRPr="00D84153">
        <w:rPr>
          <w:rFonts w:asciiTheme="majorBidi" w:eastAsia="Times New Roman" w:hAnsiTheme="majorBidi" w:cstheme="majorBidi"/>
          <w:spacing w:val="-1"/>
          <w:sz w:val="28"/>
          <w:szCs w:val="28"/>
        </w:rPr>
        <w:t>Empa</w:t>
      </w:r>
      <w:proofErr w:type="spellEnd"/>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treate</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pacing w:val="-7"/>
          <w:sz w:val="28"/>
          <w:szCs w:val="28"/>
        </w:rPr>
        <w:t>NASH</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pacing w:val="-1"/>
          <w:sz w:val="28"/>
          <w:szCs w:val="28"/>
        </w:rPr>
        <w:lastRenderedPageBreak/>
        <w:t>diabeti</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pacing w:val="-1"/>
          <w:sz w:val="28"/>
          <w:szCs w:val="28"/>
        </w:rPr>
        <w:t>grou</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z w:val="28"/>
          <w:szCs w:val="28"/>
        </w:rPr>
        <w:t>at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p&lt;0.05.</w:t>
      </w:r>
    </w:p>
    <w:p w:rsidR="00000920" w:rsidRPr="00D84153" w:rsidRDefault="00000920" w:rsidP="00D84153">
      <w:pPr>
        <w:widowControl w:val="0"/>
        <w:tabs>
          <w:tab w:val="left" w:pos="1766"/>
          <w:tab w:val="left" w:pos="3179"/>
          <w:tab w:val="center" w:pos="5030"/>
          <w:tab w:val="right" w:pos="9224"/>
        </w:tabs>
        <w:spacing w:before="79" w:after="0" w:line="360" w:lineRule="auto"/>
        <w:ind w:left="118" w:right="136" w:firstLine="719"/>
        <w:jc w:val="right"/>
        <w:rPr>
          <w:rFonts w:asciiTheme="majorBidi" w:eastAsia="Times New Roman" w:hAnsiTheme="majorBidi" w:cstheme="majorBidi"/>
          <w:b/>
          <w:bCs/>
          <w:sz w:val="28"/>
          <w:szCs w:val="28"/>
        </w:rPr>
      </w:pPr>
    </w:p>
    <w:p w:rsidR="00000920" w:rsidRPr="00D84153" w:rsidRDefault="00000920" w:rsidP="00D84153">
      <w:pPr>
        <w:widowControl w:val="0"/>
        <w:spacing w:before="79" w:after="0" w:line="360" w:lineRule="auto"/>
        <w:ind w:left="118" w:right="136" w:firstLine="719"/>
        <w:jc w:val="right"/>
        <w:rPr>
          <w:rFonts w:asciiTheme="majorBidi" w:eastAsia="Times New Roman" w:hAnsiTheme="majorBidi" w:cstheme="majorBidi"/>
          <w:sz w:val="28"/>
          <w:szCs w:val="28"/>
        </w:rPr>
      </w:pPr>
      <w:r w:rsidRPr="00D84153">
        <w:rPr>
          <w:rFonts w:asciiTheme="majorBidi" w:hAnsiTheme="majorBidi" w:cstheme="majorBidi"/>
          <w:noProof/>
          <w:sz w:val="28"/>
          <w:szCs w:val="28"/>
        </w:rPr>
        <w:drawing>
          <wp:inline distT="0" distB="0" distL="0" distR="0" wp14:anchorId="5924C478" wp14:editId="7292138C">
            <wp:extent cx="5943600" cy="3497908"/>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97908"/>
                    </a:xfrm>
                    <a:prstGeom prst="rect">
                      <a:avLst/>
                    </a:prstGeom>
                    <a:noFill/>
                    <a:ln>
                      <a:noFill/>
                    </a:ln>
                  </pic:spPr>
                </pic:pic>
              </a:graphicData>
            </a:graphic>
          </wp:inline>
        </w:drawing>
      </w:r>
      <w:r w:rsidRPr="00D84153">
        <w:rPr>
          <w:rFonts w:asciiTheme="majorBidi" w:eastAsia="Times New Roman" w:hAnsiTheme="majorBidi" w:cstheme="majorBidi"/>
          <w:b/>
          <w:bCs/>
          <w:sz w:val="28"/>
          <w:szCs w:val="28"/>
        </w:rPr>
        <w:t xml:space="preserve">Figure ( 2 ): </w:t>
      </w:r>
      <w:r w:rsidRPr="00D84153">
        <w:rPr>
          <w:rFonts w:asciiTheme="majorBidi" w:eastAsia="Times New Roman" w:hAnsiTheme="majorBidi" w:cstheme="majorBidi"/>
          <w:sz w:val="28"/>
          <w:szCs w:val="28"/>
        </w:rPr>
        <w:t>Effect</w:t>
      </w:r>
      <w:r w:rsidRPr="00D84153">
        <w:rPr>
          <w:rFonts w:asciiTheme="majorBidi" w:eastAsia="Times New Roman" w:hAnsiTheme="majorBidi" w:cstheme="majorBidi"/>
          <w:spacing w:val="50"/>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z w:val="28"/>
          <w:szCs w:val="28"/>
        </w:rPr>
        <w:t>pre- treatment</w:t>
      </w:r>
      <w:r w:rsidRPr="00D84153">
        <w:rPr>
          <w:rFonts w:asciiTheme="majorBidi" w:eastAsia="Times New Roman" w:hAnsiTheme="majorBidi" w:cstheme="majorBidi"/>
          <w:spacing w:val="21"/>
          <w:sz w:val="28"/>
          <w:szCs w:val="28"/>
        </w:rPr>
        <w:t xml:space="preserve"> </w:t>
      </w:r>
      <w:r w:rsidRPr="00D84153">
        <w:rPr>
          <w:rFonts w:asciiTheme="majorBidi" w:eastAsia="Times New Roman" w:hAnsiTheme="majorBidi" w:cstheme="majorBidi"/>
          <w:spacing w:val="3"/>
          <w:sz w:val="28"/>
          <w:szCs w:val="28"/>
        </w:rPr>
        <w:t>w</w:t>
      </w:r>
      <w:r w:rsidRPr="00D84153">
        <w:rPr>
          <w:rFonts w:asciiTheme="majorBidi" w:eastAsia="Times New Roman" w:hAnsiTheme="majorBidi" w:cstheme="majorBidi"/>
          <w:sz w:val="28"/>
          <w:szCs w:val="28"/>
        </w:rPr>
        <w:t>ith</w:t>
      </w:r>
      <w:r w:rsidRPr="00D84153">
        <w:rPr>
          <w:rFonts w:asciiTheme="majorBidi" w:eastAsia="Times New Roman" w:hAnsiTheme="majorBidi" w:cstheme="majorBidi"/>
          <w:spacing w:val="52"/>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etf</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10</w:t>
      </w:r>
      <w:r w:rsidRPr="00D84153">
        <w:rPr>
          <w:rFonts w:asciiTheme="majorBidi" w:eastAsia="Times New Roman" w:hAnsiTheme="majorBidi" w:cstheme="majorBidi"/>
          <w:sz w:val="28"/>
          <w:szCs w:val="28"/>
        </w:rPr>
        <w:t>0</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6"/>
          <w:sz w:val="28"/>
          <w:szCs w:val="28"/>
        </w:rPr>
        <w:t>k</w:t>
      </w:r>
      <w:r w:rsidRPr="00D84153">
        <w:rPr>
          <w:rFonts w:asciiTheme="majorBidi" w:eastAsia="Times New Roman" w:hAnsiTheme="majorBidi" w:cstheme="majorBidi"/>
          <w:sz w:val="28"/>
          <w:szCs w:val="28"/>
        </w:rPr>
        <w:t>g/day</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lly)</w:t>
      </w:r>
      <w:r w:rsidRPr="00D84153">
        <w:rPr>
          <w:rFonts w:asciiTheme="majorBidi" w:eastAsia="Times New Roman" w:hAnsiTheme="majorBidi" w:cstheme="majorBidi"/>
          <w:i/>
          <w:spacing w:val="22"/>
          <w:sz w:val="28"/>
          <w:szCs w:val="28"/>
        </w:rPr>
        <w:t xml:space="preserve"> </w:t>
      </w:r>
      <w:r w:rsidRPr="00D84153">
        <w:rPr>
          <w:rFonts w:asciiTheme="majorBidi" w:eastAsia="Times New Roman" w:hAnsiTheme="majorBidi" w:cstheme="majorBidi"/>
          <w:sz w:val="28"/>
          <w:szCs w:val="28"/>
        </w:rPr>
        <w:t>and</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spacing w:val="1"/>
          <w:sz w:val="28"/>
          <w:szCs w:val="28"/>
        </w:rPr>
        <w:t xml:space="preserve"> </w:t>
      </w:r>
      <w:proofErr w:type="spellStart"/>
      <w:r w:rsidRPr="00D84153">
        <w:rPr>
          <w:rFonts w:asciiTheme="majorBidi" w:eastAsia="Times New Roman" w:hAnsiTheme="majorBidi" w:cstheme="majorBidi"/>
          <w:sz w:val="28"/>
          <w:szCs w:val="28"/>
        </w:rPr>
        <w:t>empaglifozine</w:t>
      </w:r>
      <w:proofErr w:type="spellEnd"/>
      <w:r w:rsidRPr="00D84153">
        <w:rPr>
          <w:rFonts w:asciiTheme="majorBidi" w:eastAsia="Times New Roman" w:hAnsiTheme="majorBidi" w:cstheme="majorBidi"/>
          <w:spacing w:val="56"/>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1</w:t>
      </w:r>
      <w:r w:rsidRPr="00D84153">
        <w:rPr>
          <w:rFonts w:asciiTheme="majorBidi" w:eastAsia="Times New Roman" w:hAnsiTheme="majorBidi" w:cstheme="majorBidi"/>
          <w:sz w:val="28"/>
          <w:szCs w:val="28"/>
        </w:rPr>
        <w:t>0</w:t>
      </w:r>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6"/>
          <w:sz w:val="28"/>
          <w:szCs w:val="28"/>
        </w:rPr>
        <w:t>k</w:t>
      </w:r>
      <w:r w:rsidRPr="00D84153">
        <w:rPr>
          <w:rFonts w:asciiTheme="majorBidi" w:eastAsia="Times New Roman" w:hAnsiTheme="majorBidi" w:cstheme="majorBidi"/>
          <w:sz w:val="28"/>
          <w:szCs w:val="28"/>
        </w:rPr>
        <w:t>g/day or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lly)</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f</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9"/>
          <w:sz w:val="28"/>
          <w:szCs w:val="28"/>
        </w:rPr>
        <w:t xml:space="preserve"> </w:t>
      </w:r>
      <w:r w:rsidRPr="00D84153">
        <w:rPr>
          <w:rFonts w:asciiTheme="majorBidi" w:eastAsia="Times New Roman" w:hAnsiTheme="majorBidi" w:cstheme="majorBidi"/>
          <w:sz w:val="28"/>
          <w:szCs w:val="28"/>
        </w:rPr>
        <w:t xml:space="preserve">12 </w:t>
      </w:r>
      <w:r w:rsidRPr="00D84153">
        <w:rPr>
          <w:rFonts w:asciiTheme="majorBidi" w:eastAsia="Times New Roman" w:hAnsiTheme="majorBidi" w:cstheme="majorBidi"/>
          <w:spacing w:val="-2"/>
          <w:sz w:val="28"/>
          <w:szCs w:val="28"/>
        </w:rPr>
        <w:t>w</w:t>
      </w:r>
      <w:r w:rsidRPr="00D84153">
        <w:rPr>
          <w:rFonts w:asciiTheme="majorBidi" w:eastAsia="Times New Roman" w:hAnsiTheme="majorBidi" w:cstheme="majorBidi"/>
          <w:sz w:val="28"/>
          <w:szCs w:val="28"/>
        </w:rPr>
        <w:t>ee</w:t>
      </w:r>
      <w:r w:rsidRPr="00D84153">
        <w:rPr>
          <w:rFonts w:asciiTheme="majorBidi" w:eastAsia="Times New Roman" w:hAnsiTheme="majorBidi" w:cstheme="majorBidi"/>
          <w:spacing w:val="1"/>
          <w:sz w:val="28"/>
          <w:szCs w:val="28"/>
        </w:rPr>
        <w:t>k</w:t>
      </w:r>
      <w:r w:rsidRPr="00D84153">
        <w:rPr>
          <w:rFonts w:asciiTheme="majorBidi" w:eastAsia="Times New Roman" w:hAnsiTheme="majorBidi" w:cstheme="majorBidi"/>
          <w:sz w:val="28"/>
          <w:szCs w:val="28"/>
        </w:rPr>
        <w:t>s in</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iCs/>
          <w:sz w:val="28"/>
          <w:szCs w:val="28"/>
        </w:rPr>
        <w:t>e</w:t>
      </w:r>
      <w:r w:rsidRPr="00D84153">
        <w:rPr>
          <w:rFonts w:asciiTheme="majorBidi" w:eastAsia="Times New Roman" w:hAnsiTheme="majorBidi" w:cstheme="majorBidi"/>
          <w:iCs/>
          <w:spacing w:val="1"/>
          <w:sz w:val="28"/>
          <w:szCs w:val="28"/>
        </w:rPr>
        <w:t>x</w:t>
      </w:r>
      <w:r w:rsidRPr="00D84153">
        <w:rPr>
          <w:rFonts w:asciiTheme="majorBidi" w:eastAsia="Times New Roman" w:hAnsiTheme="majorBidi" w:cstheme="majorBidi"/>
          <w:iCs/>
          <w:sz w:val="28"/>
          <w:szCs w:val="28"/>
        </w:rPr>
        <w:t>peri</w:t>
      </w:r>
      <w:r w:rsidRPr="00D84153">
        <w:rPr>
          <w:rFonts w:asciiTheme="majorBidi" w:eastAsia="Times New Roman" w:hAnsiTheme="majorBidi" w:cstheme="majorBidi"/>
          <w:iCs/>
          <w:spacing w:val="-4"/>
          <w:sz w:val="28"/>
          <w:szCs w:val="28"/>
        </w:rPr>
        <w:t>m</w:t>
      </w:r>
      <w:r w:rsidRPr="00D84153">
        <w:rPr>
          <w:rFonts w:asciiTheme="majorBidi" w:eastAsia="Times New Roman" w:hAnsiTheme="majorBidi" w:cstheme="majorBidi"/>
          <w:iCs/>
          <w:sz w:val="28"/>
          <w:szCs w:val="28"/>
        </w:rPr>
        <w:t>ent</w:t>
      </w:r>
      <w:r w:rsidRPr="00D84153">
        <w:rPr>
          <w:rFonts w:asciiTheme="majorBidi" w:eastAsia="Times New Roman" w:hAnsiTheme="majorBidi" w:cstheme="majorBidi"/>
          <w:iCs/>
          <w:spacing w:val="1"/>
          <w:sz w:val="28"/>
          <w:szCs w:val="28"/>
        </w:rPr>
        <w:t>a</w:t>
      </w:r>
      <w:r w:rsidRPr="00D84153">
        <w:rPr>
          <w:rFonts w:asciiTheme="majorBidi" w:eastAsia="Times New Roman" w:hAnsiTheme="majorBidi" w:cstheme="majorBidi"/>
          <w:iCs/>
          <w:sz w:val="28"/>
          <w:szCs w:val="28"/>
        </w:rPr>
        <w:t>l</w:t>
      </w:r>
      <w:r w:rsidRPr="00D84153">
        <w:rPr>
          <w:rFonts w:asciiTheme="majorBidi" w:eastAsia="Times New Roman" w:hAnsiTheme="majorBidi" w:cstheme="majorBidi"/>
          <w:iCs/>
          <w:spacing w:val="29"/>
          <w:sz w:val="28"/>
          <w:szCs w:val="28"/>
        </w:rPr>
        <w:t xml:space="preserve"> </w:t>
      </w:r>
      <w:r w:rsidRPr="00D84153">
        <w:rPr>
          <w:rFonts w:asciiTheme="majorBidi" w:eastAsia="Times New Roman" w:hAnsiTheme="majorBidi" w:cstheme="majorBidi"/>
          <w:iCs/>
          <w:sz w:val="28"/>
          <w:szCs w:val="28"/>
        </w:rPr>
        <w:t>induction</w:t>
      </w:r>
      <w:r w:rsidRPr="00D84153">
        <w:rPr>
          <w:rFonts w:asciiTheme="majorBidi" w:eastAsia="Times New Roman" w:hAnsiTheme="majorBidi" w:cstheme="majorBidi"/>
          <w:iCs/>
          <w:spacing w:val="25"/>
          <w:sz w:val="28"/>
          <w:szCs w:val="28"/>
        </w:rPr>
        <w:t xml:space="preserve"> </w:t>
      </w:r>
      <w:r w:rsidRPr="00D84153">
        <w:rPr>
          <w:rFonts w:asciiTheme="majorBidi" w:eastAsia="Times New Roman" w:hAnsiTheme="majorBidi" w:cstheme="majorBidi"/>
          <w:iCs/>
          <w:spacing w:val="-2"/>
          <w:sz w:val="28"/>
          <w:szCs w:val="28"/>
        </w:rPr>
        <w:t>NA</w:t>
      </w:r>
      <w:r w:rsidRPr="00D84153">
        <w:rPr>
          <w:rFonts w:asciiTheme="majorBidi" w:eastAsia="Times New Roman" w:hAnsiTheme="majorBidi" w:cstheme="majorBidi"/>
          <w:iCs/>
          <w:sz w:val="28"/>
          <w:szCs w:val="28"/>
        </w:rPr>
        <w:t xml:space="preserve">SH on top of NA-STZ DM type II </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z w:val="28"/>
          <w:szCs w:val="28"/>
        </w:rPr>
        <w:t>adult</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ale</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albino</w:t>
      </w:r>
      <w:r w:rsidRPr="00D84153">
        <w:rPr>
          <w:rFonts w:asciiTheme="majorBidi" w:eastAsia="Times New Roman" w:hAnsiTheme="majorBidi" w:cstheme="majorBidi"/>
          <w:spacing w:val="26"/>
          <w:sz w:val="28"/>
          <w:szCs w:val="28"/>
        </w:rPr>
        <w:t xml:space="preserve"> </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ts</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on AST.</w:t>
      </w:r>
    </w:p>
    <w:p w:rsidR="00000920" w:rsidRPr="00D84153" w:rsidRDefault="00000920" w:rsidP="00D84153">
      <w:pPr>
        <w:tabs>
          <w:tab w:val="left" w:pos="5535"/>
        </w:tabs>
        <w:autoSpaceDE w:val="0"/>
        <w:autoSpaceDN w:val="0"/>
        <w:adjustRightInd w:val="0"/>
        <w:spacing w:after="0" w:line="360" w:lineRule="auto"/>
        <w:jc w:val="right"/>
        <w:rPr>
          <w:rFonts w:asciiTheme="majorBidi" w:hAnsiTheme="majorBidi" w:cstheme="majorBidi"/>
          <w:b/>
          <w:bCs/>
          <w:sz w:val="28"/>
          <w:szCs w:val="28"/>
        </w:rPr>
      </w:pPr>
    </w:p>
    <w:p w:rsidR="00000920" w:rsidRPr="00D84153" w:rsidRDefault="00000920" w:rsidP="00D84153">
      <w:pPr>
        <w:autoSpaceDE w:val="0"/>
        <w:autoSpaceDN w:val="0"/>
        <w:adjustRightInd w:val="0"/>
        <w:spacing w:after="0" w:line="360" w:lineRule="auto"/>
        <w:jc w:val="right"/>
        <w:rPr>
          <w:rFonts w:asciiTheme="majorBidi" w:hAnsiTheme="majorBidi" w:cstheme="majorBidi"/>
          <w:b/>
          <w:bCs/>
          <w:sz w:val="28"/>
          <w:szCs w:val="28"/>
        </w:rPr>
      </w:pPr>
      <w:r w:rsidRPr="00D84153">
        <w:rPr>
          <w:rFonts w:asciiTheme="majorBidi" w:hAnsiTheme="majorBidi" w:cstheme="majorBidi"/>
          <w:b/>
          <w:bCs/>
          <w:sz w:val="28"/>
          <w:szCs w:val="28"/>
        </w:rPr>
        <w:t>N.B</w:t>
      </w:r>
    </w:p>
    <w:p w:rsidR="00000920" w:rsidRPr="00D84153" w:rsidRDefault="00000920" w:rsidP="00D84153">
      <w:pPr>
        <w:spacing w:line="360" w:lineRule="auto"/>
        <w:ind w:left="678" w:right="3496"/>
        <w:jc w:val="right"/>
        <w:rPr>
          <w:rFonts w:asciiTheme="majorBidi" w:eastAsia="Times New Roman" w:hAnsiTheme="majorBidi" w:cstheme="majorBidi"/>
          <w:sz w:val="28"/>
          <w:szCs w:val="28"/>
        </w:rPr>
      </w:pPr>
    </w:p>
    <w:p w:rsidR="00000920" w:rsidRPr="00D84153" w:rsidRDefault="00000920" w:rsidP="00D84153">
      <w:pPr>
        <w:spacing w:line="360" w:lineRule="auto"/>
        <w:ind w:left="678" w:right="3496"/>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t>a</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control</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group at p&lt;0.05.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t>b</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1"/>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7"/>
          <w:sz w:val="28"/>
          <w:szCs w:val="28"/>
        </w:rPr>
        <w:t xml:space="preserve"> NASH</w:t>
      </w:r>
      <w:r w:rsidRPr="00D84153">
        <w:rPr>
          <w:rFonts w:asciiTheme="majorBidi" w:eastAsia="Times New Roman" w:hAnsiTheme="majorBidi" w:cstheme="majorBidi"/>
          <w:sz w:val="28"/>
          <w:szCs w:val="28"/>
        </w:rPr>
        <w:t xml:space="preserve"> diabetic</w:t>
      </w:r>
      <w:r w:rsidRPr="00D84153">
        <w:rPr>
          <w:rFonts w:asciiTheme="majorBidi" w:eastAsia="Times New Roman" w:hAnsiTheme="majorBidi" w:cstheme="majorBidi"/>
          <w:spacing w:val="56"/>
          <w:sz w:val="28"/>
          <w:szCs w:val="28"/>
        </w:rPr>
        <w:t xml:space="preserve"> </w:t>
      </w:r>
      <w:r w:rsidRPr="00D84153">
        <w:rPr>
          <w:rFonts w:asciiTheme="majorBidi" w:eastAsia="Times New Roman" w:hAnsiTheme="majorBidi" w:cstheme="majorBidi"/>
          <w:sz w:val="28"/>
          <w:szCs w:val="28"/>
        </w:rPr>
        <w:t>non</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treated</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group</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z w:val="28"/>
          <w:szCs w:val="28"/>
        </w:rPr>
        <w:t>at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p&lt;0.05.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w w:val="99"/>
          <w:sz w:val="28"/>
          <w:szCs w:val="28"/>
        </w:rPr>
      </w:pPr>
      <w:proofErr w:type="gramStart"/>
      <w:r w:rsidRPr="00D84153">
        <w:rPr>
          <w:rFonts w:asciiTheme="majorBidi" w:eastAsia="Times New Roman" w:hAnsiTheme="majorBidi" w:cstheme="majorBidi"/>
          <w:sz w:val="28"/>
          <w:szCs w:val="28"/>
        </w:rPr>
        <w:t>c</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54"/>
          <w:sz w:val="28"/>
          <w:szCs w:val="28"/>
        </w:rPr>
        <w:t xml:space="preserve"> </w:t>
      </w:r>
      <w:r w:rsidRPr="00D84153">
        <w:rPr>
          <w:rFonts w:asciiTheme="majorBidi" w:eastAsia="Times New Roman" w:hAnsiTheme="majorBidi" w:cstheme="majorBidi"/>
          <w:sz w:val="28"/>
          <w:szCs w:val="28"/>
        </w:rPr>
        <w:t>Met.</w:t>
      </w:r>
      <w:r w:rsidRPr="00D84153">
        <w:rPr>
          <w:rFonts w:asciiTheme="majorBidi" w:eastAsia="Times New Roman" w:hAnsiTheme="majorBidi" w:cstheme="majorBidi"/>
          <w:spacing w:val="-6"/>
          <w:sz w:val="28"/>
          <w:szCs w:val="28"/>
        </w:rPr>
        <w:t xml:space="preserve"> </w:t>
      </w:r>
      <w:proofErr w:type="gramStart"/>
      <w:r w:rsidRPr="00D84153">
        <w:rPr>
          <w:rFonts w:asciiTheme="majorBidi" w:eastAsia="Times New Roman" w:hAnsiTheme="majorBidi" w:cstheme="majorBidi"/>
          <w:spacing w:val="-1"/>
          <w:sz w:val="28"/>
          <w:szCs w:val="28"/>
        </w:rPr>
        <w:t>treate</w:t>
      </w:r>
      <w:r w:rsidRPr="00D84153">
        <w:rPr>
          <w:rFonts w:asciiTheme="majorBidi" w:eastAsia="Times New Roman" w:hAnsiTheme="majorBidi" w:cstheme="majorBidi"/>
          <w:sz w:val="28"/>
          <w:szCs w:val="28"/>
        </w:rPr>
        <w:t>d</w:t>
      </w:r>
      <w:proofErr w:type="gramEnd"/>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pacing w:val="-7"/>
          <w:sz w:val="28"/>
          <w:szCs w:val="28"/>
        </w:rPr>
        <w:t>NASH</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pacing w:val="-1"/>
          <w:sz w:val="28"/>
          <w:szCs w:val="28"/>
        </w:rPr>
        <w:lastRenderedPageBreak/>
        <w:t>diabeti</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pacing w:val="-1"/>
          <w:sz w:val="28"/>
          <w:szCs w:val="28"/>
        </w:rPr>
        <w:t>grou</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pacing w:val="-1"/>
          <w:sz w:val="28"/>
          <w:szCs w:val="28"/>
        </w:rPr>
        <w:t>p&lt;0.0</w:t>
      </w:r>
      <w:r w:rsidRPr="00D84153">
        <w:rPr>
          <w:rFonts w:asciiTheme="majorBidi" w:eastAsia="Times New Roman" w:hAnsiTheme="majorBidi" w:cstheme="majorBidi"/>
          <w:sz w:val="28"/>
          <w:szCs w:val="28"/>
        </w:rPr>
        <w:t>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t>d</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1"/>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50"/>
          <w:sz w:val="28"/>
          <w:szCs w:val="28"/>
        </w:rPr>
        <w:t xml:space="preserve"> </w:t>
      </w:r>
      <w:proofErr w:type="spellStart"/>
      <w:r w:rsidRPr="00D84153">
        <w:rPr>
          <w:rFonts w:asciiTheme="majorBidi" w:eastAsia="Times New Roman" w:hAnsiTheme="majorBidi" w:cstheme="majorBidi"/>
          <w:spacing w:val="-1"/>
          <w:sz w:val="28"/>
          <w:szCs w:val="28"/>
        </w:rPr>
        <w:t>Empa</w:t>
      </w:r>
      <w:proofErr w:type="spellEnd"/>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treate</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pacing w:val="-7"/>
          <w:sz w:val="28"/>
          <w:szCs w:val="28"/>
        </w:rPr>
        <w:t>NASH</w:t>
      </w:r>
      <w:r w:rsidRPr="00D84153">
        <w:rPr>
          <w:rFonts w:asciiTheme="majorBidi" w:eastAsia="Times New Roman" w:hAnsiTheme="majorBidi" w:cstheme="majorBidi"/>
          <w:spacing w:val="-1"/>
          <w:sz w:val="28"/>
          <w:szCs w:val="28"/>
        </w:rPr>
        <w:t xml:space="preserve"> diabeti</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pacing w:val="-1"/>
          <w:sz w:val="28"/>
          <w:szCs w:val="28"/>
        </w:rPr>
        <w:t>grou</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z w:val="28"/>
          <w:szCs w:val="28"/>
        </w:rPr>
        <w:t>at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p&lt;0.05.</w:t>
      </w:r>
    </w:p>
    <w:p w:rsidR="00000920" w:rsidRPr="00D84153" w:rsidRDefault="00000920" w:rsidP="00D84153">
      <w:pPr>
        <w:widowControl w:val="0"/>
        <w:spacing w:before="79" w:after="0" w:line="360" w:lineRule="auto"/>
        <w:ind w:right="136"/>
        <w:jc w:val="right"/>
        <w:rPr>
          <w:rFonts w:asciiTheme="majorBidi" w:eastAsia="Times New Roman" w:hAnsiTheme="majorBidi" w:cstheme="majorBidi"/>
          <w:b/>
          <w:bCs/>
          <w:sz w:val="28"/>
          <w:szCs w:val="28"/>
        </w:rPr>
      </w:pPr>
    </w:p>
    <w:p w:rsidR="00000920" w:rsidRPr="00D84153" w:rsidRDefault="00000920" w:rsidP="00D84153">
      <w:pPr>
        <w:widowControl w:val="0"/>
        <w:spacing w:before="79" w:after="0" w:line="360" w:lineRule="auto"/>
        <w:ind w:left="118" w:right="136" w:firstLine="719"/>
        <w:jc w:val="right"/>
        <w:rPr>
          <w:rFonts w:asciiTheme="majorBidi" w:hAnsiTheme="majorBidi" w:cstheme="majorBidi"/>
          <w:noProof/>
          <w:sz w:val="28"/>
          <w:szCs w:val="28"/>
        </w:rPr>
      </w:pPr>
    </w:p>
    <w:p w:rsidR="00000920" w:rsidRPr="00D84153" w:rsidRDefault="00000920" w:rsidP="00D84153">
      <w:pPr>
        <w:widowControl w:val="0"/>
        <w:spacing w:before="79" w:after="0" w:line="360" w:lineRule="auto"/>
        <w:ind w:left="118" w:right="136" w:firstLine="719"/>
        <w:jc w:val="right"/>
        <w:rPr>
          <w:rFonts w:asciiTheme="majorBidi" w:hAnsiTheme="majorBidi" w:cstheme="majorBidi"/>
          <w:noProof/>
          <w:sz w:val="28"/>
          <w:szCs w:val="28"/>
        </w:rPr>
      </w:pPr>
    </w:p>
    <w:p w:rsidR="00000920" w:rsidRPr="00D84153" w:rsidRDefault="00000920" w:rsidP="00D84153">
      <w:pPr>
        <w:widowControl w:val="0"/>
        <w:spacing w:before="79" w:after="0" w:line="360" w:lineRule="auto"/>
        <w:ind w:left="118" w:right="136" w:firstLine="719"/>
        <w:jc w:val="right"/>
        <w:rPr>
          <w:rFonts w:asciiTheme="majorBidi" w:hAnsiTheme="majorBidi" w:cstheme="majorBidi"/>
          <w:noProof/>
          <w:sz w:val="28"/>
          <w:szCs w:val="28"/>
        </w:rPr>
      </w:pPr>
    </w:p>
    <w:p w:rsidR="00000920" w:rsidRPr="00D84153" w:rsidRDefault="00000920" w:rsidP="00D84153">
      <w:pPr>
        <w:widowControl w:val="0"/>
        <w:spacing w:before="79" w:after="0" w:line="360" w:lineRule="auto"/>
        <w:ind w:left="118" w:right="136" w:firstLine="719"/>
        <w:jc w:val="right"/>
        <w:rPr>
          <w:rFonts w:asciiTheme="majorBidi" w:hAnsiTheme="majorBidi" w:cstheme="majorBidi"/>
          <w:noProof/>
          <w:sz w:val="28"/>
          <w:szCs w:val="28"/>
        </w:rPr>
      </w:pPr>
    </w:p>
    <w:p w:rsidR="00000920" w:rsidRPr="00D84153" w:rsidRDefault="00000920" w:rsidP="00D84153">
      <w:pPr>
        <w:widowControl w:val="0"/>
        <w:spacing w:before="79" w:after="0" w:line="360" w:lineRule="auto"/>
        <w:ind w:left="118" w:right="136" w:firstLine="719"/>
        <w:jc w:val="right"/>
        <w:rPr>
          <w:rFonts w:asciiTheme="majorBidi" w:hAnsiTheme="majorBidi" w:cstheme="majorBidi"/>
          <w:noProof/>
          <w:sz w:val="28"/>
          <w:szCs w:val="28"/>
        </w:rPr>
      </w:pPr>
      <w:r w:rsidRPr="00D84153">
        <w:rPr>
          <w:rFonts w:asciiTheme="majorBidi" w:eastAsia="Times New Roman" w:hAnsiTheme="majorBidi" w:cstheme="majorBidi"/>
          <w:b/>
          <w:bCs/>
          <w:noProof/>
          <w:sz w:val="28"/>
          <w:szCs w:val="28"/>
        </w:rPr>
        <mc:AlternateContent>
          <mc:Choice Requires="wps">
            <w:drawing>
              <wp:anchor distT="0" distB="0" distL="114300" distR="114300" simplePos="0" relativeHeight="251673600" behindDoc="0" locked="0" layoutInCell="1" allowOverlap="1" wp14:anchorId="6904D300" wp14:editId="791F8BA0">
                <wp:simplePos x="0" y="0"/>
                <wp:positionH relativeFrom="column">
                  <wp:posOffset>-1202055</wp:posOffset>
                </wp:positionH>
                <wp:positionV relativeFrom="paragraph">
                  <wp:posOffset>1212533</wp:posOffset>
                </wp:positionV>
                <wp:extent cx="1621497" cy="278296"/>
                <wp:effectExtent l="4763" t="0" r="21907" b="21908"/>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21497" cy="278296"/>
                        </a:xfrm>
                        <a:prstGeom prst="rect">
                          <a:avLst/>
                        </a:prstGeom>
                        <a:solidFill>
                          <a:srgbClr val="FFFFFF"/>
                        </a:solidFill>
                        <a:ln w="9525">
                          <a:solidFill>
                            <a:srgbClr val="000000"/>
                          </a:solidFill>
                          <a:miter lim="800000"/>
                          <a:headEnd/>
                          <a:tailEnd/>
                        </a:ln>
                      </wps:spPr>
                      <wps:txbx>
                        <w:txbxContent>
                          <w:p w:rsidR="002A2E34" w:rsidRDefault="002A2E34" w:rsidP="00000920">
                            <w:r>
                              <w:t xml:space="preserve">Mean liver </w:t>
                            </w:r>
                            <w:proofErr w:type="gramStart"/>
                            <w:r>
                              <w:t>weight  index</w:t>
                            </w:r>
                            <w:proofErr w:type="gramEnd"/>
                            <w:r>
                              <w:t xml:space="preserve">  </w:t>
                            </w:r>
                            <w:proofErr w:type="spellStart"/>
                            <w:r>
                              <w:t>index</w:t>
                            </w:r>
                            <w:proofErr w:type="spellEnd"/>
                          </w:p>
                          <w:p w:rsidR="002A2E34" w:rsidRPr="00F57AF8" w:rsidRDefault="002A2E34" w:rsidP="0000092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4.65pt;margin-top:95.5pt;width:127.7pt;height:21.9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">
                <v:textbox>
                  <w:txbxContent>
                    <w:p w:rsidR="002A2E34" w:rsidRDefault="002A2E34" w:rsidP="00000920">
                      <w:r>
                        <w:t xml:space="preserve">Mean liver </w:t>
                      </w:r>
                      <w:proofErr w:type="gramStart"/>
                      <w:r>
                        <w:t>weight  index</w:t>
                      </w:r>
                      <w:proofErr w:type="gramEnd"/>
                      <w:r>
                        <w:t xml:space="preserve">  </w:t>
                      </w:r>
                      <w:proofErr w:type="spellStart"/>
                      <w:r>
                        <w:t>index</w:t>
                      </w:r>
                      <w:proofErr w:type="spellEnd"/>
                    </w:p>
                    <w:p w:rsidR="002A2E34" w:rsidRPr="00F57AF8" w:rsidRDefault="002A2E34" w:rsidP="00000920">
                      <w:pPr>
                        <w:rPr>
                          <w:sz w:val="28"/>
                          <w:szCs w:val="28"/>
                        </w:rPr>
                      </w:pPr>
                    </w:p>
                  </w:txbxContent>
                </v:textbox>
              </v:shape>
            </w:pict>
          </mc:Fallback>
        </mc:AlternateContent>
      </w:r>
      <w:r w:rsidRPr="00D84153">
        <w:rPr>
          <w:rFonts w:asciiTheme="majorBidi" w:hAnsiTheme="majorBidi" w:cstheme="majorBidi"/>
          <w:noProof/>
          <w:sz w:val="28"/>
          <w:szCs w:val="28"/>
        </w:rPr>
        <w:drawing>
          <wp:inline distT="0" distB="0" distL="0" distR="0" wp14:anchorId="4A3C7727" wp14:editId="0CB40117">
            <wp:extent cx="5943600" cy="349790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97908"/>
                    </a:xfrm>
                    <a:prstGeom prst="rect">
                      <a:avLst/>
                    </a:prstGeom>
                    <a:noFill/>
                    <a:ln>
                      <a:noFill/>
                    </a:ln>
                  </pic:spPr>
                </pic:pic>
              </a:graphicData>
            </a:graphic>
          </wp:inline>
        </w:drawing>
      </w:r>
    </w:p>
    <w:p w:rsidR="00B54EBE" w:rsidRPr="00D84153" w:rsidRDefault="00B54EBE" w:rsidP="00D84153">
      <w:pPr>
        <w:widowControl w:val="0"/>
        <w:spacing w:before="79" w:after="0" w:line="360" w:lineRule="auto"/>
        <w:ind w:left="118" w:right="136" w:firstLine="719"/>
        <w:jc w:val="right"/>
        <w:rPr>
          <w:rFonts w:asciiTheme="majorBidi" w:eastAsia="Times New Roman" w:hAnsiTheme="majorBidi" w:cstheme="majorBidi"/>
          <w:sz w:val="28"/>
          <w:szCs w:val="28"/>
        </w:rPr>
      </w:pPr>
      <w:r w:rsidRPr="00D84153">
        <w:rPr>
          <w:rFonts w:asciiTheme="majorBidi" w:eastAsia="Times New Roman" w:hAnsiTheme="majorBidi" w:cstheme="majorBidi"/>
          <w:b/>
          <w:bCs/>
          <w:sz w:val="28"/>
          <w:szCs w:val="28"/>
        </w:rPr>
        <w:t xml:space="preserve">Figure (3): </w:t>
      </w:r>
      <w:r w:rsidRPr="00D84153">
        <w:rPr>
          <w:rFonts w:asciiTheme="majorBidi" w:eastAsia="Times New Roman" w:hAnsiTheme="majorBidi" w:cstheme="majorBidi"/>
          <w:sz w:val="28"/>
          <w:szCs w:val="28"/>
        </w:rPr>
        <w:t>Effect</w:t>
      </w:r>
      <w:r w:rsidRPr="00D84153">
        <w:rPr>
          <w:rFonts w:asciiTheme="majorBidi" w:eastAsia="Times New Roman" w:hAnsiTheme="majorBidi" w:cstheme="majorBidi"/>
          <w:spacing w:val="50"/>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z w:val="28"/>
          <w:szCs w:val="28"/>
        </w:rPr>
        <w:t>pre -treatment</w:t>
      </w:r>
      <w:r w:rsidRPr="00D84153">
        <w:rPr>
          <w:rFonts w:asciiTheme="majorBidi" w:eastAsia="Times New Roman" w:hAnsiTheme="majorBidi" w:cstheme="majorBidi"/>
          <w:spacing w:val="21"/>
          <w:sz w:val="28"/>
          <w:szCs w:val="28"/>
        </w:rPr>
        <w:t xml:space="preserve"> </w:t>
      </w:r>
      <w:r w:rsidRPr="00D84153">
        <w:rPr>
          <w:rFonts w:asciiTheme="majorBidi" w:eastAsia="Times New Roman" w:hAnsiTheme="majorBidi" w:cstheme="majorBidi"/>
          <w:spacing w:val="3"/>
          <w:sz w:val="28"/>
          <w:szCs w:val="28"/>
        </w:rPr>
        <w:t>w</w:t>
      </w:r>
      <w:r w:rsidRPr="00D84153">
        <w:rPr>
          <w:rFonts w:asciiTheme="majorBidi" w:eastAsia="Times New Roman" w:hAnsiTheme="majorBidi" w:cstheme="majorBidi"/>
          <w:sz w:val="28"/>
          <w:szCs w:val="28"/>
        </w:rPr>
        <w:t>ith</w:t>
      </w:r>
      <w:r w:rsidRPr="00D84153">
        <w:rPr>
          <w:rFonts w:asciiTheme="majorBidi" w:eastAsia="Times New Roman" w:hAnsiTheme="majorBidi" w:cstheme="majorBidi"/>
          <w:spacing w:val="52"/>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etf</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10</w:t>
      </w:r>
      <w:r w:rsidRPr="00D84153">
        <w:rPr>
          <w:rFonts w:asciiTheme="majorBidi" w:eastAsia="Times New Roman" w:hAnsiTheme="majorBidi" w:cstheme="majorBidi"/>
          <w:sz w:val="28"/>
          <w:szCs w:val="28"/>
        </w:rPr>
        <w:t>0</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6"/>
          <w:sz w:val="28"/>
          <w:szCs w:val="28"/>
        </w:rPr>
        <w:t>k</w:t>
      </w:r>
      <w:r w:rsidRPr="00D84153">
        <w:rPr>
          <w:rFonts w:asciiTheme="majorBidi" w:eastAsia="Times New Roman" w:hAnsiTheme="majorBidi" w:cstheme="majorBidi"/>
          <w:sz w:val="28"/>
          <w:szCs w:val="28"/>
        </w:rPr>
        <w:t>g/day</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lly)</w:t>
      </w:r>
      <w:r w:rsidRPr="00D84153">
        <w:rPr>
          <w:rFonts w:asciiTheme="majorBidi" w:eastAsia="Times New Roman" w:hAnsiTheme="majorBidi" w:cstheme="majorBidi"/>
          <w:i/>
          <w:spacing w:val="22"/>
          <w:sz w:val="28"/>
          <w:szCs w:val="28"/>
        </w:rPr>
        <w:t xml:space="preserve"> </w:t>
      </w:r>
      <w:r w:rsidRPr="00D84153">
        <w:rPr>
          <w:rFonts w:asciiTheme="majorBidi" w:eastAsia="Times New Roman" w:hAnsiTheme="majorBidi" w:cstheme="majorBidi"/>
          <w:sz w:val="28"/>
          <w:szCs w:val="28"/>
        </w:rPr>
        <w:t>and</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spacing w:val="1"/>
          <w:sz w:val="28"/>
          <w:szCs w:val="28"/>
        </w:rPr>
        <w:t xml:space="preserve"> </w:t>
      </w:r>
      <w:proofErr w:type="spellStart"/>
      <w:r w:rsidRPr="00D84153">
        <w:rPr>
          <w:rFonts w:asciiTheme="majorBidi" w:eastAsia="Times New Roman" w:hAnsiTheme="majorBidi" w:cstheme="majorBidi"/>
          <w:sz w:val="28"/>
          <w:szCs w:val="28"/>
        </w:rPr>
        <w:t>empaglifozine</w:t>
      </w:r>
      <w:proofErr w:type="spellEnd"/>
      <w:r w:rsidRPr="00D84153">
        <w:rPr>
          <w:rFonts w:asciiTheme="majorBidi" w:eastAsia="Times New Roman" w:hAnsiTheme="majorBidi" w:cstheme="majorBidi"/>
          <w:spacing w:val="56"/>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1</w:t>
      </w:r>
      <w:r w:rsidRPr="00D84153">
        <w:rPr>
          <w:rFonts w:asciiTheme="majorBidi" w:eastAsia="Times New Roman" w:hAnsiTheme="majorBidi" w:cstheme="majorBidi"/>
          <w:sz w:val="28"/>
          <w:szCs w:val="28"/>
        </w:rPr>
        <w:t>0</w:t>
      </w:r>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6"/>
          <w:sz w:val="28"/>
          <w:szCs w:val="28"/>
        </w:rPr>
        <w:t>k</w:t>
      </w:r>
      <w:r w:rsidRPr="00D84153">
        <w:rPr>
          <w:rFonts w:asciiTheme="majorBidi" w:eastAsia="Times New Roman" w:hAnsiTheme="majorBidi" w:cstheme="majorBidi"/>
          <w:sz w:val="28"/>
          <w:szCs w:val="28"/>
        </w:rPr>
        <w:t>g/day or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lly)</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f</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9"/>
          <w:sz w:val="28"/>
          <w:szCs w:val="28"/>
        </w:rPr>
        <w:t xml:space="preserve"> </w:t>
      </w:r>
      <w:r w:rsidRPr="00D84153">
        <w:rPr>
          <w:rFonts w:asciiTheme="majorBidi" w:eastAsia="Times New Roman" w:hAnsiTheme="majorBidi" w:cstheme="majorBidi"/>
          <w:sz w:val="28"/>
          <w:szCs w:val="28"/>
        </w:rPr>
        <w:t xml:space="preserve">12 </w:t>
      </w:r>
      <w:r w:rsidRPr="00D84153">
        <w:rPr>
          <w:rFonts w:asciiTheme="majorBidi" w:eastAsia="Times New Roman" w:hAnsiTheme="majorBidi" w:cstheme="majorBidi"/>
          <w:spacing w:val="-2"/>
          <w:sz w:val="28"/>
          <w:szCs w:val="28"/>
        </w:rPr>
        <w:t>w</w:t>
      </w:r>
      <w:r w:rsidRPr="00D84153">
        <w:rPr>
          <w:rFonts w:asciiTheme="majorBidi" w:eastAsia="Times New Roman" w:hAnsiTheme="majorBidi" w:cstheme="majorBidi"/>
          <w:sz w:val="28"/>
          <w:szCs w:val="28"/>
        </w:rPr>
        <w:t>ee</w:t>
      </w:r>
      <w:r w:rsidRPr="00D84153">
        <w:rPr>
          <w:rFonts w:asciiTheme="majorBidi" w:eastAsia="Times New Roman" w:hAnsiTheme="majorBidi" w:cstheme="majorBidi"/>
          <w:spacing w:val="1"/>
          <w:sz w:val="28"/>
          <w:szCs w:val="28"/>
        </w:rPr>
        <w:t>k</w:t>
      </w:r>
      <w:r w:rsidRPr="00D84153">
        <w:rPr>
          <w:rFonts w:asciiTheme="majorBidi" w:eastAsia="Times New Roman" w:hAnsiTheme="majorBidi" w:cstheme="majorBidi"/>
          <w:sz w:val="28"/>
          <w:szCs w:val="28"/>
        </w:rPr>
        <w:t>s in</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iCs/>
          <w:sz w:val="28"/>
          <w:szCs w:val="28"/>
        </w:rPr>
        <w:t>e</w:t>
      </w:r>
      <w:r w:rsidRPr="00D84153">
        <w:rPr>
          <w:rFonts w:asciiTheme="majorBidi" w:eastAsia="Times New Roman" w:hAnsiTheme="majorBidi" w:cstheme="majorBidi"/>
          <w:iCs/>
          <w:spacing w:val="1"/>
          <w:sz w:val="28"/>
          <w:szCs w:val="28"/>
        </w:rPr>
        <w:t>x</w:t>
      </w:r>
      <w:r w:rsidRPr="00D84153">
        <w:rPr>
          <w:rFonts w:asciiTheme="majorBidi" w:eastAsia="Times New Roman" w:hAnsiTheme="majorBidi" w:cstheme="majorBidi"/>
          <w:iCs/>
          <w:sz w:val="28"/>
          <w:szCs w:val="28"/>
        </w:rPr>
        <w:t>peri</w:t>
      </w:r>
      <w:r w:rsidRPr="00D84153">
        <w:rPr>
          <w:rFonts w:asciiTheme="majorBidi" w:eastAsia="Times New Roman" w:hAnsiTheme="majorBidi" w:cstheme="majorBidi"/>
          <w:iCs/>
          <w:spacing w:val="-4"/>
          <w:sz w:val="28"/>
          <w:szCs w:val="28"/>
        </w:rPr>
        <w:t>m</w:t>
      </w:r>
      <w:r w:rsidRPr="00D84153">
        <w:rPr>
          <w:rFonts w:asciiTheme="majorBidi" w:eastAsia="Times New Roman" w:hAnsiTheme="majorBidi" w:cstheme="majorBidi"/>
          <w:iCs/>
          <w:sz w:val="28"/>
          <w:szCs w:val="28"/>
        </w:rPr>
        <w:t>ent</w:t>
      </w:r>
      <w:r w:rsidRPr="00D84153">
        <w:rPr>
          <w:rFonts w:asciiTheme="majorBidi" w:eastAsia="Times New Roman" w:hAnsiTheme="majorBidi" w:cstheme="majorBidi"/>
          <w:iCs/>
          <w:spacing w:val="1"/>
          <w:sz w:val="28"/>
          <w:szCs w:val="28"/>
        </w:rPr>
        <w:t>a</w:t>
      </w:r>
      <w:r w:rsidRPr="00D84153">
        <w:rPr>
          <w:rFonts w:asciiTheme="majorBidi" w:eastAsia="Times New Roman" w:hAnsiTheme="majorBidi" w:cstheme="majorBidi"/>
          <w:iCs/>
          <w:sz w:val="28"/>
          <w:szCs w:val="28"/>
        </w:rPr>
        <w:t>l</w:t>
      </w:r>
      <w:r w:rsidRPr="00D84153">
        <w:rPr>
          <w:rFonts w:asciiTheme="majorBidi" w:eastAsia="Times New Roman" w:hAnsiTheme="majorBidi" w:cstheme="majorBidi"/>
          <w:iCs/>
          <w:spacing w:val="29"/>
          <w:sz w:val="28"/>
          <w:szCs w:val="28"/>
        </w:rPr>
        <w:t xml:space="preserve"> </w:t>
      </w:r>
      <w:r w:rsidRPr="00D84153">
        <w:rPr>
          <w:rFonts w:asciiTheme="majorBidi" w:eastAsia="Times New Roman" w:hAnsiTheme="majorBidi" w:cstheme="majorBidi"/>
          <w:iCs/>
          <w:sz w:val="28"/>
          <w:szCs w:val="28"/>
        </w:rPr>
        <w:t>induction</w:t>
      </w:r>
      <w:r w:rsidRPr="00D84153">
        <w:rPr>
          <w:rFonts w:asciiTheme="majorBidi" w:eastAsia="Times New Roman" w:hAnsiTheme="majorBidi" w:cstheme="majorBidi"/>
          <w:iCs/>
          <w:spacing w:val="25"/>
          <w:sz w:val="28"/>
          <w:szCs w:val="28"/>
        </w:rPr>
        <w:t xml:space="preserve"> </w:t>
      </w:r>
      <w:r w:rsidRPr="00D84153">
        <w:rPr>
          <w:rFonts w:asciiTheme="majorBidi" w:eastAsia="Times New Roman" w:hAnsiTheme="majorBidi" w:cstheme="majorBidi"/>
          <w:iCs/>
          <w:spacing w:val="-2"/>
          <w:sz w:val="28"/>
          <w:szCs w:val="28"/>
        </w:rPr>
        <w:t>NA</w:t>
      </w:r>
      <w:r w:rsidRPr="00D84153">
        <w:rPr>
          <w:rFonts w:asciiTheme="majorBidi" w:eastAsia="Times New Roman" w:hAnsiTheme="majorBidi" w:cstheme="majorBidi"/>
          <w:iCs/>
          <w:sz w:val="28"/>
          <w:szCs w:val="28"/>
        </w:rPr>
        <w:t xml:space="preserve">SH on top of NA-STZ DM type II </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z w:val="28"/>
          <w:szCs w:val="28"/>
        </w:rPr>
        <w:t>adult</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ale</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albino</w:t>
      </w:r>
      <w:r w:rsidRPr="00D84153">
        <w:rPr>
          <w:rFonts w:asciiTheme="majorBidi" w:eastAsia="Times New Roman" w:hAnsiTheme="majorBidi" w:cstheme="majorBidi"/>
          <w:spacing w:val="26"/>
          <w:sz w:val="28"/>
          <w:szCs w:val="28"/>
        </w:rPr>
        <w:t xml:space="preserve"> </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ts</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on Liver weight index.</w:t>
      </w:r>
    </w:p>
    <w:p w:rsidR="00B54EBE" w:rsidRPr="00D84153" w:rsidRDefault="00B54EBE" w:rsidP="00D84153">
      <w:pPr>
        <w:autoSpaceDE w:val="0"/>
        <w:autoSpaceDN w:val="0"/>
        <w:adjustRightInd w:val="0"/>
        <w:spacing w:after="0" w:line="360" w:lineRule="auto"/>
        <w:jc w:val="right"/>
        <w:rPr>
          <w:rFonts w:asciiTheme="majorBidi" w:hAnsiTheme="majorBidi" w:cstheme="majorBidi"/>
          <w:sz w:val="28"/>
          <w:szCs w:val="28"/>
        </w:rPr>
      </w:pPr>
    </w:p>
    <w:p w:rsidR="00B54EBE" w:rsidRPr="00D84153" w:rsidRDefault="00B54EBE" w:rsidP="00D84153">
      <w:pPr>
        <w:autoSpaceDE w:val="0"/>
        <w:autoSpaceDN w:val="0"/>
        <w:adjustRightInd w:val="0"/>
        <w:spacing w:after="0" w:line="360" w:lineRule="auto"/>
        <w:jc w:val="right"/>
        <w:rPr>
          <w:rFonts w:asciiTheme="majorBidi" w:hAnsiTheme="majorBidi" w:cstheme="majorBidi"/>
          <w:b/>
          <w:bCs/>
          <w:sz w:val="28"/>
          <w:szCs w:val="28"/>
        </w:rPr>
      </w:pPr>
    </w:p>
    <w:p w:rsidR="00B54EBE" w:rsidRPr="00D84153" w:rsidRDefault="00000920" w:rsidP="00D84153">
      <w:pPr>
        <w:autoSpaceDE w:val="0"/>
        <w:autoSpaceDN w:val="0"/>
        <w:adjustRightInd w:val="0"/>
        <w:spacing w:after="0" w:line="360" w:lineRule="auto"/>
        <w:jc w:val="right"/>
        <w:rPr>
          <w:rFonts w:asciiTheme="majorBidi" w:hAnsiTheme="majorBidi" w:cstheme="majorBidi"/>
          <w:b/>
          <w:bCs/>
          <w:sz w:val="28"/>
          <w:szCs w:val="28"/>
        </w:rPr>
      </w:pPr>
      <w:r w:rsidRPr="00D84153">
        <w:rPr>
          <w:rFonts w:asciiTheme="majorBidi" w:hAnsiTheme="majorBidi" w:cstheme="majorBidi"/>
          <w:b/>
          <w:bCs/>
          <w:sz w:val="28"/>
          <w:szCs w:val="28"/>
        </w:rPr>
        <w:lastRenderedPageBreak/>
        <w:t>NB</w:t>
      </w:r>
    </w:p>
    <w:p w:rsidR="00000920" w:rsidRPr="00D84153" w:rsidRDefault="00000920" w:rsidP="00D84153">
      <w:pPr>
        <w:tabs>
          <w:tab w:val="left" w:pos="8655"/>
        </w:tabs>
        <w:autoSpaceDE w:val="0"/>
        <w:autoSpaceDN w:val="0"/>
        <w:adjustRightInd w:val="0"/>
        <w:spacing w:after="0" w:line="360" w:lineRule="auto"/>
        <w:jc w:val="right"/>
        <w:rPr>
          <w:rFonts w:asciiTheme="majorBidi" w:hAnsiTheme="majorBidi" w:cstheme="majorBidi"/>
          <w:sz w:val="28"/>
          <w:szCs w:val="28"/>
        </w:rPr>
      </w:pPr>
    </w:p>
    <w:p w:rsidR="00000920" w:rsidRPr="00D84153" w:rsidRDefault="00000920" w:rsidP="00D84153">
      <w:pPr>
        <w:spacing w:line="360" w:lineRule="auto"/>
        <w:ind w:left="678" w:right="3496"/>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t>a</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control</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group at p&lt;0.05.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t>b</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1"/>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7"/>
          <w:sz w:val="28"/>
          <w:szCs w:val="28"/>
        </w:rPr>
        <w:t xml:space="preserve"> NASH</w:t>
      </w:r>
      <w:r w:rsidRPr="00D84153">
        <w:rPr>
          <w:rFonts w:asciiTheme="majorBidi" w:eastAsia="Times New Roman" w:hAnsiTheme="majorBidi" w:cstheme="majorBidi"/>
          <w:sz w:val="28"/>
          <w:szCs w:val="28"/>
        </w:rPr>
        <w:t xml:space="preserve"> diabetic</w:t>
      </w:r>
      <w:r w:rsidRPr="00D84153">
        <w:rPr>
          <w:rFonts w:asciiTheme="majorBidi" w:eastAsia="Times New Roman" w:hAnsiTheme="majorBidi" w:cstheme="majorBidi"/>
          <w:spacing w:val="56"/>
          <w:sz w:val="28"/>
          <w:szCs w:val="28"/>
        </w:rPr>
        <w:t xml:space="preserve"> </w:t>
      </w:r>
      <w:r w:rsidRPr="00D84153">
        <w:rPr>
          <w:rFonts w:asciiTheme="majorBidi" w:eastAsia="Times New Roman" w:hAnsiTheme="majorBidi" w:cstheme="majorBidi"/>
          <w:sz w:val="28"/>
          <w:szCs w:val="28"/>
        </w:rPr>
        <w:t>non</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treated</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group</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z w:val="28"/>
          <w:szCs w:val="28"/>
        </w:rPr>
        <w:t>at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p&lt;0.05.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w w:val="99"/>
          <w:sz w:val="28"/>
          <w:szCs w:val="28"/>
        </w:rPr>
      </w:pPr>
      <w:proofErr w:type="gramStart"/>
      <w:r w:rsidRPr="00D84153">
        <w:rPr>
          <w:rFonts w:asciiTheme="majorBidi" w:eastAsia="Times New Roman" w:hAnsiTheme="majorBidi" w:cstheme="majorBidi"/>
          <w:sz w:val="28"/>
          <w:szCs w:val="28"/>
        </w:rPr>
        <w:t>c</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54"/>
          <w:sz w:val="28"/>
          <w:szCs w:val="28"/>
        </w:rPr>
        <w:t xml:space="preserve"> </w:t>
      </w:r>
      <w:r w:rsidRPr="00D84153">
        <w:rPr>
          <w:rFonts w:asciiTheme="majorBidi" w:eastAsia="Times New Roman" w:hAnsiTheme="majorBidi" w:cstheme="majorBidi"/>
          <w:sz w:val="28"/>
          <w:szCs w:val="28"/>
        </w:rPr>
        <w:t>Met.</w:t>
      </w:r>
      <w:r w:rsidRPr="00D84153">
        <w:rPr>
          <w:rFonts w:asciiTheme="majorBidi" w:eastAsia="Times New Roman" w:hAnsiTheme="majorBidi" w:cstheme="majorBidi"/>
          <w:spacing w:val="-6"/>
          <w:sz w:val="28"/>
          <w:szCs w:val="28"/>
        </w:rPr>
        <w:t xml:space="preserve"> </w:t>
      </w:r>
      <w:proofErr w:type="gramStart"/>
      <w:r w:rsidRPr="00D84153">
        <w:rPr>
          <w:rFonts w:asciiTheme="majorBidi" w:eastAsia="Times New Roman" w:hAnsiTheme="majorBidi" w:cstheme="majorBidi"/>
          <w:spacing w:val="-1"/>
          <w:sz w:val="28"/>
          <w:szCs w:val="28"/>
        </w:rPr>
        <w:t>treate</w:t>
      </w:r>
      <w:r w:rsidRPr="00D84153">
        <w:rPr>
          <w:rFonts w:asciiTheme="majorBidi" w:eastAsia="Times New Roman" w:hAnsiTheme="majorBidi" w:cstheme="majorBidi"/>
          <w:sz w:val="28"/>
          <w:szCs w:val="28"/>
        </w:rPr>
        <w:t>d</w:t>
      </w:r>
      <w:proofErr w:type="gramEnd"/>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pacing w:val="-7"/>
          <w:sz w:val="28"/>
          <w:szCs w:val="28"/>
        </w:rPr>
        <w:t>NASH</w:t>
      </w:r>
      <w:r w:rsidRPr="00D84153">
        <w:rPr>
          <w:rFonts w:asciiTheme="majorBidi" w:eastAsia="Times New Roman" w:hAnsiTheme="majorBidi" w:cstheme="majorBidi"/>
          <w:spacing w:val="-1"/>
          <w:sz w:val="28"/>
          <w:szCs w:val="28"/>
        </w:rPr>
        <w:t xml:space="preserve"> diabeti</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pacing w:val="-1"/>
          <w:sz w:val="28"/>
          <w:szCs w:val="28"/>
        </w:rPr>
        <w:t>grou</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pacing w:val="-1"/>
          <w:sz w:val="28"/>
          <w:szCs w:val="28"/>
        </w:rPr>
        <w:t>p&lt;0.0</w:t>
      </w:r>
      <w:r w:rsidRPr="00D84153">
        <w:rPr>
          <w:rFonts w:asciiTheme="majorBidi" w:eastAsia="Times New Roman" w:hAnsiTheme="majorBidi" w:cstheme="majorBidi"/>
          <w:sz w:val="28"/>
          <w:szCs w:val="28"/>
        </w:rPr>
        <w:t>5.</w:t>
      </w:r>
    </w:p>
    <w:p w:rsidR="00000920" w:rsidRPr="00D84153" w:rsidRDefault="00000920" w:rsidP="00D84153">
      <w:pPr>
        <w:widowControl w:val="0"/>
        <w:spacing w:before="79" w:after="0" w:line="360" w:lineRule="auto"/>
        <w:ind w:left="118" w:right="136" w:firstLine="719"/>
        <w:jc w:val="right"/>
        <w:rPr>
          <w:rFonts w:asciiTheme="majorBidi" w:eastAsia="Times New Roman" w:hAnsiTheme="majorBidi" w:cstheme="majorBidi"/>
          <w:b/>
          <w:bCs/>
          <w:sz w:val="28"/>
          <w:szCs w:val="28"/>
        </w:rPr>
      </w:pPr>
      <w:proofErr w:type="gramStart"/>
      <w:r w:rsidRPr="00D84153">
        <w:rPr>
          <w:rFonts w:asciiTheme="majorBidi" w:eastAsia="Times New Roman" w:hAnsiTheme="majorBidi" w:cstheme="majorBidi"/>
          <w:sz w:val="28"/>
          <w:szCs w:val="28"/>
        </w:rPr>
        <w:t>d</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1"/>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50"/>
          <w:sz w:val="28"/>
          <w:szCs w:val="28"/>
        </w:rPr>
        <w:t xml:space="preserve"> </w:t>
      </w:r>
      <w:proofErr w:type="spellStart"/>
      <w:r w:rsidRPr="00D84153">
        <w:rPr>
          <w:rFonts w:asciiTheme="majorBidi" w:eastAsia="Times New Roman" w:hAnsiTheme="majorBidi" w:cstheme="majorBidi"/>
          <w:spacing w:val="-1"/>
          <w:sz w:val="28"/>
          <w:szCs w:val="28"/>
        </w:rPr>
        <w:t>Empa</w:t>
      </w:r>
      <w:proofErr w:type="spellEnd"/>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treate</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pacing w:val="-7"/>
          <w:sz w:val="28"/>
          <w:szCs w:val="28"/>
        </w:rPr>
        <w:t>NASH</w:t>
      </w:r>
      <w:r w:rsidRPr="00D84153">
        <w:rPr>
          <w:rFonts w:asciiTheme="majorBidi" w:eastAsia="Times New Roman" w:hAnsiTheme="majorBidi" w:cstheme="majorBidi"/>
          <w:spacing w:val="-1"/>
          <w:sz w:val="28"/>
          <w:szCs w:val="28"/>
        </w:rPr>
        <w:t xml:space="preserve"> diabeti</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pacing w:val="-1"/>
          <w:sz w:val="28"/>
          <w:szCs w:val="28"/>
        </w:rPr>
        <w:t>grou</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z w:val="28"/>
          <w:szCs w:val="28"/>
        </w:rPr>
        <w:t>at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p&lt;0.05.</w:t>
      </w: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widowControl w:val="0"/>
        <w:spacing w:before="79" w:after="0" w:line="360" w:lineRule="auto"/>
        <w:ind w:left="118" w:right="136" w:firstLine="719"/>
        <w:jc w:val="right"/>
        <w:rPr>
          <w:rFonts w:asciiTheme="majorBidi" w:eastAsia="Times New Roman" w:hAnsiTheme="majorBidi" w:cstheme="majorBidi"/>
          <w:b/>
          <w:bCs/>
          <w:sz w:val="28"/>
          <w:szCs w:val="28"/>
        </w:rPr>
      </w:pPr>
    </w:p>
    <w:p w:rsidR="00000920" w:rsidRPr="00D84153" w:rsidRDefault="00000920" w:rsidP="00D84153">
      <w:pPr>
        <w:widowControl w:val="0"/>
        <w:spacing w:before="79" w:after="0" w:line="360" w:lineRule="auto"/>
        <w:ind w:left="118" w:right="136" w:firstLine="719"/>
        <w:jc w:val="right"/>
        <w:rPr>
          <w:rFonts w:asciiTheme="majorBidi" w:eastAsia="Times New Roman" w:hAnsiTheme="majorBidi" w:cstheme="majorBidi"/>
          <w:b/>
          <w:bCs/>
          <w:sz w:val="28"/>
          <w:szCs w:val="28"/>
        </w:rPr>
      </w:pPr>
    </w:p>
    <w:p w:rsidR="00000920" w:rsidRPr="00D84153" w:rsidRDefault="00000920" w:rsidP="00D84153">
      <w:pPr>
        <w:widowControl w:val="0"/>
        <w:spacing w:before="79" w:after="0" w:line="360" w:lineRule="auto"/>
        <w:ind w:left="118" w:right="136" w:firstLine="719"/>
        <w:jc w:val="right"/>
        <w:rPr>
          <w:rFonts w:asciiTheme="majorBidi" w:eastAsia="Times New Roman" w:hAnsiTheme="majorBidi" w:cstheme="majorBidi"/>
          <w:b/>
          <w:bCs/>
          <w:sz w:val="28"/>
          <w:szCs w:val="28"/>
        </w:rPr>
      </w:pPr>
    </w:p>
    <w:p w:rsidR="00000920" w:rsidRPr="00D84153" w:rsidRDefault="00000920" w:rsidP="00D84153">
      <w:pPr>
        <w:widowControl w:val="0"/>
        <w:spacing w:before="79" w:after="0" w:line="360" w:lineRule="auto"/>
        <w:ind w:left="118" w:right="136" w:firstLine="719"/>
        <w:jc w:val="right"/>
        <w:rPr>
          <w:rFonts w:asciiTheme="majorBidi" w:eastAsia="Times New Roman" w:hAnsiTheme="majorBidi" w:cstheme="majorBidi"/>
          <w:b/>
          <w:bCs/>
          <w:sz w:val="28"/>
          <w:szCs w:val="28"/>
        </w:rPr>
      </w:pPr>
    </w:p>
    <w:p w:rsidR="00B54EBE" w:rsidRPr="00D84153" w:rsidRDefault="00B54EBE" w:rsidP="00D84153">
      <w:pPr>
        <w:widowControl w:val="0"/>
        <w:spacing w:before="79" w:after="0" w:line="360" w:lineRule="auto"/>
        <w:ind w:right="136"/>
        <w:jc w:val="right"/>
        <w:rPr>
          <w:rFonts w:asciiTheme="majorBidi" w:eastAsia="Times New Roman" w:hAnsiTheme="majorBidi" w:cstheme="majorBidi"/>
          <w:b/>
          <w:bCs/>
          <w:sz w:val="28"/>
          <w:szCs w:val="28"/>
        </w:rPr>
      </w:pPr>
    </w:p>
    <w:p w:rsidR="00B54EBE" w:rsidRPr="00D84153" w:rsidRDefault="00B54EBE" w:rsidP="00D84153">
      <w:pPr>
        <w:widowControl w:val="0"/>
        <w:spacing w:before="79" w:after="0" w:line="360" w:lineRule="auto"/>
        <w:ind w:left="118" w:right="136" w:firstLine="719"/>
        <w:jc w:val="right"/>
        <w:rPr>
          <w:rFonts w:asciiTheme="majorBidi" w:eastAsia="Times New Roman" w:hAnsiTheme="majorBidi" w:cstheme="majorBidi"/>
          <w:b/>
          <w:bCs/>
          <w:sz w:val="28"/>
          <w:szCs w:val="28"/>
        </w:rPr>
      </w:pPr>
    </w:p>
    <w:p w:rsidR="00000920" w:rsidRPr="00D84153" w:rsidRDefault="00000920" w:rsidP="00D84153">
      <w:pPr>
        <w:widowControl w:val="0"/>
        <w:spacing w:before="79" w:after="0" w:line="360" w:lineRule="auto"/>
        <w:ind w:left="118" w:right="136" w:firstLine="719"/>
        <w:jc w:val="right"/>
        <w:rPr>
          <w:rFonts w:asciiTheme="majorBidi" w:eastAsia="Times New Roman" w:hAnsiTheme="majorBidi" w:cstheme="majorBidi"/>
          <w:b/>
          <w:bCs/>
          <w:sz w:val="28"/>
          <w:szCs w:val="28"/>
        </w:rPr>
      </w:pPr>
      <w:r w:rsidRPr="00D84153">
        <w:rPr>
          <w:rFonts w:asciiTheme="majorBidi" w:hAnsiTheme="majorBidi" w:cstheme="majorBidi"/>
          <w:noProof/>
          <w:sz w:val="28"/>
          <w:szCs w:val="28"/>
        </w:rPr>
        <w:lastRenderedPageBreak/>
        <w:drawing>
          <wp:inline distT="0" distB="0" distL="0" distR="0" wp14:anchorId="709A94BD" wp14:editId="7548F824">
            <wp:extent cx="5943600" cy="3499485"/>
            <wp:effectExtent l="0" t="0" r="0" b="57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99485"/>
                    </a:xfrm>
                    <a:prstGeom prst="rect">
                      <a:avLst/>
                    </a:prstGeom>
                    <a:noFill/>
                  </pic:spPr>
                </pic:pic>
              </a:graphicData>
            </a:graphic>
          </wp:inline>
        </w:drawing>
      </w:r>
    </w:p>
    <w:p w:rsidR="00B54EBE" w:rsidRPr="00D84153" w:rsidRDefault="00B54EBE" w:rsidP="00D84153">
      <w:pPr>
        <w:widowControl w:val="0"/>
        <w:spacing w:before="79" w:after="0" w:line="360" w:lineRule="auto"/>
        <w:ind w:left="118" w:right="136" w:firstLine="719"/>
        <w:jc w:val="right"/>
        <w:rPr>
          <w:rFonts w:asciiTheme="majorBidi" w:eastAsia="Times New Roman" w:hAnsiTheme="majorBidi" w:cstheme="majorBidi"/>
          <w:sz w:val="28"/>
          <w:szCs w:val="28"/>
        </w:rPr>
      </w:pPr>
      <w:r w:rsidRPr="00D84153">
        <w:rPr>
          <w:rFonts w:asciiTheme="majorBidi" w:eastAsia="Times New Roman" w:hAnsiTheme="majorBidi" w:cstheme="majorBidi"/>
          <w:b/>
          <w:bCs/>
          <w:sz w:val="28"/>
          <w:szCs w:val="28"/>
        </w:rPr>
        <w:t xml:space="preserve">Figure (4): </w:t>
      </w:r>
      <w:r w:rsidRPr="00D84153">
        <w:rPr>
          <w:rFonts w:asciiTheme="majorBidi" w:eastAsia="Times New Roman" w:hAnsiTheme="majorBidi" w:cstheme="majorBidi"/>
          <w:sz w:val="28"/>
          <w:szCs w:val="28"/>
        </w:rPr>
        <w:t>Effect</w:t>
      </w:r>
      <w:r w:rsidRPr="00D84153">
        <w:rPr>
          <w:rFonts w:asciiTheme="majorBidi" w:eastAsia="Times New Roman" w:hAnsiTheme="majorBidi" w:cstheme="majorBidi"/>
          <w:spacing w:val="50"/>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z w:val="28"/>
          <w:szCs w:val="28"/>
        </w:rPr>
        <w:t>pre- treatment</w:t>
      </w:r>
      <w:r w:rsidRPr="00D84153">
        <w:rPr>
          <w:rFonts w:asciiTheme="majorBidi" w:eastAsia="Times New Roman" w:hAnsiTheme="majorBidi" w:cstheme="majorBidi"/>
          <w:spacing w:val="21"/>
          <w:sz w:val="28"/>
          <w:szCs w:val="28"/>
        </w:rPr>
        <w:t xml:space="preserve"> </w:t>
      </w:r>
      <w:r w:rsidRPr="00D84153">
        <w:rPr>
          <w:rFonts w:asciiTheme="majorBidi" w:eastAsia="Times New Roman" w:hAnsiTheme="majorBidi" w:cstheme="majorBidi"/>
          <w:spacing w:val="3"/>
          <w:sz w:val="28"/>
          <w:szCs w:val="28"/>
        </w:rPr>
        <w:t>w</w:t>
      </w:r>
      <w:r w:rsidRPr="00D84153">
        <w:rPr>
          <w:rFonts w:asciiTheme="majorBidi" w:eastAsia="Times New Roman" w:hAnsiTheme="majorBidi" w:cstheme="majorBidi"/>
          <w:sz w:val="28"/>
          <w:szCs w:val="28"/>
        </w:rPr>
        <w:t>ith</w:t>
      </w:r>
      <w:r w:rsidRPr="00D84153">
        <w:rPr>
          <w:rFonts w:asciiTheme="majorBidi" w:eastAsia="Times New Roman" w:hAnsiTheme="majorBidi" w:cstheme="majorBidi"/>
          <w:spacing w:val="52"/>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etf</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10</w:t>
      </w:r>
      <w:r w:rsidRPr="00D84153">
        <w:rPr>
          <w:rFonts w:asciiTheme="majorBidi" w:eastAsia="Times New Roman" w:hAnsiTheme="majorBidi" w:cstheme="majorBidi"/>
          <w:sz w:val="28"/>
          <w:szCs w:val="28"/>
        </w:rPr>
        <w:t>0</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6"/>
          <w:sz w:val="28"/>
          <w:szCs w:val="28"/>
        </w:rPr>
        <w:t>k</w:t>
      </w:r>
      <w:r w:rsidRPr="00D84153">
        <w:rPr>
          <w:rFonts w:asciiTheme="majorBidi" w:eastAsia="Times New Roman" w:hAnsiTheme="majorBidi" w:cstheme="majorBidi"/>
          <w:sz w:val="28"/>
          <w:szCs w:val="28"/>
        </w:rPr>
        <w:t>g/day</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lly)</w:t>
      </w:r>
      <w:r w:rsidRPr="00D84153">
        <w:rPr>
          <w:rFonts w:asciiTheme="majorBidi" w:eastAsia="Times New Roman" w:hAnsiTheme="majorBidi" w:cstheme="majorBidi"/>
          <w:i/>
          <w:spacing w:val="22"/>
          <w:sz w:val="28"/>
          <w:szCs w:val="28"/>
        </w:rPr>
        <w:t xml:space="preserve"> </w:t>
      </w:r>
      <w:r w:rsidRPr="00D84153">
        <w:rPr>
          <w:rFonts w:asciiTheme="majorBidi" w:eastAsia="Times New Roman" w:hAnsiTheme="majorBidi" w:cstheme="majorBidi"/>
          <w:sz w:val="28"/>
          <w:szCs w:val="28"/>
        </w:rPr>
        <w:t>and</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spacing w:val="1"/>
          <w:sz w:val="28"/>
          <w:szCs w:val="28"/>
        </w:rPr>
        <w:t xml:space="preserve"> </w:t>
      </w:r>
      <w:proofErr w:type="spellStart"/>
      <w:r w:rsidRPr="00D84153">
        <w:rPr>
          <w:rFonts w:asciiTheme="majorBidi" w:eastAsia="Times New Roman" w:hAnsiTheme="majorBidi" w:cstheme="majorBidi"/>
          <w:sz w:val="28"/>
          <w:szCs w:val="28"/>
        </w:rPr>
        <w:t>empaglifozine</w:t>
      </w:r>
      <w:proofErr w:type="spellEnd"/>
      <w:r w:rsidRPr="00D84153">
        <w:rPr>
          <w:rFonts w:asciiTheme="majorBidi" w:eastAsia="Times New Roman" w:hAnsiTheme="majorBidi" w:cstheme="majorBidi"/>
          <w:spacing w:val="56"/>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1</w:t>
      </w:r>
      <w:r w:rsidRPr="00D84153">
        <w:rPr>
          <w:rFonts w:asciiTheme="majorBidi" w:eastAsia="Times New Roman" w:hAnsiTheme="majorBidi" w:cstheme="majorBidi"/>
          <w:sz w:val="28"/>
          <w:szCs w:val="28"/>
        </w:rPr>
        <w:t>0</w:t>
      </w:r>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6"/>
          <w:sz w:val="28"/>
          <w:szCs w:val="28"/>
        </w:rPr>
        <w:t>k</w:t>
      </w:r>
      <w:r w:rsidRPr="00D84153">
        <w:rPr>
          <w:rFonts w:asciiTheme="majorBidi" w:eastAsia="Times New Roman" w:hAnsiTheme="majorBidi" w:cstheme="majorBidi"/>
          <w:sz w:val="28"/>
          <w:szCs w:val="28"/>
        </w:rPr>
        <w:t>g/day or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lly)</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f</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9"/>
          <w:sz w:val="28"/>
          <w:szCs w:val="28"/>
        </w:rPr>
        <w:t xml:space="preserve"> </w:t>
      </w:r>
      <w:r w:rsidRPr="00D84153">
        <w:rPr>
          <w:rFonts w:asciiTheme="majorBidi" w:eastAsia="Times New Roman" w:hAnsiTheme="majorBidi" w:cstheme="majorBidi"/>
          <w:sz w:val="28"/>
          <w:szCs w:val="28"/>
        </w:rPr>
        <w:t xml:space="preserve">12 </w:t>
      </w:r>
      <w:r w:rsidRPr="00D84153">
        <w:rPr>
          <w:rFonts w:asciiTheme="majorBidi" w:eastAsia="Times New Roman" w:hAnsiTheme="majorBidi" w:cstheme="majorBidi"/>
          <w:spacing w:val="-2"/>
          <w:sz w:val="28"/>
          <w:szCs w:val="28"/>
        </w:rPr>
        <w:t>w</w:t>
      </w:r>
      <w:r w:rsidRPr="00D84153">
        <w:rPr>
          <w:rFonts w:asciiTheme="majorBidi" w:eastAsia="Times New Roman" w:hAnsiTheme="majorBidi" w:cstheme="majorBidi"/>
          <w:sz w:val="28"/>
          <w:szCs w:val="28"/>
        </w:rPr>
        <w:t>ee</w:t>
      </w:r>
      <w:r w:rsidRPr="00D84153">
        <w:rPr>
          <w:rFonts w:asciiTheme="majorBidi" w:eastAsia="Times New Roman" w:hAnsiTheme="majorBidi" w:cstheme="majorBidi"/>
          <w:spacing w:val="1"/>
          <w:sz w:val="28"/>
          <w:szCs w:val="28"/>
        </w:rPr>
        <w:t>k</w:t>
      </w:r>
      <w:r w:rsidRPr="00D84153">
        <w:rPr>
          <w:rFonts w:asciiTheme="majorBidi" w:eastAsia="Times New Roman" w:hAnsiTheme="majorBidi" w:cstheme="majorBidi"/>
          <w:sz w:val="28"/>
          <w:szCs w:val="28"/>
        </w:rPr>
        <w:t>s in</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iCs/>
          <w:sz w:val="28"/>
          <w:szCs w:val="28"/>
        </w:rPr>
        <w:t>e</w:t>
      </w:r>
      <w:r w:rsidRPr="00D84153">
        <w:rPr>
          <w:rFonts w:asciiTheme="majorBidi" w:eastAsia="Times New Roman" w:hAnsiTheme="majorBidi" w:cstheme="majorBidi"/>
          <w:iCs/>
          <w:spacing w:val="1"/>
          <w:sz w:val="28"/>
          <w:szCs w:val="28"/>
        </w:rPr>
        <w:t>x</w:t>
      </w:r>
      <w:r w:rsidRPr="00D84153">
        <w:rPr>
          <w:rFonts w:asciiTheme="majorBidi" w:eastAsia="Times New Roman" w:hAnsiTheme="majorBidi" w:cstheme="majorBidi"/>
          <w:iCs/>
          <w:sz w:val="28"/>
          <w:szCs w:val="28"/>
        </w:rPr>
        <w:t>peri</w:t>
      </w:r>
      <w:r w:rsidRPr="00D84153">
        <w:rPr>
          <w:rFonts w:asciiTheme="majorBidi" w:eastAsia="Times New Roman" w:hAnsiTheme="majorBidi" w:cstheme="majorBidi"/>
          <w:iCs/>
          <w:spacing w:val="-4"/>
          <w:sz w:val="28"/>
          <w:szCs w:val="28"/>
        </w:rPr>
        <w:t>m</w:t>
      </w:r>
      <w:r w:rsidRPr="00D84153">
        <w:rPr>
          <w:rFonts w:asciiTheme="majorBidi" w:eastAsia="Times New Roman" w:hAnsiTheme="majorBidi" w:cstheme="majorBidi"/>
          <w:iCs/>
          <w:sz w:val="28"/>
          <w:szCs w:val="28"/>
        </w:rPr>
        <w:t>ent</w:t>
      </w:r>
      <w:r w:rsidRPr="00D84153">
        <w:rPr>
          <w:rFonts w:asciiTheme="majorBidi" w:eastAsia="Times New Roman" w:hAnsiTheme="majorBidi" w:cstheme="majorBidi"/>
          <w:iCs/>
          <w:spacing w:val="1"/>
          <w:sz w:val="28"/>
          <w:szCs w:val="28"/>
        </w:rPr>
        <w:t>a</w:t>
      </w:r>
      <w:r w:rsidRPr="00D84153">
        <w:rPr>
          <w:rFonts w:asciiTheme="majorBidi" w:eastAsia="Times New Roman" w:hAnsiTheme="majorBidi" w:cstheme="majorBidi"/>
          <w:iCs/>
          <w:sz w:val="28"/>
          <w:szCs w:val="28"/>
        </w:rPr>
        <w:t>l</w:t>
      </w:r>
      <w:r w:rsidRPr="00D84153">
        <w:rPr>
          <w:rFonts w:asciiTheme="majorBidi" w:eastAsia="Times New Roman" w:hAnsiTheme="majorBidi" w:cstheme="majorBidi"/>
          <w:iCs/>
          <w:spacing w:val="29"/>
          <w:sz w:val="28"/>
          <w:szCs w:val="28"/>
        </w:rPr>
        <w:t xml:space="preserve"> </w:t>
      </w:r>
      <w:r w:rsidRPr="00D84153">
        <w:rPr>
          <w:rFonts w:asciiTheme="majorBidi" w:eastAsia="Times New Roman" w:hAnsiTheme="majorBidi" w:cstheme="majorBidi"/>
          <w:iCs/>
          <w:sz w:val="28"/>
          <w:szCs w:val="28"/>
        </w:rPr>
        <w:t>induction</w:t>
      </w:r>
      <w:r w:rsidRPr="00D84153">
        <w:rPr>
          <w:rFonts w:asciiTheme="majorBidi" w:eastAsia="Times New Roman" w:hAnsiTheme="majorBidi" w:cstheme="majorBidi"/>
          <w:iCs/>
          <w:spacing w:val="25"/>
          <w:sz w:val="28"/>
          <w:szCs w:val="28"/>
        </w:rPr>
        <w:t xml:space="preserve"> </w:t>
      </w:r>
      <w:r w:rsidRPr="00D84153">
        <w:rPr>
          <w:rFonts w:asciiTheme="majorBidi" w:eastAsia="Times New Roman" w:hAnsiTheme="majorBidi" w:cstheme="majorBidi"/>
          <w:iCs/>
          <w:spacing w:val="-2"/>
          <w:sz w:val="28"/>
          <w:szCs w:val="28"/>
        </w:rPr>
        <w:t>NA</w:t>
      </w:r>
      <w:r w:rsidRPr="00D84153">
        <w:rPr>
          <w:rFonts w:asciiTheme="majorBidi" w:eastAsia="Times New Roman" w:hAnsiTheme="majorBidi" w:cstheme="majorBidi"/>
          <w:iCs/>
          <w:sz w:val="28"/>
          <w:szCs w:val="28"/>
        </w:rPr>
        <w:t xml:space="preserve">SH on top of NA-STZ DM type II </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z w:val="28"/>
          <w:szCs w:val="28"/>
        </w:rPr>
        <w:t>adult</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pacing w:val="-4"/>
          <w:sz w:val="28"/>
          <w:szCs w:val="28"/>
        </w:rPr>
        <w:t>m</w:t>
      </w:r>
      <w:r w:rsidRPr="00D84153">
        <w:rPr>
          <w:rFonts w:asciiTheme="majorBidi" w:eastAsia="Times New Roman" w:hAnsiTheme="majorBidi" w:cstheme="majorBidi"/>
          <w:sz w:val="28"/>
          <w:szCs w:val="28"/>
        </w:rPr>
        <w:t>ale</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albino</w:t>
      </w:r>
      <w:r w:rsidRPr="00D84153">
        <w:rPr>
          <w:rFonts w:asciiTheme="majorBidi" w:eastAsia="Times New Roman" w:hAnsiTheme="majorBidi" w:cstheme="majorBidi"/>
          <w:spacing w:val="26"/>
          <w:sz w:val="28"/>
          <w:szCs w:val="28"/>
        </w:rPr>
        <w:t xml:space="preserve"> </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ts</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 xml:space="preserve">on </w:t>
      </w:r>
      <w:proofErr w:type="spellStart"/>
      <w:r w:rsidRPr="00D84153">
        <w:rPr>
          <w:rFonts w:asciiTheme="majorBidi" w:eastAsia="Times New Roman" w:hAnsiTheme="majorBidi" w:cstheme="majorBidi"/>
          <w:sz w:val="28"/>
          <w:szCs w:val="28"/>
        </w:rPr>
        <w:t>adiponectin</w:t>
      </w:r>
      <w:proofErr w:type="spellEnd"/>
      <w:r w:rsidRPr="00D84153">
        <w:rPr>
          <w:rFonts w:asciiTheme="majorBidi" w:eastAsia="Times New Roman" w:hAnsiTheme="majorBidi" w:cstheme="majorBidi"/>
          <w:sz w:val="28"/>
          <w:szCs w:val="28"/>
        </w:rPr>
        <w:t>.</w:t>
      </w:r>
    </w:p>
    <w:p w:rsidR="00B54EBE" w:rsidRPr="00D84153" w:rsidRDefault="00B54EBE" w:rsidP="00D84153">
      <w:pPr>
        <w:autoSpaceDE w:val="0"/>
        <w:autoSpaceDN w:val="0"/>
        <w:adjustRightInd w:val="0"/>
        <w:spacing w:after="0" w:line="360" w:lineRule="auto"/>
        <w:jc w:val="right"/>
        <w:rPr>
          <w:rFonts w:asciiTheme="majorBidi" w:hAnsiTheme="majorBidi" w:cstheme="majorBidi"/>
          <w:sz w:val="28"/>
          <w:szCs w:val="28"/>
        </w:rPr>
      </w:pPr>
    </w:p>
    <w:p w:rsidR="00B54EBE" w:rsidRPr="00D84153" w:rsidRDefault="00B54EBE" w:rsidP="00D84153">
      <w:pPr>
        <w:autoSpaceDE w:val="0"/>
        <w:autoSpaceDN w:val="0"/>
        <w:adjustRightInd w:val="0"/>
        <w:spacing w:after="0" w:line="360" w:lineRule="auto"/>
        <w:jc w:val="right"/>
        <w:rPr>
          <w:rFonts w:asciiTheme="majorBidi" w:hAnsiTheme="majorBidi" w:cstheme="majorBidi"/>
          <w:sz w:val="28"/>
          <w:szCs w:val="28"/>
        </w:rPr>
      </w:pPr>
    </w:p>
    <w:p w:rsidR="00B54EBE" w:rsidRPr="00D84153" w:rsidRDefault="00B54EBE" w:rsidP="00D84153">
      <w:pPr>
        <w:autoSpaceDE w:val="0"/>
        <w:autoSpaceDN w:val="0"/>
        <w:adjustRightInd w:val="0"/>
        <w:spacing w:after="0" w:line="360" w:lineRule="auto"/>
        <w:jc w:val="right"/>
        <w:rPr>
          <w:rFonts w:asciiTheme="majorBidi" w:hAnsiTheme="majorBidi" w:cstheme="majorBidi"/>
          <w:b/>
          <w:bCs/>
          <w:sz w:val="28"/>
          <w:szCs w:val="28"/>
        </w:rPr>
      </w:pPr>
    </w:p>
    <w:p w:rsidR="00B54EBE" w:rsidRPr="00D84153" w:rsidRDefault="00B54EBE" w:rsidP="00D84153">
      <w:pPr>
        <w:autoSpaceDE w:val="0"/>
        <w:autoSpaceDN w:val="0"/>
        <w:adjustRightInd w:val="0"/>
        <w:spacing w:after="0" w:line="360" w:lineRule="auto"/>
        <w:jc w:val="right"/>
        <w:rPr>
          <w:rFonts w:asciiTheme="majorBidi" w:hAnsiTheme="majorBidi" w:cstheme="majorBidi"/>
          <w:b/>
          <w:bCs/>
          <w:sz w:val="28"/>
          <w:szCs w:val="28"/>
        </w:rPr>
      </w:pPr>
    </w:p>
    <w:p w:rsidR="00000920" w:rsidRPr="00D84153" w:rsidRDefault="00000920" w:rsidP="00D84153">
      <w:pPr>
        <w:autoSpaceDE w:val="0"/>
        <w:autoSpaceDN w:val="0"/>
        <w:adjustRightInd w:val="0"/>
        <w:spacing w:after="0" w:line="360" w:lineRule="auto"/>
        <w:jc w:val="right"/>
        <w:rPr>
          <w:rFonts w:asciiTheme="majorBidi" w:hAnsiTheme="majorBidi" w:cstheme="majorBidi"/>
          <w:b/>
          <w:bCs/>
          <w:sz w:val="28"/>
          <w:szCs w:val="28"/>
        </w:rPr>
      </w:pPr>
      <w:r w:rsidRPr="00D84153">
        <w:rPr>
          <w:rFonts w:asciiTheme="majorBidi" w:hAnsiTheme="majorBidi" w:cstheme="majorBidi"/>
          <w:b/>
          <w:bCs/>
          <w:sz w:val="28"/>
          <w:szCs w:val="28"/>
        </w:rPr>
        <w:t>N.B</w:t>
      </w:r>
    </w:p>
    <w:p w:rsidR="00B54EBE" w:rsidRPr="00D84153" w:rsidRDefault="00B54EBE" w:rsidP="00D84153">
      <w:pPr>
        <w:autoSpaceDE w:val="0"/>
        <w:autoSpaceDN w:val="0"/>
        <w:adjustRightInd w:val="0"/>
        <w:spacing w:after="0" w:line="360" w:lineRule="auto"/>
        <w:jc w:val="right"/>
        <w:rPr>
          <w:rFonts w:asciiTheme="majorBidi" w:eastAsia="Times New Roman" w:hAnsiTheme="majorBidi" w:cstheme="majorBidi"/>
          <w:b/>
          <w:bCs/>
          <w:sz w:val="28"/>
          <w:szCs w:val="28"/>
        </w:rPr>
      </w:pPr>
    </w:p>
    <w:p w:rsidR="00000920" w:rsidRPr="00D84153" w:rsidRDefault="00000920" w:rsidP="00D84153">
      <w:pPr>
        <w:autoSpaceDE w:val="0"/>
        <w:autoSpaceDN w:val="0"/>
        <w:adjustRightInd w:val="0"/>
        <w:spacing w:after="0" w:line="360" w:lineRule="auto"/>
        <w:jc w:val="right"/>
        <w:rPr>
          <w:rFonts w:asciiTheme="majorBidi" w:hAnsiTheme="majorBidi" w:cstheme="majorBidi"/>
          <w:b/>
          <w:bCs/>
          <w:sz w:val="28"/>
          <w:szCs w:val="28"/>
        </w:rPr>
      </w:pPr>
    </w:p>
    <w:p w:rsidR="00000920" w:rsidRPr="00D84153" w:rsidRDefault="00000920" w:rsidP="00D84153">
      <w:pPr>
        <w:tabs>
          <w:tab w:val="left" w:pos="8655"/>
        </w:tabs>
        <w:autoSpaceDE w:val="0"/>
        <w:autoSpaceDN w:val="0"/>
        <w:adjustRightInd w:val="0"/>
        <w:spacing w:after="0" w:line="360" w:lineRule="auto"/>
        <w:jc w:val="right"/>
        <w:rPr>
          <w:rFonts w:asciiTheme="majorBidi" w:hAnsiTheme="majorBidi" w:cstheme="majorBidi"/>
          <w:sz w:val="28"/>
          <w:szCs w:val="28"/>
        </w:rPr>
      </w:pPr>
    </w:p>
    <w:p w:rsidR="00000920" w:rsidRPr="00D84153" w:rsidRDefault="00000920" w:rsidP="00D84153">
      <w:pPr>
        <w:spacing w:line="360" w:lineRule="auto"/>
        <w:ind w:left="678" w:right="3496"/>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t>a</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control</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group at p&lt;0.05.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lastRenderedPageBreak/>
        <w:t>b</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1"/>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7"/>
          <w:sz w:val="28"/>
          <w:szCs w:val="28"/>
        </w:rPr>
        <w:t xml:space="preserve"> NASH</w:t>
      </w:r>
      <w:r w:rsidRPr="00D84153">
        <w:rPr>
          <w:rFonts w:asciiTheme="majorBidi" w:eastAsia="Times New Roman" w:hAnsiTheme="majorBidi" w:cstheme="majorBidi"/>
          <w:sz w:val="28"/>
          <w:szCs w:val="28"/>
        </w:rPr>
        <w:t xml:space="preserve"> diabetic</w:t>
      </w:r>
      <w:r w:rsidRPr="00D84153">
        <w:rPr>
          <w:rFonts w:asciiTheme="majorBidi" w:eastAsia="Times New Roman" w:hAnsiTheme="majorBidi" w:cstheme="majorBidi"/>
          <w:spacing w:val="56"/>
          <w:sz w:val="28"/>
          <w:szCs w:val="28"/>
        </w:rPr>
        <w:t xml:space="preserve"> </w:t>
      </w:r>
      <w:r w:rsidRPr="00D84153">
        <w:rPr>
          <w:rFonts w:asciiTheme="majorBidi" w:eastAsia="Times New Roman" w:hAnsiTheme="majorBidi" w:cstheme="majorBidi"/>
          <w:sz w:val="28"/>
          <w:szCs w:val="28"/>
        </w:rPr>
        <w:t>non</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treated</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group</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z w:val="28"/>
          <w:szCs w:val="28"/>
        </w:rPr>
        <w:t>at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p&lt;0.05.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w w:val="99"/>
          <w:sz w:val="28"/>
          <w:szCs w:val="28"/>
        </w:rPr>
      </w:pPr>
      <w:proofErr w:type="gramStart"/>
      <w:r w:rsidRPr="00D84153">
        <w:rPr>
          <w:rFonts w:asciiTheme="majorBidi" w:eastAsia="Times New Roman" w:hAnsiTheme="majorBidi" w:cstheme="majorBidi"/>
          <w:sz w:val="28"/>
          <w:szCs w:val="28"/>
        </w:rPr>
        <w:t>c</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54"/>
          <w:sz w:val="28"/>
          <w:szCs w:val="28"/>
        </w:rPr>
        <w:t xml:space="preserve"> </w:t>
      </w:r>
      <w:r w:rsidRPr="00D84153">
        <w:rPr>
          <w:rFonts w:asciiTheme="majorBidi" w:eastAsia="Times New Roman" w:hAnsiTheme="majorBidi" w:cstheme="majorBidi"/>
          <w:sz w:val="28"/>
          <w:szCs w:val="28"/>
        </w:rPr>
        <w:t>Met.</w:t>
      </w:r>
      <w:r w:rsidRPr="00D84153">
        <w:rPr>
          <w:rFonts w:asciiTheme="majorBidi" w:eastAsia="Times New Roman" w:hAnsiTheme="majorBidi" w:cstheme="majorBidi"/>
          <w:spacing w:val="-6"/>
          <w:sz w:val="28"/>
          <w:szCs w:val="28"/>
        </w:rPr>
        <w:t xml:space="preserve"> </w:t>
      </w:r>
      <w:proofErr w:type="gramStart"/>
      <w:r w:rsidRPr="00D84153">
        <w:rPr>
          <w:rFonts w:asciiTheme="majorBidi" w:eastAsia="Times New Roman" w:hAnsiTheme="majorBidi" w:cstheme="majorBidi"/>
          <w:spacing w:val="-1"/>
          <w:sz w:val="28"/>
          <w:szCs w:val="28"/>
        </w:rPr>
        <w:t>treate</w:t>
      </w:r>
      <w:r w:rsidRPr="00D84153">
        <w:rPr>
          <w:rFonts w:asciiTheme="majorBidi" w:eastAsia="Times New Roman" w:hAnsiTheme="majorBidi" w:cstheme="majorBidi"/>
          <w:sz w:val="28"/>
          <w:szCs w:val="28"/>
        </w:rPr>
        <w:t>d</w:t>
      </w:r>
      <w:proofErr w:type="gramEnd"/>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pacing w:val="-7"/>
          <w:sz w:val="28"/>
          <w:szCs w:val="28"/>
        </w:rPr>
        <w:t>NASH</w:t>
      </w:r>
      <w:r w:rsidRPr="00D84153">
        <w:rPr>
          <w:rFonts w:asciiTheme="majorBidi" w:eastAsia="Times New Roman" w:hAnsiTheme="majorBidi" w:cstheme="majorBidi"/>
          <w:spacing w:val="-1"/>
          <w:sz w:val="28"/>
          <w:szCs w:val="28"/>
        </w:rPr>
        <w:t xml:space="preserve"> diabeti</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pacing w:val="-1"/>
          <w:sz w:val="28"/>
          <w:szCs w:val="28"/>
        </w:rPr>
        <w:t>grou</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pacing w:val="-1"/>
          <w:sz w:val="28"/>
          <w:szCs w:val="28"/>
        </w:rPr>
        <w:t>p&lt;0.0</w:t>
      </w:r>
      <w:r w:rsidRPr="00D84153">
        <w:rPr>
          <w:rFonts w:asciiTheme="majorBidi" w:eastAsia="Times New Roman" w:hAnsiTheme="majorBidi" w:cstheme="majorBidi"/>
          <w:sz w:val="28"/>
          <w:szCs w:val="28"/>
        </w:rPr>
        <w:t>5.</w:t>
      </w:r>
    </w:p>
    <w:p w:rsidR="00000920" w:rsidRPr="00D84153" w:rsidRDefault="00000920" w:rsidP="00D84153">
      <w:pPr>
        <w:widowControl w:val="0"/>
        <w:spacing w:before="1" w:after="0" w:line="360" w:lineRule="auto"/>
        <w:ind w:left="678" w:right="2007"/>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sz w:val="28"/>
          <w:szCs w:val="28"/>
        </w:rPr>
        <w:t>d</w:t>
      </w:r>
      <w:proofErr w:type="gram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Signi</w:t>
      </w:r>
      <w:r w:rsidRPr="00D84153">
        <w:rPr>
          <w:rFonts w:asciiTheme="majorBidi" w:eastAsia="Times New Roman" w:hAnsiTheme="majorBidi" w:cstheme="majorBidi"/>
          <w:spacing w:val="1"/>
          <w:sz w:val="28"/>
          <w:szCs w:val="28"/>
        </w:rPr>
        <w:t>f</w:t>
      </w:r>
      <w:r w:rsidRPr="00D84153">
        <w:rPr>
          <w:rFonts w:asciiTheme="majorBidi" w:eastAsia="Times New Roman" w:hAnsiTheme="majorBidi" w:cstheme="majorBidi"/>
          <w:sz w:val="28"/>
          <w:szCs w:val="28"/>
        </w:rPr>
        <w:t>icant</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2"/>
          <w:sz w:val="28"/>
          <w:szCs w:val="28"/>
        </w:rPr>
        <w:t>ff</w:t>
      </w:r>
      <w:r w:rsidRPr="00D84153">
        <w:rPr>
          <w:rFonts w:asciiTheme="majorBidi" w:eastAsia="Times New Roman" w:hAnsiTheme="majorBidi" w:cstheme="majorBidi"/>
          <w:sz w:val="28"/>
          <w:szCs w:val="28"/>
        </w:rPr>
        <w:t>erence</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z w:val="28"/>
          <w:szCs w:val="28"/>
        </w:rPr>
        <w:t>versus</w:t>
      </w:r>
      <w:r w:rsidRPr="00D84153">
        <w:rPr>
          <w:rFonts w:asciiTheme="majorBidi" w:eastAsia="Times New Roman" w:hAnsiTheme="majorBidi" w:cstheme="majorBidi"/>
          <w:spacing w:val="50"/>
          <w:sz w:val="28"/>
          <w:szCs w:val="28"/>
        </w:rPr>
        <w:t xml:space="preserve"> </w:t>
      </w:r>
      <w:proofErr w:type="spellStart"/>
      <w:r w:rsidRPr="00D84153">
        <w:rPr>
          <w:rFonts w:asciiTheme="majorBidi" w:eastAsia="Times New Roman" w:hAnsiTheme="majorBidi" w:cstheme="majorBidi"/>
          <w:spacing w:val="-1"/>
          <w:sz w:val="28"/>
          <w:szCs w:val="28"/>
        </w:rPr>
        <w:t>Empa</w:t>
      </w:r>
      <w:proofErr w:type="spellEnd"/>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treate</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pacing w:val="-7"/>
          <w:sz w:val="28"/>
          <w:szCs w:val="28"/>
        </w:rPr>
        <w:t>NASH</w:t>
      </w:r>
      <w:r w:rsidRPr="00D84153">
        <w:rPr>
          <w:rFonts w:asciiTheme="majorBidi" w:eastAsia="Times New Roman" w:hAnsiTheme="majorBidi" w:cstheme="majorBidi"/>
          <w:spacing w:val="-1"/>
          <w:sz w:val="28"/>
          <w:szCs w:val="28"/>
        </w:rPr>
        <w:t xml:space="preserve"> diabeti</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pacing w:val="-1"/>
          <w:sz w:val="28"/>
          <w:szCs w:val="28"/>
        </w:rPr>
        <w:t>grou</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4"/>
          <w:sz w:val="28"/>
          <w:szCs w:val="28"/>
        </w:rPr>
        <w:t xml:space="preserve"> </w:t>
      </w:r>
      <w:r w:rsidRPr="00D84153">
        <w:rPr>
          <w:rFonts w:asciiTheme="majorBidi" w:eastAsia="Times New Roman" w:hAnsiTheme="majorBidi" w:cstheme="majorBidi"/>
          <w:sz w:val="28"/>
          <w:szCs w:val="28"/>
        </w:rPr>
        <w:t>at</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p&lt;0.05.</w:t>
      </w:r>
    </w:p>
    <w:p w:rsidR="00000920" w:rsidRPr="00D84153" w:rsidRDefault="00000920" w:rsidP="00D84153">
      <w:pPr>
        <w:widowControl w:val="0"/>
        <w:spacing w:before="79" w:after="0" w:line="360" w:lineRule="auto"/>
        <w:ind w:left="118" w:right="136" w:firstLine="719"/>
        <w:jc w:val="right"/>
        <w:rPr>
          <w:rFonts w:asciiTheme="majorBidi" w:eastAsia="Times New Roman" w:hAnsiTheme="majorBidi" w:cstheme="majorBidi"/>
          <w:b/>
          <w:bCs/>
          <w:sz w:val="28"/>
          <w:szCs w:val="28"/>
        </w:rPr>
      </w:pPr>
    </w:p>
    <w:p w:rsidR="00000920" w:rsidRPr="00D84153" w:rsidRDefault="00000920" w:rsidP="00D84153">
      <w:pPr>
        <w:widowControl w:val="0"/>
        <w:spacing w:before="79" w:after="0" w:line="360" w:lineRule="auto"/>
        <w:ind w:left="118" w:right="136" w:firstLine="719"/>
        <w:jc w:val="right"/>
        <w:rPr>
          <w:rFonts w:asciiTheme="majorBidi" w:eastAsia="Times New Roman" w:hAnsiTheme="majorBidi" w:cstheme="majorBidi"/>
          <w:b/>
          <w:bCs/>
          <w:sz w:val="28"/>
          <w:szCs w:val="28"/>
        </w:rPr>
      </w:pPr>
    </w:p>
    <w:p w:rsidR="00000920" w:rsidRPr="00D84153" w:rsidRDefault="00000920" w:rsidP="00D84153">
      <w:pPr>
        <w:widowControl w:val="0"/>
        <w:spacing w:before="79" w:after="0" w:line="360" w:lineRule="auto"/>
        <w:ind w:left="118" w:right="136" w:firstLine="719"/>
        <w:jc w:val="right"/>
        <w:rPr>
          <w:rFonts w:asciiTheme="majorBidi" w:eastAsia="Times New Roman" w:hAnsiTheme="majorBidi" w:cstheme="majorBidi"/>
          <w:b/>
          <w:bCs/>
          <w:sz w:val="28"/>
          <w:szCs w:val="28"/>
        </w:rPr>
      </w:pPr>
    </w:p>
    <w:p w:rsidR="00000920" w:rsidRPr="00D84153" w:rsidRDefault="00000920" w:rsidP="00D84153">
      <w:pPr>
        <w:widowControl w:val="0"/>
        <w:spacing w:before="79" w:after="0" w:line="360" w:lineRule="auto"/>
        <w:ind w:left="118" w:right="136" w:firstLine="719"/>
        <w:jc w:val="right"/>
        <w:rPr>
          <w:rFonts w:asciiTheme="majorBidi" w:eastAsia="Times New Roman" w:hAnsiTheme="majorBidi" w:cstheme="majorBidi"/>
          <w:b/>
          <w:bCs/>
          <w:sz w:val="28"/>
          <w:szCs w:val="28"/>
        </w:rPr>
      </w:pPr>
    </w:p>
    <w:p w:rsidR="00000920" w:rsidRPr="00D84153" w:rsidRDefault="00000920" w:rsidP="00D84153">
      <w:pPr>
        <w:widowControl w:val="0"/>
        <w:spacing w:before="79" w:after="0" w:line="360" w:lineRule="auto"/>
        <w:ind w:left="118" w:right="136" w:firstLine="719"/>
        <w:jc w:val="right"/>
        <w:rPr>
          <w:rFonts w:asciiTheme="majorBidi" w:eastAsia="Times New Roman" w:hAnsiTheme="majorBidi" w:cstheme="majorBidi"/>
          <w:b/>
          <w:bCs/>
          <w:sz w:val="28"/>
          <w:szCs w:val="28"/>
        </w:rPr>
      </w:pPr>
    </w:p>
    <w:p w:rsidR="00000920" w:rsidRPr="00D84153" w:rsidRDefault="00000920" w:rsidP="00D84153">
      <w:pPr>
        <w:widowControl w:val="0"/>
        <w:spacing w:before="79" w:after="0" w:line="360" w:lineRule="auto"/>
        <w:ind w:left="118" w:right="136" w:firstLine="719"/>
        <w:jc w:val="right"/>
        <w:rPr>
          <w:rFonts w:asciiTheme="majorBidi" w:hAnsiTheme="majorBidi" w:cstheme="majorBidi"/>
          <w:sz w:val="28"/>
          <w:szCs w:val="28"/>
        </w:rPr>
      </w:pP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spacing w:line="360" w:lineRule="auto"/>
        <w:jc w:val="right"/>
        <w:rPr>
          <w:rFonts w:asciiTheme="majorBidi" w:hAnsiTheme="majorBidi" w:cstheme="majorBidi"/>
          <w:sz w:val="28"/>
          <w:szCs w:val="28"/>
        </w:rPr>
      </w:pPr>
      <w:r w:rsidRPr="00D84153">
        <w:rPr>
          <w:rFonts w:asciiTheme="majorBidi" w:hAnsiTheme="majorBidi" w:cstheme="majorBidi"/>
          <w:noProof/>
          <w:sz w:val="28"/>
          <w:szCs w:val="28"/>
        </w:rPr>
        <w:lastRenderedPageBreak/>
        <mc:AlternateContent>
          <mc:Choice Requires="wps">
            <w:drawing>
              <wp:anchor distT="0" distB="0" distL="114300" distR="114300" simplePos="0" relativeHeight="251660288" behindDoc="0" locked="0" layoutInCell="1" allowOverlap="1" wp14:anchorId="0B64630F" wp14:editId="2538F22B">
                <wp:simplePos x="0" y="0"/>
                <wp:positionH relativeFrom="column">
                  <wp:posOffset>1866900</wp:posOffset>
                </wp:positionH>
                <wp:positionV relativeFrom="paragraph">
                  <wp:posOffset>1887855</wp:posOffset>
                </wp:positionV>
                <wp:extent cx="342900" cy="3429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Pr>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7pt;margin-top:148.65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">
                <v:textbox>
                  <w:txbxContent>
                    <w:p w:rsidR="002A2E34" w:rsidRPr="00D31370" w:rsidRDefault="002A2E34" w:rsidP="00000920">
                      <w:pPr>
                        <w:rPr>
                          <w:sz w:val="32"/>
                          <w:szCs w:val="32"/>
                        </w:rPr>
                      </w:pPr>
                      <w:r>
                        <w:rPr>
                          <w:sz w:val="32"/>
                          <w:szCs w:val="32"/>
                        </w:rPr>
                        <w:t>B</w:t>
                      </w:r>
                    </w:p>
                  </w:txbxContent>
                </v:textbox>
              </v:shape>
            </w:pict>
          </mc:Fallback>
        </mc:AlternateContent>
      </w:r>
      <w:r w:rsidRPr="00D84153">
        <w:rPr>
          <w:rFonts w:asciiTheme="majorBidi" w:hAnsiTheme="majorBidi" w:cstheme="majorBidi"/>
          <w:noProof/>
          <w:sz w:val="28"/>
          <w:szCs w:val="28"/>
        </w:rPr>
        <mc:AlternateContent>
          <mc:Choice Requires="wps">
            <w:drawing>
              <wp:anchor distT="0" distB="0" distL="114300" distR="114300" simplePos="0" relativeHeight="251661312" behindDoc="0" locked="0" layoutInCell="1" allowOverlap="1" wp14:anchorId="14AF2C8C" wp14:editId="1F4CB0EE">
                <wp:simplePos x="0" y="0"/>
                <wp:positionH relativeFrom="column">
                  <wp:posOffset>2867025</wp:posOffset>
                </wp:positionH>
                <wp:positionV relativeFrom="paragraph">
                  <wp:posOffset>1354455</wp:posOffset>
                </wp:positionV>
                <wp:extent cx="342900" cy="3429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sidRPr="00D31370">
                              <w:rPr>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5.75pt;margin-top:106.6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">
                <v:textbox>
                  <w:txbxContent>
                    <w:p w:rsidR="002A2E34" w:rsidRPr="00D31370" w:rsidRDefault="002A2E34" w:rsidP="00000920">
                      <w:pPr>
                        <w:rPr>
                          <w:sz w:val="32"/>
                          <w:szCs w:val="32"/>
                        </w:rPr>
                      </w:pPr>
                      <w:r w:rsidRPr="00D31370">
                        <w:rPr>
                          <w:sz w:val="32"/>
                          <w:szCs w:val="32"/>
                        </w:rPr>
                        <w:t>A</w:t>
                      </w:r>
                    </w:p>
                  </w:txbxContent>
                </v:textbox>
              </v:shape>
            </w:pict>
          </mc:Fallback>
        </mc:AlternateContent>
      </w:r>
      <w:r w:rsidRPr="00D84153">
        <w:rPr>
          <w:rFonts w:asciiTheme="majorBidi" w:hAnsiTheme="majorBidi" w:cstheme="majorBidi"/>
          <w:noProof/>
          <w:sz w:val="28"/>
          <w:szCs w:val="28"/>
        </w:rPr>
        <w:drawing>
          <wp:inline distT="0" distB="0" distL="0" distR="0" wp14:anchorId="5C2C6B88" wp14:editId="2F262EC7">
            <wp:extent cx="5943600" cy="3757204"/>
            <wp:effectExtent l="0" t="0" r="0" b="0"/>
            <wp:docPr id="10" name="Picture 10" descr="C:\Users\3alaa\Downloads\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alaa\Downloads\G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57204"/>
                    </a:xfrm>
                    <a:prstGeom prst="rect">
                      <a:avLst/>
                    </a:prstGeom>
                    <a:noFill/>
                    <a:ln>
                      <a:noFill/>
                    </a:ln>
                  </pic:spPr>
                </pic:pic>
              </a:graphicData>
            </a:graphic>
          </wp:inline>
        </w:drawing>
      </w:r>
    </w:p>
    <w:p w:rsidR="00000920" w:rsidRPr="00D84153" w:rsidRDefault="00000920" w:rsidP="00D84153">
      <w:pPr>
        <w:widowControl w:val="0"/>
        <w:spacing w:before="69" w:after="0" w:line="360" w:lineRule="auto"/>
        <w:ind w:left="542" w:right="131" w:hanging="425"/>
        <w:jc w:val="right"/>
        <w:rPr>
          <w:rFonts w:asciiTheme="majorBidi" w:eastAsia="Times New Roman" w:hAnsiTheme="majorBidi" w:cstheme="majorBidi"/>
          <w:sz w:val="28"/>
          <w:szCs w:val="28"/>
        </w:rPr>
      </w:pPr>
      <w:proofErr w:type="gramStart"/>
      <w:r w:rsidRPr="00D84153">
        <w:rPr>
          <w:rFonts w:asciiTheme="majorBidi" w:eastAsia="Times New Roman" w:hAnsiTheme="majorBidi" w:cstheme="majorBidi"/>
          <w:b/>
          <w:bCs/>
          <w:spacing w:val="-3"/>
          <w:sz w:val="28"/>
          <w:szCs w:val="28"/>
        </w:rPr>
        <w:t>F</w:t>
      </w:r>
      <w:r w:rsidRPr="00D84153">
        <w:rPr>
          <w:rFonts w:asciiTheme="majorBidi" w:eastAsia="Times New Roman" w:hAnsiTheme="majorBidi" w:cstheme="majorBidi"/>
          <w:b/>
          <w:bCs/>
          <w:sz w:val="28"/>
          <w:szCs w:val="28"/>
        </w:rPr>
        <w:t>i</w:t>
      </w:r>
      <w:r w:rsidRPr="00D84153">
        <w:rPr>
          <w:rFonts w:asciiTheme="majorBidi" w:eastAsia="Times New Roman" w:hAnsiTheme="majorBidi" w:cstheme="majorBidi"/>
          <w:b/>
          <w:bCs/>
          <w:spacing w:val="-1"/>
          <w:sz w:val="28"/>
          <w:szCs w:val="28"/>
        </w:rPr>
        <w:t>gure(</w:t>
      </w:r>
      <w:proofErr w:type="gramEnd"/>
      <w:r w:rsidRPr="00D84153">
        <w:rPr>
          <w:rFonts w:asciiTheme="majorBidi" w:eastAsia="Times New Roman" w:hAnsiTheme="majorBidi" w:cstheme="majorBidi"/>
          <w:b/>
          <w:bCs/>
          <w:sz w:val="28"/>
          <w:szCs w:val="28"/>
        </w:rPr>
        <w:t>5</w:t>
      </w:r>
      <w:r w:rsidRPr="00D84153">
        <w:rPr>
          <w:rFonts w:asciiTheme="majorBidi" w:eastAsia="Times New Roman" w:hAnsiTheme="majorBidi" w:cstheme="majorBidi"/>
          <w:b/>
          <w:bCs/>
          <w:spacing w:val="-1"/>
          <w:sz w:val="28"/>
          <w:szCs w:val="28"/>
        </w:rPr>
        <w:t>)</w:t>
      </w:r>
      <w:r w:rsidRPr="00D84153">
        <w:rPr>
          <w:rFonts w:asciiTheme="majorBidi" w:eastAsia="Times New Roman" w:hAnsiTheme="majorBidi" w:cstheme="majorBidi"/>
          <w:b/>
          <w:bCs/>
          <w:sz w:val="28"/>
          <w:szCs w:val="28"/>
        </w:rPr>
        <w:t>:</w:t>
      </w:r>
      <w:r w:rsidRPr="00D84153">
        <w:rPr>
          <w:rFonts w:asciiTheme="majorBidi" w:eastAsia="Times New Roman" w:hAnsiTheme="majorBidi" w:cstheme="majorBidi"/>
          <w:b/>
          <w:bCs/>
          <w:spacing w:val="23"/>
          <w:sz w:val="28"/>
          <w:szCs w:val="28"/>
        </w:rPr>
        <w:t xml:space="preserve"> </w:t>
      </w:r>
      <w:r w:rsidRPr="00D84153">
        <w:rPr>
          <w:rFonts w:asciiTheme="majorBidi" w:eastAsia="Times New Roman" w:hAnsiTheme="majorBidi" w:cstheme="majorBidi"/>
          <w:sz w:val="28"/>
          <w:szCs w:val="28"/>
        </w:rPr>
        <w:t>A</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z w:val="28"/>
          <w:szCs w:val="28"/>
        </w:rPr>
        <w:t>photomic</w:t>
      </w:r>
      <w:r w:rsidRPr="00D84153">
        <w:rPr>
          <w:rFonts w:asciiTheme="majorBidi" w:eastAsia="Times New Roman" w:hAnsiTheme="majorBidi" w:cstheme="majorBidi"/>
          <w:spacing w:val="-2"/>
          <w:sz w:val="28"/>
          <w:szCs w:val="28"/>
        </w:rPr>
        <w:t>r</w:t>
      </w:r>
      <w:r w:rsidRPr="00D84153">
        <w:rPr>
          <w:rFonts w:asciiTheme="majorBidi" w:eastAsia="Times New Roman" w:hAnsiTheme="majorBidi" w:cstheme="majorBidi"/>
          <w:sz w:val="28"/>
          <w:szCs w:val="28"/>
        </w:rPr>
        <w:t>o</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ph</w:t>
      </w:r>
      <w:r w:rsidRPr="00D84153">
        <w:rPr>
          <w:rFonts w:asciiTheme="majorBidi" w:eastAsia="Times New Roman" w:hAnsiTheme="majorBidi" w:cstheme="majorBidi"/>
          <w:spacing w:val="26"/>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23"/>
          <w:sz w:val="28"/>
          <w:szCs w:val="28"/>
        </w:rPr>
        <w:t xml:space="preserve"> </w:t>
      </w:r>
      <w:r w:rsidRPr="00D84153">
        <w:rPr>
          <w:rFonts w:asciiTheme="majorBidi" w:eastAsia="Times New Roman" w:hAnsiTheme="majorBidi" w:cstheme="majorBidi"/>
          <w:sz w:val="28"/>
          <w:szCs w:val="28"/>
        </w:rPr>
        <w:t>a</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pacing w:val="-1"/>
          <w:sz w:val="28"/>
          <w:szCs w:val="28"/>
        </w:rPr>
        <w:t>c</w:t>
      </w:r>
      <w:r w:rsidRPr="00D84153">
        <w:rPr>
          <w:rFonts w:asciiTheme="majorBidi" w:eastAsia="Times New Roman" w:hAnsiTheme="majorBidi" w:cstheme="majorBidi"/>
          <w:sz w:val="28"/>
          <w:szCs w:val="28"/>
        </w:rPr>
        <w:t>ut</w:t>
      </w:r>
      <w:r w:rsidRPr="00D84153">
        <w:rPr>
          <w:rFonts w:asciiTheme="majorBidi" w:eastAsia="Times New Roman" w:hAnsiTheme="majorBidi" w:cstheme="majorBidi"/>
          <w:spacing w:val="26"/>
          <w:sz w:val="28"/>
          <w:szCs w:val="28"/>
        </w:rPr>
        <w:t xml:space="preserve"> </w:t>
      </w:r>
      <w:r w:rsidRPr="00D84153">
        <w:rPr>
          <w:rFonts w:asciiTheme="majorBidi" w:eastAsia="Times New Roman" w:hAnsiTheme="majorBidi" w:cstheme="majorBidi"/>
          <w:sz w:val="28"/>
          <w:szCs w:val="28"/>
        </w:rPr>
        <w:t>s</w:t>
      </w:r>
      <w:r w:rsidRPr="00D84153">
        <w:rPr>
          <w:rFonts w:asciiTheme="majorBidi" w:eastAsia="Times New Roman" w:hAnsiTheme="majorBidi" w:cstheme="majorBidi"/>
          <w:spacing w:val="-1"/>
          <w:sz w:val="28"/>
          <w:szCs w:val="28"/>
        </w:rPr>
        <w:t>ec</w:t>
      </w:r>
      <w:r w:rsidRPr="00D84153">
        <w:rPr>
          <w:rFonts w:asciiTheme="majorBidi" w:eastAsia="Times New Roman" w:hAnsiTheme="majorBidi" w:cstheme="majorBidi"/>
          <w:sz w:val="28"/>
          <w:szCs w:val="28"/>
        </w:rPr>
        <w:t>tion</w:t>
      </w:r>
      <w:r w:rsidRPr="00D84153">
        <w:rPr>
          <w:rFonts w:asciiTheme="majorBidi" w:eastAsia="Times New Roman" w:hAnsiTheme="majorBidi" w:cstheme="majorBidi"/>
          <w:spacing w:val="26"/>
          <w:sz w:val="28"/>
          <w:szCs w:val="28"/>
        </w:rPr>
        <w:t xml:space="preserve"> </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24"/>
          <w:sz w:val="28"/>
          <w:szCs w:val="28"/>
        </w:rPr>
        <w:t xml:space="preserve"> </w:t>
      </w:r>
      <w:r w:rsidRPr="00D84153">
        <w:rPr>
          <w:rFonts w:asciiTheme="majorBidi" w:eastAsia="Times New Roman" w:hAnsiTheme="majorBidi" w:cstheme="majorBidi"/>
          <w:sz w:val="28"/>
          <w:szCs w:val="28"/>
        </w:rPr>
        <w:t>the</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z w:val="28"/>
          <w:szCs w:val="28"/>
        </w:rPr>
        <w:t>liv</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27"/>
          <w:sz w:val="28"/>
          <w:szCs w:val="28"/>
        </w:rPr>
        <w:t xml:space="preserve"> </w:t>
      </w:r>
      <w:r w:rsidRPr="00D84153">
        <w:rPr>
          <w:rFonts w:asciiTheme="majorBidi" w:eastAsia="Times New Roman" w:hAnsiTheme="majorBidi" w:cstheme="majorBidi"/>
          <w:sz w:val="28"/>
          <w:szCs w:val="28"/>
        </w:rPr>
        <w:t>norm</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l</w:t>
      </w:r>
      <w:r w:rsidRPr="00D84153">
        <w:rPr>
          <w:rFonts w:asciiTheme="majorBidi" w:eastAsia="Times New Roman" w:hAnsiTheme="majorBidi" w:cstheme="majorBidi"/>
          <w:spacing w:val="27"/>
          <w:sz w:val="28"/>
          <w:szCs w:val="28"/>
        </w:rPr>
        <w:t xml:space="preserve"> </w:t>
      </w:r>
      <w:r w:rsidRPr="00D84153">
        <w:rPr>
          <w:rFonts w:asciiTheme="majorBidi" w:eastAsia="Times New Roman" w:hAnsiTheme="majorBidi" w:cstheme="majorBidi"/>
          <w:spacing w:val="-1"/>
          <w:sz w:val="28"/>
          <w:szCs w:val="28"/>
        </w:rPr>
        <w:t>c</w:t>
      </w:r>
      <w:r w:rsidRPr="00D84153">
        <w:rPr>
          <w:rFonts w:asciiTheme="majorBidi" w:eastAsia="Times New Roman" w:hAnsiTheme="majorBidi" w:cstheme="majorBidi"/>
          <w:sz w:val="28"/>
          <w:szCs w:val="28"/>
        </w:rPr>
        <w:t>ontrol</w:t>
      </w:r>
      <w:r w:rsidRPr="00D84153">
        <w:rPr>
          <w:rFonts w:asciiTheme="majorBidi" w:eastAsia="Times New Roman" w:hAnsiTheme="majorBidi" w:cstheme="majorBidi"/>
          <w:spacing w:val="26"/>
          <w:sz w:val="28"/>
          <w:szCs w:val="28"/>
        </w:rPr>
        <w:t xml:space="preserve"> </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t</w:t>
      </w:r>
      <w:r w:rsidRPr="00D84153">
        <w:rPr>
          <w:rFonts w:asciiTheme="majorBidi" w:eastAsia="Times New Roman" w:hAnsiTheme="majorBidi" w:cstheme="majorBidi"/>
          <w:spacing w:val="26"/>
          <w:sz w:val="28"/>
          <w:szCs w:val="28"/>
        </w:rPr>
        <w:t xml:space="preserve"> </w:t>
      </w:r>
      <w:r w:rsidRPr="00D84153">
        <w:rPr>
          <w:rFonts w:asciiTheme="majorBidi" w:eastAsia="Times New Roman" w:hAnsiTheme="majorBidi" w:cstheme="majorBidi"/>
          <w:sz w:val="28"/>
          <w:szCs w:val="28"/>
        </w:rPr>
        <w:t>showing norm</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l</w:t>
      </w:r>
      <w:r w:rsidRPr="00D84153">
        <w:rPr>
          <w:rFonts w:asciiTheme="majorBidi" w:eastAsia="Times New Roman" w:hAnsiTheme="majorBidi" w:cstheme="majorBidi"/>
          <w:spacing w:val="50"/>
          <w:sz w:val="28"/>
          <w:szCs w:val="28"/>
        </w:rPr>
        <w:t xml:space="preserve"> </w:t>
      </w:r>
      <w:r w:rsidRPr="00D84153">
        <w:rPr>
          <w:rFonts w:asciiTheme="majorBidi" w:eastAsia="Times New Roman" w:hAnsiTheme="majorBidi" w:cstheme="majorBidi"/>
          <w:sz w:val="28"/>
          <w:szCs w:val="28"/>
        </w:rPr>
        <w:t>liv</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49"/>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c</w:t>
      </w:r>
      <w:r w:rsidRPr="00D84153">
        <w:rPr>
          <w:rFonts w:asciiTheme="majorBidi" w:eastAsia="Times New Roman" w:hAnsiTheme="majorBidi" w:cstheme="majorBidi"/>
          <w:sz w:val="28"/>
          <w:szCs w:val="28"/>
        </w:rPr>
        <w:t>hit</w:t>
      </w:r>
      <w:r w:rsidRPr="00D84153">
        <w:rPr>
          <w:rFonts w:asciiTheme="majorBidi" w:eastAsia="Times New Roman" w:hAnsiTheme="majorBidi" w:cstheme="majorBidi"/>
          <w:spacing w:val="-1"/>
          <w:sz w:val="28"/>
          <w:szCs w:val="28"/>
        </w:rPr>
        <w:t>ec</w:t>
      </w:r>
      <w:r w:rsidRPr="00D84153">
        <w:rPr>
          <w:rFonts w:asciiTheme="majorBidi" w:eastAsia="Times New Roman" w:hAnsiTheme="majorBidi" w:cstheme="majorBidi"/>
          <w:sz w:val="28"/>
          <w:szCs w:val="28"/>
        </w:rPr>
        <w:t>ture</w:t>
      </w:r>
      <w:r w:rsidRPr="00D84153">
        <w:rPr>
          <w:rFonts w:asciiTheme="majorBidi" w:eastAsia="Times New Roman" w:hAnsiTheme="majorBidi" w:cstheme="majorBidi"/>
          <w:spacing w:val="51"/>
          <w:sz w:val="28"/>
          <w:szCs w:val="28"/>
        </w:rPr>
        <w:t xml:space="preserve"> </w:t>
      </w:r>
      <w:r w:rsidRPr="00D84153">
        <w:rPr>
          <w:rFonts w:asciiTheme="majorBidi" w:eastAsia="Times New Roman" w:hAnsiTheme="majorBidi" w:cstheme="majorBidi"/>
          <w:spacing w:val="-1"/>
          <w:sz w:val="28"/>
          <w:szCs w:val="28"/>
        </w:rPr>
        <w:t>c</w:t>
      </w:r>
      <w:r w:rsidRPr="00D84153">
        <w:rPr>
          <w:rFonts w:asciiTheme="majorBidi" w:eastAsia="Times New Roman" w:hAnsiTheme="majorBidi" w:cstheme="majorBidi"/>
          <w:sz w:val="28"/>
          <w:szCs w:val="28"/>
        </w:rPr>
        <w:t>ompos</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50"/>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49"/>
          <w:sz w:val="28"/>
          <w:szCs w:val="28"/>
        </w:rPr>
        <w:t xml:space="preserve"> </w:t>
      </w:r>
      <w:proofErr w:type="spellStart"/>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pacing w:val="2"/>
          <w:sz w:val="28"/>
          <w:szCs w:val="28"/>
        </w:rPr>
        <w:t>x</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z w:val="28"/>
          <w:szCs w:val="28"/>
        </w:rPr>
        <w:t>on</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w:t>
      </w:r>
      <w:proofErr w:type="spellEnd"/>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spacing w:val="49"/>
          <w:sz w:val="28"/>
          <w:szCs w:val="28"/>
        </w:rPr>
        <w:t xml:space="preserve"> </w:t>
      </w:r>
      <w:proofErr w:type="spellStart"/>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nta</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z w:val="28"/>
          <w:szCs w:val="28"/>
        </w:rPr>
        <w:t>on</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l</w:t>
      </w:r>
      <w:proofErr w:type="spellEnd"/>
      <w:r w:rsidRPr="00D84153">
        <w:rPr>
          <w:rFonts w:asciiTheme="majorBidi" w:eastAsia="Times New Roman" w:hAnsiTheme="majorBidi" w:cstheme="majorBidi"/>
          <w:spacing w:val="50"/>
          <w:sz w:val="28"/>
          <w:szCs w:val="28"/>
        </w:rPr>
        <w:t xml:space="preserve"> </w:t>
      </w:r>
      <w:r w:rsidRPr="00D84153">
        <w:rPr>
          <w:rFonts w:asciiTheme="majorBidi" w:eastAsia="Times New Roman" w:hAnsiTheme="majorBidi" w:cstheme="majorBidi"/>
          <w:sz w:val="28"/>
          <w:szCs w:val="28"/>
        </w:rPr>
        <w:t>lobul</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s</w:t>
      </w:r>
      <w:r w:rsidRPr="00D84153">
        <w:rPr>
          <w:rFonts w:asciiTheme="majorBidi" w:eastAsia="Times New Roman" w:hAnsiTheme="majorBidi" w:cstheme="majorBidi"/>
          <w:spacing w:val="52"/>
          <w:sz w:val="28"/>
          <w:szCs w:val="28"/>
        </w:rPr>
        <w:t xml:space="preserve"> </w:t>
      </w:r>
      <w:r w:rsidRPr="00D84153">
        <w:rPr>
          <w:rFonts w:asciiTheme="majorBidi" w:eastAsia="Times New Roman" w:hAnsiTheme="majorBidi" w:cstheme="majorBidi"/>
          <w:sz w:val="28"/>
          <w:szCs w:val="28"/>
        </w:rPr>
        <w:t>with (</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pacing w:val="-1"/>
          <w:sz w:val="28"/>
          <w:szCs w:val="28"/>
        </w:rPr>
        <w:t>)ce</w:t>
      </w:r>
      <w:r w:rsidRPr="00D84153">
        <w:rPr>
          <w:rFonts w:asciiTheme="majorBidi" w:eastAsia="Times New Roman" w:hAnsiTheme="majorBidi" w:cstheme="majorBidi"/>
          <w:sz w:val="28"/>
          <w:szCs w:val="28"/>
        </w:rPr>
        <w:t>ntr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l v</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ins</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nd</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riph</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l h</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tic</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triads</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or</w:t>
      </w:r>
      <w:r w:rsidRPr="00D84153">
        <w:rPr>
          <w:rFonts w:asciiTheme="majorBidi" w:eastAsia="Times New Roman" w:hAnsiTheme="majorBidi" w:cstheme="majorBidi"/>
          <w:spacing w:val="59"/>
          <w:sz w:val="28"/>
          <w:szCs w:val="28"/>
        </w:rPr>
        <w:t xml:space="preserve"> </w:t>
      </w:r>
      <w:r w:rsidRPr="00D84153">
        <w:rPr>
          <w:rFonts w:asciiTheme="majorBidi" w:eastAsia="Times New Roman" w:hAnsiTheme="majorBidi" w:cstheme="majorBidi"/>
          <w:sz w:val="28"/>
          <w:szCs w:val="28"/>
        </w:rPr>
        <w:t>tetr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ds</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mbed</w:t>
      </w:r>
      <w:r w:rsidRPr="00D84153">
        <w:rPr>
          <w:rFonts w:asciiTheme="majorBidi" w:eastAsia="Times New Roman" w:hAnsiTheme="majorBidi" w:cstheme="majorBidi"/>
          <w:spacing w:val="3"/>
          <w:sz w:val="28"/>
          <w:szCs w:val="28"/>
        </w:rPr>
        <w:t>d</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pacing w:val="-1"/>
          <w:sz w:val="28"/>
          <w:szCs w:val="28"/>
        </w:rPr>
        <w:t>c</w:t>
      </w:r>
      <w:r w:rsidRPr="00D84153">
        <w:rPr>
          <w:rFonts w:asciiTheme="majorBidi" w:eastAsia="Times New Roman" w:hAnsiTheme="majorBidi" w:cstheme="majorBidi"/>
          <w:sz w:val="28"/>
          <w:szCs w:val="28"/>
        </w:rPr>
        <w:t>onn</w:t>
      </w:r>
      <w:r w:rsidRPr="00D84153">
        <w:rPr>
          <w:rFonts w:asciiTheme="majorBidi" w:eastAsia="Times New Roman" w:hAnsiTheme="majorBidi" w:cstheme="majorBidi"/>
          <w:spacing w:val="-1"/>
          <w:sz w:val="28"/>
          <w:szCs w:val="28"/>
        </w:rPr>
        <w:t>ec</w:t>
      </w:r>
      <w:r w:rsidRPr="00D84153">
        <w:rPr>
          <w:rFonts w:asciiTheme="majorBidi" w:eastAsia="Times New Roman" w:hAnsiTheme="majorBidi" w:cstheme="majorBidi"/>
          <w:sz w:val="28"/>
          <w:szCs w:val="28"/>
        </w:rPr>
        <w:t>tive tissue</w:t>
      </w:r>
      <w:r w:rsidRPr="00D84153">
        <w:rPr>
          <w:rFonts w:asciiTheme="majorBidi" w:eastAsia="Times New Roman" w:hAnsiTheme="majorBidi" w:cstheme="majorBidi"/>
          <w:spacing w:val="-1"/>
          <w:sz w:val="28"/>
          <w:szCs w:val="28"/>
        </w:rPr>
        <w:t>.</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3"/>
          <w:sz w:val="28"/>
          <w:szCs w:val="28"/>
        </w:rPr>
        <w:t>B</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44"/>
          <w:sz w:val="28"/>
          <w:szCs w:val="28"/>
        </w:rPr>
        <w:t xml:space="preserve"> </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toc</w:t>
      </w:r>
      <w:r w:rsidRPr="00D84153">
        <w:rPr>
          <w:rFonts w:asciiTheme="majorBidi" w:eastAsia="Times New Roman" w:hAnsiTheme="majorBidi" w:cstheme="majorBidi"/>
          <w:spacing w:val="-8"/>
          <w:sz w:val="28"/>
          <w:szCs w:val="28"/>
        </w:rPr>
        <w:t>y</w:t>
      </w:r>
      <w:r w:rsidRPr="00D84153">
        <w:rPr>
          <w:rFonts w:asciiTheme="majorBidi" w:eastAsia="Times New Roman" w:hAnsiTheme="majorBidi" w:cstheme="majorBidi"/>
          <w:sz w:val="28"/>
          <w:szCs w:val="28"/>
        </w:rPr>
        <w:t>tes</w:t>
      </w:r>
      <w:r w:rsidRPr="00D84153">
        <w:rPr>
          <w:rFonts w:asciiTheme="majorBidi" w:eastAsia="Times New Roman" w:hAnsiTheme="majorBidi" w:cstheme="majorBidi"/>
          <w:spacing w:val="45"/>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re</w:t>
      </w:r>
      <w:r w:rsidRPr="00D84153">
        <w:rPr>
          <w:rFonts w:asciiTheme="majorBidi" w:eastAsia="Times New Roman" w:hAnsiTheme="majorBidi" w:cstheme="majorBidi"/>
          <w:spacing w:val="43"/>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n</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45"/>
          <w:sz w:val="28"/>
          <w:szCs w:val="28"/>
        </w:rPr>
        <w:t xml:space="preserve"> </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48"/>
          <w:sz w:val="28"/>
          <w:szCs w:val="28"/>
        </w:rPr>
        <w:t xml:space="preserve"> </w:t>
      </w:r>
      <w:proofErr w:type="spellStart"/>
      <w:r w:rsidRPr="00D84153">
        <w:rPr>
          <w:rFonts w:asciiTheme="majorBidi" w:eastAsia="Times New Roman" w:hAnsiTheme="majorBidi" w:cstheme="majorBidi"/>
          <w:sz w:val="28"/>
          <w:szCs w:val="28"/>
        </w:rPr>
        <w:t>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b</w:t>
      </w:r>
      <w:r w:rsidRPr="00D84153">
        <w:rPr>
          <w:rFonts w:asciiTheme="majorBidi" w:eastAsia="Times New Roman" w:hAnsiTheme="majorBidi" w:cstheme="majorBidi"/>
          <w:spacing w:val="-1"/>
          <w:sz w:val="28"/>
          <w:szCs w:val="28"/>
        </w:rPr>
        <w:t>ec</w:t>
      </w:r>
      <w:r w:rsidRPr="00D84153">
        <w:rPr>
          <w:rFonts w:asciiTheme="majorBidi" w:eastAsia="Times New Roman" w:hAnsiTheme="majorBidi" w:cstheme="majorBidi"/>
          <w:sz w:val="28"/>
          <w:szCs w:val="28"/>
        </w:rPr>
        <w:t>ules</w:t>
      </w:r>
      <w:proofErr w:type="spellEnd"/>
      <w:r w:rsidRPr="00D84153">
        <w:rPr>
          <w:rFonts w:asciiTheme="majorBidi" w:eastAsia="Times New Roman" w:hAnsiTheme="majorBidi" w:cstheme="majorBidi"/>
          <w:spacing w:val="47"/>
          <w:sz w:val="28"/>
          <w:szCs w:val="28"/>
        </w:rPr>
        <w:t xml:space="preserve"> </w:t>
      </w:r>
      <w:r w:rsidRPr="00D84153">
        <w:rPr>
          <w:rFonts w:asciiTheme="majorBidi" w:eastAsia="Times New Roman" w:hAnsiTheme="majorBidi" w:cstheme="majorBidi"/>
          <w:sz w:val="28"/>
          <w:szCs w:val="28"/>
        </w:rPr>
        <w:t>running</w:t>
      </w:r>
      <w:r w:rsidRPr="00D84153">
        <w:rPr>
          <w:rFonts w:asciiTheme="majorBidi" w:eastAsia="Times New Roman" w:hAnsiTheme="majorBidi" w:cstheme="majorBidi"/>
          <w:spacing w:val="42"/>
          <w:sz w:val="28"/>
          <w:szCs w:val="28"/>
        </w:rPr>
        <w:t xml:space="preserve"> </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diantly</w:t>
      </w:r>
      <w:r w:rsidRPr="00D84153">
        <w:rPr>
          <w:rFonts w:asciiTheme="majorBidi" w:eastAsia="Times New Roman" w:hAnsiTheme="majorBidi" w:cstheme="majorBidi"/>
          <w:spacing w:val="38"/>
          <w:sz w:val="28"/>
          <w:szCs w:val="28"/>
        </w:rPr>
        <w:t xml:space="preserve"> </w:t>
      </w:r>
      <w:r w:rsidRPr="00D84153">
        <w:rPr>
          <w:rFonts w:asciiTheme="majorBidi" w:eastAsia="Times New Roman" w:hAnsiTheme="majorBidi" w:cstheme="majorBidi"/>
          <w:sz w:val="28"/>
          <w:szCs w:val="28"/>
        </w:rPr>
        <w:t>f</w:t>
      </w:r>
      <w:r w:rsidRPr="00D84153">
        <w:rPr>
          <w:rFonts w:asciiTheme="majorBidi" w:eastAsia="Times New Roman" w:hAnsiTheme="majorBidi" w:cstheme="majorBidi"/>
          <w:spacing w:val="-2"/>
          <w:sz w:val="28"/>
          <w:szCs w:val="28"/>
        </w:rPr>
        <w:t>r</w:t>
      </w:r>
      <w:r w:rsidRPr="00D84153">
        <w:rPr>
          <w:rFonts w:asciiTheme="majorBidi" w:eastAsia="Times New Roman" w:hAnsiTheme="majorBidi" w:cstheme="majorBidi"/>
          <w:sz w:val="28"/>
          <w:szCs w:val="28"/>
        </w:rPr>
        <w:t>om</w:t>
      </w:r>
      <w:r w:rsidRPr="00D84153">
        <w:rPr>
          <w:rFonts w:asciiTheme="majorBidi" w:eastAsia="Times New Roman" w:hAnsiTheme="majorBidi" w:cstheme="majorBidi"/>
          <w:spacing w:val="48"/>
          <w:sz w:val="28"/>
          <w:szCs w:val="28"/>
        </w:rPr>
        <w:t xml:space="preserve"> </w:t>
      </w:r>
      <w:r w:rsidRPr="00D84153">
        <w:rPr>
          <w:rFonts w:asciiTheme="majorBidi" w:eastAsia="Times New Roman" w:hAnsiTheme="majorBidi" w:cstheme="majorBidi"/>
          <w:sz w:val="28"/>
          <w:szCs w:val="28"/>
        </w:rPr>
        <w:t xml:space="preserve">the </w:t>
      </w:r>
      <w:r w:rsidRPr="00D84153">
        <w:rPr>
          <w:rFonts w:asciiTheme="majorBidi" w:eastAsia="Times New Roman" w:hAnsiTheme="majorBidi" w:cstheme="majorBidi"/>
          <w:spacing w:val="-1"/>
          <w:sz w:val="28"/>
          <w:szCs w:val="28"/>
        </w:rPr>
        <w:t>ce</w:t>
      </w:r>
      <w:r w:rsidRPr="00D84153">
        <w:rPr>
          <w:rFonts w:asciiTheme="majorBidi" w:eastAsia="Times New Roman" w:hAnsiTheme="majorBidi" w:cstheme="majorBidi"/>
          <w:sz w:val="28"/>
          <w:szCs w:val="28"/>
        </w:rPr>
        <w:t>ntr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l</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v</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 xml:space="preserve">nd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re s</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ted</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by</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sinusoids (H x</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&amp;</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E x</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20).</w:t>
      </w: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spacing w:line="360" w:lineRule="auto"/>
        <w:jc w:val="right"/>
        <w:rPr>
          <w:rFonts w:asciiTheme="majorBidi" w:hAnsiTheme="majorBidi" w:cstheme="majorBidi"/>
          <w:sz w:val="28"/>
          <w:szCs w:val="28"/>
        </w:rPr>
      </w:pPr>
      <w:r w:rsidRPr="00D84153">
        <w:rPr>
          <w:rFonts w:asciiTheme="majorBidi" w:hAnsiTheme="majorBidi" w:cstheme="majorBidi"/>
          <w:noProof/>
          <w:sz w:val="28"/>
          <w:szCs w:val="28"/>
        </w:rPr>
        <w:lastRenderedPageBreak/>
        <mc:AlternateContent>
          <mc:Choice Requires="wps">
            <w:drawing>
              <wp:anchor distT="0" distB="0" distL="114300" distR="114300" simplePos="0" relativeHeight="251663360" behindDoc="0" locked="0" layoutInCell="1" allowOverlap="1" wp14:anchorId="66DD511F" wp14:editId="537E0161">
                <wp:simplePos x="0" y="0"/>
                <wp:positionH relativeFrom="column">
                  <wp:posOffset>5457825</wp:posOffset>
                </wp:positionH>
                <wp:positionV relativeFrom="paragraph">
                  <wp:posOffset>104775</wp:posOffset>
                </wp:positionV>
                <wp:extent cx="342900" cy="3429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Pr>
                                <w:sz w:val="32"/>
                                <w:szCs w:val="32"/>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29.75pt;margin-top:8.25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">
                <v:textbox>
                  <w:txbxContent>
                    <w:p w:rsidR="002A2E34" w:rsidRPr="00D31370" w:rsidRDefault="002A2E34" w:rsidP="00000920">
                      <w:pPr>
                        <w:rPr>
                          <w:sz w:val="32"/>
                          <w:szCs w:val="32"/>
                        </w:rPr>
                      </w:pPr>
                      <w:r>
                        <w:rPr>
                          <w:sz w:val="32"/>
                          <w:szCs w:val="32"/>
                        </w:rPr>
                        <w:t>D</w:t>
                      </w:r>
                    </w:p>
                  </w:txbxContent>
                </v:textbox>
              </v:shape>
            </w:pict>
          </mc:Fallback>
        </mc:AlternateContent>
      </w:r>
      <w:r w:rsidRPr="00D84153">
        <w:rPr>
          <w:rFonts w:asciiTheme="majorBidi" w:hAnsiTheme="majorBidi" w:cstheme="majorBidi"/>
          <w:noProof/>
          <w:sz w:val="28"/>
          <w:szCs w:val="28"/>
        </w:rPr>
        <mc:AlternateContent>
          <mc:Choice Requires="wps">
            <w:drawing>
              <wp:anchor distT="0" distB="0" distL="114300" distR="114300" simplePos="0" relativeHeight="251664384" behindDoc="0" locked="0" layoutInCell="1" allowOverlap="1" wp14:anchorId="2407CE64" wp14:editId="5A85983C">
                <wp:simplePos x="0" y="0"/>
                <wp:positionH relativeFrom="column">
                  <wp:posOffset>552450</wp:posOffset>
                </wp:positionH>
                <wp:positionV relativeFrom="paragraph">
                  <wp:posOffset>152400</wp:posOffset>
                </wp:positionV>
                <wp:extent cx="342900" cy="3429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Pr>
                                <w:sz w:val="32"/>
                                <w:szCs w:val="3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3.5pt;margin-top:12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">
                <v:textbox>
                  <w:txbxContent>
                    <w:p w:rsidR="002A2E34" w:rsidRPr="00D31370" w:rsidRDefault="002A2E34" w:rsidP="00000920">
                      <w:pPr>
                        <w:rPr>
                          <w:sz w:val="32"/>
                          <w:szCs w:val="32"/>
                        </w:rPr>
                      </w:pPr>
                      <w:r>
                        <w:rPr>
                          <w:sz w:val="32"/>
                          <w:szCs w:val="32"/>
                        </w:rPr>
                        <w:t>C</w:t>
                      </w:r>
                    </w:p>
                  </w:txbxContent>
                </v:textbox>
              </v:shape>
            </w:pict>
          </mc:Fallback>
        </mc:AlternateContent>
      </w:r>
      <w:r w:rsidRPr="00D84153">
        <w:rPr>
          <w:rFonts w:asciiTheme="majorBidi" w:hAnsiTheme="majorBidi" w:cstheme="majorBidi"/>
          <w:noProof/>
          <w:sz w:val="28"/>
          <w:szCs w:val="28"/>
        </w:rPr>
        <mc:AlternateContent>
          <mc:Choice Requires="wps">
            <w:drawing>
              <wp:anchor distT="0" distB="0" distL="114300" distR="114300" simplePos="0" relativeHeight="251662336" behindDoc="0" locked="0" layoutInCell="1" allowOverlap="1" wp14:anchorId="522E21B1" wp14:editId="4ECF72B8">
                <wp:simplePos x="0" y="0"/>
                <wp:positionH relativeFrom="column">
                  <wp:posOffset>4429125</wp:posOffset>
                </wp:positionH>
                <wp:positionV relativeFrom="paragraph">
                  <wp:posOffset>800100</wp:posOffset>
                </wp:positionV>
                <wp:extent cx="342900" cy="3429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Pr>
                                <w:sz w:val="32"/>
                                <w:szCs w:val="32"/>
                              </w:rPr>
                              <w:t>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48.75pt;margin-top:63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">
                <v:textbox>
                  <w:txbxContent>
                    <w:p w:rsidR="002A2E34" w:rsidRPr="00D31370" w:rsidRDefault="002A2E34" w:rsidP="00000920">
                      <w:pPr>
                        <w:rPr>
                          <w:sz w:val="32"/>
                          <w:szCs w:val="32"/>
                        </w:rPr>
                      </w:pPr>
                      <w:r>
                        <w:rPr>
                          <w:sz w:val="32"/>
                          <w:szCs w:val="32"/>
                        </w:rPr>
                        <w:t>B\B</w:t>
                      </w:r>
                    </w:p>
                  </w:txbxContent>
                </v:textbox>
              </v:shape>
            </w:pict>
          </mc:Fallback>
        </mc:AlternateContent>
      </w:r>
      <w:r w:rsidRPr="00D84153">
        <w:rPr>
          <w:rFonts w:asciiTheme="majorBidi" w:hAnsiTheme="majorBidi" w:cstheme="majorBidi"/>
          <w:noProof/>
          <w:sz w:val="28"/>
          <w:szCs w:val="28"/>
        </w:rPr>
        <mc:AlternateContent>
          <mc:Choice Requires="wps">
            <w:drawing>
              <wp:anchor distT="0" distB="0" distL="114300" distR="114300" simplePos="0" relativeHeight="251665408" behindDoc="0" locked="0" layoutInCell="1" allowOverlap="1" wp14:anchorId="0770DA82" wp14:editId="0F7B62A7">
                <wp:simplePos x="0" y="0"/>
                <wp:positionH relativeFrom="column">
                  <wp:posOffset>5048250</wp:posOffset>
                </wp:positionH>
                <wp:positionV relativeFrom="paragraph">
                  <wp:posOffset>1809750</wp:posOffset>
                </wp:positionV>
                <wp:extent cx="342900" cy="3429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sidRPr="00D31370">
                              <w:rPr>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97.5pt;margin-top:142.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muIgIAAEo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">
                <v:textbox>
                  <w:txbxContent>
                    <w:p w:rsidR="002A2E34" w:rsidRPr="00D31370" w:rsidRDefault="002A2E34" w:rsidP="00000920">
                      <w:pPr>
                        <w:rPr>
                          <w:sz w:val="32"/>
                          <w:szCs w:val="32"/>
                        </w:rPr>
                      </w:pPr>
                      <w:r w:rsidRPr="00D31370">
                        <w:rPr>
                          <w:sz w:val="32"/>
                          <w:szCs w:val="32"/>
                        </w:rPr>
                        <w:t>A</w:t>
                      </w:r>
                    </w:p>
                  </w:txbxContent>
                </v:textbox>
              </v:shape>
            </w:pict>
          </mc:Fallback>
        </mc:AlternateContent>
      </w:r>
      <w:r w:rsidRPr="00D84153">
        <w:rPr>
          <w:rFonts w:asciiTheme="majorBidi" w:hAnsiTheme="majorBidi" w:cstheme="majorBidi"/>
          <w:noProof/>
          <w:sz w:val="28"/>
          <w:szCs w:val="28"/>
        </w:rPr>
        <w:drawing>
          <wp:inline distT="0" distB="0" distL="0" distR="0" wp14:anchorId="0B8467B4" wp14:editId="718B1F5B">
            <wp:extent cx="5943600" cy="4457700"/>
            <wp:effectExtent l="0" t="0" r="0" b="0"/>
            <wp:docPr id="11" name="Picture 11" descr="C:\Users\3alaa\Downloads\G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alaa\Downloads\G2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00920" w:rsidRPr="00D84153" w:rsidRDefault="00000920" w:rsidP="00D84153">
      <w:pPr>
        <w:widowControl w:val="0"/>
        <w:spacing w:before="69" w:after="0" w:line="360" w:lineRule="auto"/>
        <w:ind w:left="542" w:right="132" w:hanging="432"/>
        <w:jc w:val="right"/>
        <w:rPr>
          <w:rFonts w:asciiTheme="majorBidi" w:eastAsia="Times New Roman" w:hAnsiTheme="majorBidi" w:cstheme="majorBidi"/>
          <w:sz w:val="28"/>
          <w:szCs w:val="28"/>
        </w:rPr>
      </w:pPr>
      <w:r w:rsidRPr="00D84153">
        <w:rPr>
          <w:rFonts w:asciiTheme="majorBidi" w:hAnsiTheme="majorBidi" w:cstheme="majorBidi"/>
          <w:sz w:val="28"/>
          <w:szCs w:val="28"/>
        </w:rPr>
        <w:br w:type="textWrapping" w:clear="all"/>
      </w:r>
    </w:p>
    <w:p w:rsidR="00000920" w:rsidRPr="00D84153" w:rsidRDefault="00000920" w:rsidP="00D84153">
      <w:pPr>
        <w:widowControl w:val="0"/>
        <w:spacing w:before="69" w:after="0" w:line="360" w:lineRule="auto"/>
        <w:ind w:left="542" w:right="132" w:hanging="432"/>
        <w:jc w:val="right"/>
        <w:rPr>
          <w:rFonts w:asciiTheme="majorBidi" w:eastAsia="Times New Roman" w:hAnsiTheme="majorBidi" w:cstheme="majorBidi"/>
          <w:sz w:val="28"/>
          <w:szCs w:val="28"/>
        </w:rPr>
      </w:pP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igure</w:t>
      </w:r>
      <w:r w:rsidRPr="00D84153">
        <w:rPr>
          <w:rFonts w:asciiTheme="majorBidi" w:eastAsia="Times New Roman" w:hAnsiTheme="majorBidi" w:cstheme="majorBidi"/>
          <w:spacing w:val="33"/>
          <w:sz w:val="28"/>
          <w:szCs w:val="28"/>
        </w:rPr>
        <w:t xml:space="preserve"> </w:t>
      </w:r>
      <w:r w:rsidRPr="00D84153">
        <w:rPr>
          <w:rFonts w:asciiTheme="majorBidi" w:eastAsia="Times New Roman" w:hAnsiTheme="majorBidi" w:cstheme="majorBidi"/>
          <w:spacing w:val="-1"/>
          <w:sz w:val="28"/>
          <w:szCs w:val="28"/>
        </w:rPr>
        <w:t>(</w:t>
      </w:r>
      <w:r w:rsidRPr="00D84153">
        <w:rPr>
          <w:rFonts w:asciiTheme="majorBidi" w:eastAsia="Times New Roman" w:hAnsiTheme="majorBidi" w:cstheme="majorBidi"/>
          <w:sz w:val="28"/>
          <w:szCs w:val="28"/>
        </w:rPr>
        <w:t>6):</w:t>
      </w:r>
      <w:r w:rsidRPr="00D84153">
        <w:rPr>
          <w:rFonts w:asciiTheme="majorBidi" w:eastAsia="Times New Roman" w:hAnsiTheme="majorBidi" w:cstheme="majorBidi"/>
          <w:spacing w:val="37"/>
          <w:sz w:val="28"/>
          <w:szCs w:val="28"/>
        </w:rPr>
        <w:t xml:space="preserve"> </w:t>
      </w:r>
      <w:r w:rsidRPr="00D84153">
        <w:rPr>
          <w:rFonts w:asciiTheme="majorBidi" w:eastAsia="Times New Roman" w:hAnsiTheme="majorBidi" w:cstheme="majorBidi"/>
          <w:sz w:val="28"/>
          <w:szCs w:val="28"/>
        </w:rPr>
        <w:t>A</w:t>
      </w:r>
      <w:r w:rsidRPr="00D84153">
        <w:rPr>
          <w:rFonts w:asciiTheme="majorBidi" w:eastAsia="Times New Roman" w:hAnsiTheme="majorBidi" w:cstheme="majorBidi"/>
          <w:spacing w:val="38"/>
          <w:sz w:val="28"/>
          <w:szCs w:val="28"/>
        </w:rPr>
        <w:t xml:space="preserve"> </w:t>
      </w:r>
      <w:r w:rsidRPr="00D84153">
        <w:rPr>
          <w:rFonts w:asciiTheme="majorBidi" w:eastAsia="Times New Roman" w:hAnsiTheme="majorBidi" w:cstheme="majorBidi"/>
          <w:sz w:val="28"/>
          <w:szCs w:val="28"/>
        </w:rPr>
        <w:t>photomic</w:t>
      </w:r>
      <w:r w:rsidRPr="00D84153">
        <w:rPr>
          <w:rFonts w:asciiTheme="majorBidi" w:eastAsia="Times New Roman" w:hAnsiTheme="majorBidi" w:cstheme="majorBidi"/>
          <w:spacing w:val="-2"/>
          <w:sz w:val="28"/>
          <w:szCs w:val="28"/>
        </w:rPr>
        <w:t>r</w:t>
      </w:r>
      <w:r w:rsidRPr="00D84153">
        <w:rPr>
          <w:rFonts w:asciiTheme="majorBidi" w:eastAsia="Times New Roman" w:hAnsiTheme="majorBidi" w:cstheme="majorBidi"/>
          <w:sz w:val="28"/>
          <w:szCs w:val="28"/>
        </w:rPr>
        <w:t>o</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ph</w:t>
      </w:r>
      <w:r w:rsidRPr="00D84153">
        <w:rPr>
          <w:rFonts w:asciiTheme="majorBidi" w:eastAsia="Times New Roman" w:hAnsiTheme="majorBidi" w:cstheme="majorBidi"/>
          <w:spacing w:val="39"/>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37"/>
          <w:sz w:val="28"/>
          <w:szCs w:val="28"/>
        </w:rPr>
        <w:t xml:space="preserve"> </w:t>
      </w:r>
      <w:r w:rsidRPr="00D84153">
        <w:rPr>
          <w:rFonts w:asciiTheme="majorBidi" w:eastAsia="Times New Roman" w:hAnsiTheme="majorBidi" w:cstheme="majorBidi"/>
          <w:sz w:val="28"/>
          <w:szCs w:val="28"/>
        </w:rPr>
        <w:t>a</w:t>
      </w:r>
      <w:r w:rsidRPr="00D84153">
        <w:rPr>
          <w:rFonts w:asciiTheme="majorBidi" w:eastAsia="Times New Roman" w:hAnsiTheme="majorBidi" w:cstheme="majorBidi"/>
          <w:spacing w:val="37"/>
          <w:sz w:val="28"/>
          <w:szCs w:val="28"/>
        </w:rPr>
        <w:t xml:space="preserve"> </w:t>
      </w:r>
      <w:r w:rsidRPr="00D84153">
        <w:rPr>
          <w:rFonts w:asciiTheme="majorBidi" w:eastAsia="Times New Roman" w:hAnsiTheme="majorBidi" w:cstheme="majorBidi"/>
          <w:sz w:val="28"/>
          <w:szCs w:val="28"/>
        </w:rPr>
        <w:t>lon</w:t>
      </w:r>
      <w:r w:rsidRPr="00D84153">
        <w:rPr>
          <w:rFonts w:asciiTheme="majorBidi" w:eastAsia="Times New Roman" w:hAnsiTheme="majorBidi" w:cstheme="majorBidi"/>
          <w:spacing w:val="-2"/>
          <w:sz w:val="28"/>
          <w:szCs w:val="28"/>
        </w:rPr>
        <w:t>g</w:t>
      </w:r>
      <w:r w:rsidRPr="00D84153">
        <w:rPr>
          <w:rFonts w:asciiTheme="majorBidi" w:eastAsia="Times New Roman" w:hAnsiTheme="majorBidi" w:cstheme="majorBidi"/>
          <w:sz w:val="28"/>
          <w:szCs w:val="28"/>
        </w:rPr>
        <w:t>itudinal</w:t>
      </w:r>
      <w:r w:rsidRPr="00D84153">
        <w:rPr>
          <w:rFonts w:asciiTheme="majorBidi" w:eastAsia="Times New Roman" w:hAnsiTheme="majorBidi" w:cstheme="majorBidi"/>
          <w:spacing w:val="39"/>
          <w:sz w:val="28"/>
          <w:szCs w:val="28"/>
        </w:rPr>
        <w:t xml:space="preserve"> </w:t>
      </w:r>
      <w:r w:rsidRPr="00D84153">
        <w:rPr>
          <w:rFonts w:asciiTheme="majorBidi" w:eastAsia="Times New Roman" w:hAnsiTheme="majorBidi" w:cstheme="majorBidi"/>
          <w:sz w:val="28"/>
          <w:szCs w:val="28"/>
        </w:rPr>
        <w:t>s</w:t>
      </w:r>
      <w:r w:rsidRPr="00D84153">
        <w:rPr>
          <w:rFonts w:asciiTheme="majorBidi" w:eastAsia="Times New Roman" w:hAnsiTheme="majorBidi" w:cstheme="majorBidi"/>
          <w:spacing w:val="-1"/>
          <w:sz w:val="28"/>
          <w:szCs w:val="28"/>
        </w:rPr>
        <w:t>ec</w:t>
      </w:r>
      <w:r w:rsidRPr="00D84153">
        <w:rPr>
          <w:rFonts w:asciiTheme="majorBidi" w:eastAsia="Times New Roman" w:hAnsiTheme="majorBidi" w:cstheme="majorBidi"/>
          <w:sz w:val="28"/>
          <w:szCs w:val="28"/>
        </w:rPr>
        <w:t>tion</w:t>
      </w:r>
      <w:r w:rsidRPr="00D84153">
        <w:rPr>
          <w:rFonts w:asciiTheme="majorBidi" w:eastAsia="Times New Roman" w:hAnsiTheme="majorBidi" w:cstheme="majorBidi"/>
          <w:spacing w:val="16"/>
          <w:sz w:val="28"/>
          <w:szCs w:val="28"/>
        </w:rPr>
        <w:t xml:space="preserve"> </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16"/>
          <w:sz w:val="28"/>
          <w:szCs w:val="28"/>
        </w:rPr>
        <w:t xml:space="preserve"> </w:t>
      </w:r>
      <w:r w:rsidRPr="00D84153">
        <w:rPr>
          <w:rFonts w:asciiTheme="majorBidi" w:eastAsia="Times New Roman" w:hAnsiTheme="majorBidi" w:cstheme="majorBidi"/>
          <w:sz w:val="28"/>
          <w:szCs w:val="28"/>
        </w:rPr>
        <w:t>the</w:t>
      </w:r>
      <w:r w:rsidRPr="00D84153">
        <w:rPr>
          <w:rFonts w:asciiTheme="majorBidi" w:eastAsia="Times New Roman" w:hAnsiTheme="majorBidi" w:cstheme="majorBidi"/>
          <w:spacing w:val="15"/>
          <w:sz w:val="28"/>
          <w:szCs w:val="28"/>
        </w:rPr>
        <w:t xml:space="preserve"> </w:t>
      </w:r>
      <w:r w:rsidRPr="00D84153">
        <w:rPr>
          <w:rFonts w:asciiTheme="majorBidi" w:eastAsia="Times New Roman" w:hAnsiTheme="majorBidi" w:cstheme="majorBidi"/>
          <w:sz w:val="28"/>
          <w:szCs w:val="28"/>
        </w:rPr>
        <w:t>liv</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8"/>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37"/>
          <w:sz w:val="28"/>
          <w:szCs w:val="28"/>
        </w:rPr>
        <w:t xml:space="preserve"> </w:t>
      </w:r>
      <w:proofErr w:type="spellStart"/>
      <w:r w:rsidRPr="00D84153">
        <w:rPr>
          <w:rFonts w:asciiTheme="majorBidi" w:eastAsia="Times New Roman" w:hAnsiTheme="majorBidi" w:cstheme="majorBidi"/>
          <w:spacing w:val="37"/>
          <w:sz w:val="28"/>
          <w:szCs w:val="28"/>
        </w:rPr>
        <w:t>NASH</w:t>
      </w:r>
      <w:r w:rsidRPr="00D84153">
        <w:rPr>
          <w:rFonts w:asciiTheme="majorBidi" w:eastAsia="Times New Roman" w:hAnsiTheme="majorBidi" w:cstheme="majorBidi"/>
          <w:sz w:val="28"/>
          <w:szCs w:val="28"/>
        </w:rPr>
        <w:t>diab</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tic</w:t>
      </w:r>
      <w:proofErr w:type="spellEnd"/>
      <w:r w:rsidRPr="00D84153">
        <w:rPr>
          <w:rFonts w:asciiTheme="majorBidi" w:eastAsia="Times New Roman" w:hAnsiTheme="majorBidi" w:cstheme="majorBidi"/>
          <w:spacing w:val="37"/>
          <w:sz w:val="28"/>
          <w:szCs w:val="28"/>
        </w:rPr>
        <w:t xml:space="preserve"> </w:t>
      </w:r>
      <w:r w:rsidRPr="00D84153">
        <w:rPr>
          <w:rFonts w:asciiTheme="majorBidi" w:eastAsia="Times New Roman" w:hAnsiTheme="majorBidi" w:cstheme="majorBidi"/>
          <w:sz w:val="28"/>
          <w:szCs w:val="28"/>
        </w:rPr>
        <w:t>non tr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ted</w:t>
      </w:r>
      <w:r w:rsidRPr="00D84153">
        <w:rPr>
          <w:rFonts w:asciiTheme="majorBidi" w:eastAsia="Times New Roman" w:hAnsiTheme="majorBidi" w:cstheme="majorBidi"/>
          <w:spacing w:val="35"/>
          <w:sz w:val="28"/>
          <w:szCs w:val="28"/>
        </w:rPr>
        <w:t xml:space="preserve"> </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ts</w:t>
      </w:r>
      <w:r w:rsidRPr="00D84153">
        <w:rPr>
          <w:rFonts w:asciiTheme="majorBidi" w:eastAsia="Times New Roman" w:hAnsiTheme="majorBidi" w:cstheme="majorBidi"/>
          <w:spacing w:val="19"/>
          <w:sz w:val="28"/>
          <w:szCs w:val="28"/>
        </w:rPr>
        <w:t xml:space="preserve"> </w:t>
      </w:r>
      <w:r w:rsidRPr="00D84153">
        <w:rPr>
          <w:rFonts w:asciiTheme="majorBidi" w:eastAsia="Times New Roman" w:hAnsiTheme="majorBidi" w:cstheme="majorBidi"/>
          <w:sz w:val="28"/>
          <w:szCs w:val="28"/>
        </w:rPr>
        <w:t>showing</w:t>
      </w:r>
      <w:r w:rsidRPr="00D84153">
        <w:rPr>
          <w:rFonts w:asciiTheme="majorBidi" w:eastAsia="Times New Roman" w:hAnsiTheme="majorBidi" w:cstheme="majorBidi"/>
          <w:spacing w:val="52"/>
          <w:sz w:val="28"/>
          <w:szCs w:val="28"/>
        </w:rPr>
        <w:t xml:space="preserve"> </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re</w:t>
      </w:r>
      <w:r w:rsidRPr="00D84153">
        <w:rPr>
          <w:rFonts w:asciiTheme="majorBidi" w:eastAsia="Times New Roman" w:hAnsiTheme="majorBidi" w:cstheme="majorBidi"/>
          <w:sz w:val="28"/>
          <w:szCs w:val="28"/>
        </w:rPr>
        <w:t>s</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rv</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56"/>
          <w:sz w:val="28"/>
          <w:szCs w:val="28"/>
        </w:rPr>
        <w:t xml:space="preserve"> </w:t>
      </w:r>
      <w:r w:rsidRPr="00D84153">
        <w:rPr>
          <w:rFonts w:asciiTheme="majorBidi" w:eastAsia="Times New Roman" w:hAnsiTheme="majorBidi" w:cstheme="majorBidi"/>
          <w:sz w:val="28"/>
          <w:szCs w:val="28"/>
        </w:rPr>
        <w:t>liv</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53"/>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c</w:t>
      </w:r>
      <w:r w:rsidRPr="00D84153">
        <w:rPr>
          <w:rFonts w:asciiTheme="majorBidi" w:eastAsia="Times New Roman" w:hAnsiTheme="majorBidi" w:cstheme="majorBidi"/>
          <w:sz w:val="28"/>
          <w:szCs w:val="28"/>
        </w:rPr>
        <w:t>hit</w:t>
      </w:r>
      <w:r w:rsidRPr="00D84153">
        <w:rPr>
          <w:rFonts w:asciiTheme="majorBidi" w:eastAsia="Times New Roman" w:hAnsiTheme="majorBidi" w:cstheme="majorBidi"/>
          <w:spacing w:val="-1"/>
          <w:sz w:val="28"/>
          <w:szCs w:val="28"/>
        </w:rPr>
        <w:t>ec</w:t>
      </w:r>
      <w:r w:rsidRPr="00D84153">
        <w:rPr>
          <w:rFonts w:asciiTheme="majorBidi" w:eastAsia="Times New Roman" w:hAnsiTheme="majorBidi" w:cstheme="majorBidi"/>
          <w:sz w:val="28"/>
          <w:szCs w:val="28"/>
        </w:rPr>
        <w:t>tur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8"/>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toc</w:t>
      </w:r>
      <w:r w:rsidRPr="00D84153">
        <w:rPr>
          <w:rFonts w:asciiTheme="majorBidi" w:eastAsia="Times New Roman" w:hAnsiTheme="majorBidi" w:cstheme="majorBidi"/>
          <w:spacing w:val="-8"/>
          <w:sz w:val="28"/>
          <w:szCs w:val="28"/>
        </w:rPr>
        <w:t>y</w:t>
      </w:r>
      <w:r w:rsidRPr="00D84153">
        <w:rPr>
          <w:rFonts w:asciiTheme="majorBidi" w:eastAsia="Times New Roman" w:hAnsiTheme="majorBidi" w:cstheme="majorBidi"/>
          <w:sz w:val="28"/>
          <w:szCs w:val="28"/>
        </w:rPr>
        <w:t>tes</w:t>
      </w:r>
      <w:r w:rsidRPr="00D84153">
        <w:rPr>
          <w:rFonts w:asciiTheme="majorBidi" w:eastAsia="Times New Roman" w:hAnsiTheme="majorBidi" w:cstheme="majorBidi"/>
          <w:spacing w:val="18"/>
          <w:sz w:val="28"/>
          <w:szCs w:val="28"/>
        </w:rPr>
        <w:t xml:space="preserve"> </w:t>
      </w:r>
      <w:r w:rsidRPr="00D84153">
        <w:rPr>
          <w:rFonts w:asciiTheme="majorBidi" w:eastAsia="Times New Roman" w:hAnsiTheme="majorBidi" w:cstheme="majorBidi"/>
          <w:sz w:val="28"/>
          <w:szCs w:val="28"/>
        </w:rPr>
        <w:t>show</w:t>
      </w:r>
      <w:r w:rsidRPr="00D84153">
        <w:rPr>
          <w:rFonts w:asciiTheme="majorBidi" w:eastAsia="Times New Roman" w:hAnsiTheme="majorBidi" w:cstheme="majorBidi"/>
          <w:spacing w:val="18"/>
          <w:sz w:val="28"/>
          <w:szCs w:val="28"/>
        </w:rPr>
        <w:t xml:space="preserve"> </w:t>
      </w:r>
      <w:r w:rsidRPr="00D84153">
        <w:rPr>
          <w:rFonts w:asciiTheme="majorBidi" w:eastAsia="Times New Roman" w:hAnsiTheme="majorBidi" w:cstheme="majorBidi"/>
          <w:sz w:val="28"/>
          <w:szCs w:val="28"/>
        </w:rPr>
        <w:t>ma</w:t>
      </w:r>
      <w:r w:rsidRPr="00D84153">
        <w:rPr>
          <w:rFonts w:asciiTheme="majorBidi" w:eastAsia="Times New Roman" w:hAnsiTheme="majorBidi" w:cstheme="majorBidi"/>
          <w:spacing w:val="-2"/>
          <w:sz w:val="28"/>
          <w:szCs w:val="28"/>
        </w:rPr>
        <w:t>r</w:t>
      </w:r>
      <w:r w:rsidRPr="00D84153">
        <w:rPr>
          <w:rFonts w:asciiTheme="majorBidi" w:eastAsia="Times New Roman" w:hAnsiTheme="majorBidi" w:cstheme="majorBidi"/>
          <w:sz w:val="28"/>
          <w:szCs w:val="28"/>
        </w:rPr>
        <w:t>k</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 xml:space="preserve">d </w:t>
      </w:r>
      <w:proofErr w:type="spellStart"/>
      <w:r w:rsidRPr="00D84153">
        <w:rPr>
          <w:rFonts w:asciiTheme="majorBidi" w:eastAsia="Times New Roman" w:hAnsiTheme="majorBidi" w:cstheme="majorBidi"/>
          <w:sz w:val="28"/>
          <w:szCs w:val="28"/>
        </w:rPr>
        <w:t>ste</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tosis</w:t>
      </w:r>
      <w:proofErr w:type="spellEnd"/>
      <w:r w:rsidRPr="00D84153">
        <w:rPr>
          <w:rFonts w:asciiTheme="majorBidi" w:eastAsia="Times New Roman" w:hAnsiTheme="majorBidi" w:cstheme="majorBidi"/>
          <w:spacing w:val="60"/>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3"/>
          <w:sz w:val="28"/>
          <w:szCs w:val="28"/>
        </w:rPr>
        <w:t>B</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toc</w:t>
      </w:r>
      <w:r w:rsidRPr="00D84153">
        <w:rPr>
          <w:rFonts w:asciiTheme="majorBidi" w:eastAsia="Times New Roman" w:hAnsiTheme="majorBidi" w:cstheme="majorBidi"/>
          <w:spacing w:val="-8"/>
          <w:sz w:val="28"/>
          <w:szCs w:val="28"/>
        </w:rPr>
        <w:t>y</w:t>
      </w:r>
      <w:r w:rsidRPr="00D84153">
        <w:rPr>
          <w:rFonts w:asciiTheme="majorBidi" w:eastAsia="Times New Roman" w:hAnsiTheme="majorBidi" w:cstheme="majorBidi"/>
          <w:sz w:val="28"/>
          <w:szCs w:val="28"/>
        </w:rPr>
        <w:t>tes</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show</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ma</w:t>
      </w:r>
      <w:r w:rsidRPr="00D84153">
        <w:rPr>
          <w:rFonts w:asciiTheme="majorBidi" w:eastAsia="Times New Roman" w:hAnsiTheme="majorBidi" w:cstheme="majorBidi"/>
          <w:spacing w:val="-2"/>
          <w:sz w:val="28"/>
          <w:szCs w:val="28"/>
        </w:rPr>
        <w:t>r</w:t>
      </w:r>
      <w:r w:rsidRPr="00D84153">
        <w:rPr>
          <w:rFonts w:asciiTheme="majorBidi" w:eastAsia="Times New Roman" w:hAnsiTheme="majorBidi" w:cstheme="majorBidi"/>
          <w:sz w:val="28"/>
          <w:szCs w:val="28"/>
        </w:rPr>
        <w:t>k</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59"/>
          <w:sz w:val="28"/>
          <w:szCs w:val="28"/>
        </w:rPr>
        <w:t xml:space="preserve"> </w:t>
      </w:r>
      <w:proofErr w:type="spellStart"/>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8"/>
          <w:sz w:val="28"/>
          <w:szCs w:val="28"/>
        </w:rPr>
        <w:t>y</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1"/>
          <w:sz w:val="28"/>
          <w:szCs w:val="28"/>
        </w:rPr>
        <w:t>r</w:t>
      </w:r>
      <w:r w:rsidRPr="00D84153">
        <w:rPr>
          <w:rFonts w:asciiTheme="majorBidi" w:eastAsia="Times New Roman" w:hAnsiTheme="majorBidi" w:cstheme="majorBidi"/>
          <w:sz w:val="28"/>
          <w:szCs w:val="28"/>
        </w:rPr>
        <w:t>opic</w:t>
      </w:r>
      <w:proofErr w:type="spellEnd"/>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pacing w:val="-1"/>
          <w:sz w:val="28"/>
          <w:szCs w:val="28"/>
        </w:rPr>
        <w:t>c</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n</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s,</w:t>
      </w:r>
      <w:r w:rsidRPr="00D84153">
        <w:rPr>
          <w:rFonts w:asciiTheme="majorBidi" w:eastAsia="Times New Roman" w:hAnsiTheme="majorBidi" w:cstheme="majorBidi"/>
          <w:spacing w:val="5"/>
          <w:sz w:val="28"/>
          <w:szCs w:val="28"/>
        </w:rPr>
        <w:t xml:space="preserve"> </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some</w:t>
      </w:r>
      <w:r w:rsidRPr="00D84153">
        <w:rPr>
          <w:rFonts w:asciiTheme="majorBidi" w:eastAsia="Times New Roman" w:hAnsiTheme="majorBidi" w:cstheme="majorBidi"/>
          <w:spacing w:val="1"/>
          <w:sz w:val="28"/>
          <w:szCs w:val="28"/>
        </w:rPr>
        <w:t xml:space="preserve"> </w:t>
      </w:r>
      <w:proofErr w:type="spellStart"/>
      <w:r w:rsidRPr="00D84153">
        <w:rPr>
          <w:rFonts w:asciiTheme="majorBidi" w:eastAsia="Times New Roman" w:hAnsiTheme="majorBidi" w:cstheme="majorBidi"/>
          <w:sz w:val="28"/>
          <w:szCs w:val="28"/>
        </w:rPr>
        <w:t>n</w:t>
      </w:r>
      <w:r w:rsidRPr="00D84153">
        <w:rPr>
          <w:rFonts w:asciiTheme="majorBidi" w:eastAsia="Times New Roman" w:hAnsiTheme="majorBidi" w:cstheme="majorBidi"/>
          <w:spacing w:val="-1"/>
          <w:sz w:val="28"/>
          <w:szCs w:val="28"/>
        </w:rPr>
        <w:t>ec</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
          <w:sz w:val="28"/>
          <w:szCs w:val="28"/>
        </w:rPr>
        <w:t>o</w:t>
      </w:r>
      <w:proofErr w:type="spellEnd"/>
      <w:r w:rsidRPr="00D84153">
        <w:rPr>
          <w:rFonts w:asciiTheme="majorBidi" w:eastAsia="Times New Roman" w:hAnsiTheme="majorBidi" w:cstheme="majorBidi"/>
          <w:sz w:val="28"/>
          <w:szCs w:val="28"/>
        </w:rPr>
        <w:t xml:space="preserve">- </w:t>
      </w:r>
      <w:proofErr w:type="spellStart"/>
      <w:r w:rsidRPr="00D84153">
        <w:rPr>
          <w:rFonts w:asciiTheme="majorBidi" w:eastAsia="Times New Roman" w:hAnsiTheme="majorBidi" w:cstheme="majorBidi"/>
          <w:sz w:val="28"/>
          <w:szCs w:val="28"/>
        </w:rPr>
        <w:t>infl</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mmmato</w:t>
      </w:r>
      <w:r w:rsidRPr="00D84153">
        <w:rPr>
          <w:rFonts w:asciiTheme="majorBidi" w:eastAsia="Times New Roman" w:hAnsiTheme="majorBidi" w:cstheme="majorBidi"/>
          <w:spacing w:val="-1"/>
          <w:sz w:val="28"/>
          <w:szCs w:val="28"/>
        </w:rPr>
        <w:t>r</w:t>
      </w:r>
      <w:r w:rsidRPr="00D84153">
        <w:rPr>
          <w:rFonts w:asciiTheme="majorBidi" w:eastAsia="Times New Roman" w:hAnsiTheme="majorBidi" w:cstheme="majorBidi"/>
          <w:sz w:val="28"/>
          <w:szCs w:val="28"/>
        </w:rPr>
        <w:t>y</w:t>
      </w:r>
      <w:proofErr w:type="spellEnd"/>
      <w:r w:rsidRPr="00D84153">
        <w:rPr>
          <w:rFonts w:asciiTheme="majorBidi" w:eastAsia="Times New Roman" w:hAnsiTheme="majorBidi" w:cstheme="majorBidi"/>
          <w:spacing w:val="18"/>
          <w:sz w:val="28"/>
          <w:szCs w:val="28"/>
        </w:rPr>
        <w:t xml:space="preserve"> </w:t>
      </w:r>
      <w:r w:rsidRPr="00D84153">
        <w:rPr>
          <w:rFonts w:asciiTheme="majorBidi" w:eastAsia="Times New Roman" w:hAnsiTheme="majorBidi" w:cstheme="majorBidi"/>
          <w:sz w:val="28"/>
          <w:szCs w:val="28"/>
        </w:rPr>
        <w:t>fo</w:t>
      </w:r>
      <w:r w:rsidRPr="00D84153">
        <w:rPr>
          <w:rFonts w:asciiTheme="majorBidi" w:eastAsia="Times New Roman" w:hAnsiTheme="majorBidi" w:cstheme="majorBidi"/>
          <w:spacing w:val="-2"/>
          <w:sz w:val="28"/>
          <w:szCs w:val="28"/>
        </w:rPr>
        <w:t>c</w:t>
      </w:r>
      <w:r w:rsidRPr="00D84153">
        <w:rPr>
          <w:rFonts w:asciiTheme="majorBidi" w:eastAsia="Times New Roman" w:hAnsiTheme="majorBidi" w:cstheme="majorBidi"/>
          <w:sz w:val="28"/>
          <w:szCs w:val="28"/>
        </w:rPr>
        <w:t>i</w:t>
      </w:r>
      <w:r w:rsidRPr="00D84153">
        <w:rPr>
          <w:rFonts w:asciiTheme="majorBidi" w:eastAsia="Times New Roman" w:hAnsiTheme="majorBidi" w:cstheme="majorBidi"/>
          <w:spacing w:val="27"/>
          <w:sz w:val="28"/>
          <w:szCs w:val="28"/>
        </w:rPr>
        <w:t xml:space="preserve"> </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26"/>
          <w:sz w:val="28"/>
          <w:szCs w:val="28"/>
        </w:rPr>
        <w:t xml:space="preserve"> </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tic</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z w:val="28"/>
          <w:szCs w:val="28"/>
        </w:rPr>
        <w:t>nodule</w:t>
      </w:r>
      <w:r w:rsidRPr="00D84153">
        <w:rPr>
          <w:rFonts w:asciiTheme="majorBidi" w:eastAsia="Times New Roman" w:hAnsiTheme="majorBidi" w:cstheme="majorBidi"/>
          <w:spacing w:val="27"/>
          <w:sz w:val="28"/>
          <w:szCs w:val="28"/>
        </w:rPr>
        <w:t xml:space="preserve"> </w:t>
      </w:r>
      <w:r w:rsidRPr="00D84153">
        <w:rPr>
          <w:rFonts w:asciiTheme="majorBidi" w:eastAsia="Times New Roman" w:hAnsiTheme="majorBidi" w:cstheme="majorBidi"/>
          <w:sz w:val="28"/>
          <w:szCs w:val="28"/>
        </w:rPr>
        <w:t>&amp;</w:t>
      </w:r>
      <w:r w:rsidRPr="00D84153">
        <w:rPr>
          <w:rFonts w:asciiTheme="majorBidi" w:eastAsia="Times New Roman" w:hAnsiTheme="majorBidi" w:cstheme="majorBidi"/>
          <w:spacing w:val="24"/>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2"/>
          <w:sz w:val="28"/>
          <w:szCs w:val="28"/>
        </w:rPr>
        <w:t>D</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25"/>
          <w:sz w:val="28"/>
          <w:szCs w:val="28"/>
        </w:rPr>
        <w:t xml:space="preserve"> </w:t>
      </w:r>
      <w:r w:rsidRPr="00D84153">
        <w:rPr>
          <w:rFonts w:asciiTheme="majorBidi" w:eastAsia="Times New Roman" w:hAnsiTheme="majorBidi" w:cstheme="majorBidi"/>
          <w:sz w:val="28"/>
          <w:szCs w:val="28"/>
        </w:rPr>
        <w:t>port</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l</w:t>
      </w:r>
      <w:r w:rsidRPr="00D84153">
        <w:rPr>
          <w:rFonts w:asciiTheme="majorBidi" w:eastAsia="Times New Roman" w:hAnsiTheme="majorBidi" w:cstheme="majorBidi"/>
          <w:spacing w:val="52"/>
          <w:sz w:val="28"/>
          <w:szCs w:val="28"/>
        </w:rPr>
        <w:t xml:space="preserve"> </w:t>
      </w:r>
      <w:r w:rsidRPr="00D84153">
        <w:rPr>
          <w:rFonts w:asciiTheme="majorBidi" w:eastAsia="Times New Roman" w:hAnsiTheme="majorBidi" w:cstheme="majorBidi"/>
          <w:sz w:val="28"/>
          <w:szCs w:val="28"/>
        </w:rPr>
        <w:t>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pacing w:val="-1"/>
          <w:sz w:val="28"/>
          <w:szCs w:val="28"/>
        </w:rPr>
        <w:t>c</w:t>
      </w:r>
      <w:r w:rsidRPr="00D84153">
        <w:rPr>
          <w:rFonts w:asciiTheme="majorBidi" w:eastAsia="Times New Roman" w:hAnsiTheme="majorBidi" w:cstheme="majorBidi"/>
          <w:sz w:val="28"/>
          <w:szCs w:val="28"/>
        </w:rPr>
        <w:t>t</w:t>
      </w:r>
      <w:r w:rsidRPr="00D84153">
        <w:rPr>
          <w:rFonts w:asciiTheme="majorBidi" w:eastAsia="Times New Roman" w:hAnsiTheme="majorBidi" w:cstheme="majorBidi"/>
          <w:spacing w:val="26"/>
          <w:sz w:val="28"/>
          <w:szCs w:val="28"/>
        </w:rPr>
        <w:t xml:space="preserve"> </w:t>
      </w:r>
      <w:r w:rsidRPr="00D84153">
        <w:rPr>
          <w:rFonts w:asciiTheme="majorBidi" w:eastAsia="Times New Roman" w:hAnsiTheme="majorBidi" w:cstheme="majorBidi"/>
          <w:sz w:val="28"/>
          <w:szCs w:val="28"/>
        </w:rPr>
        <w:t>infl</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mm</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tion(H</w:t>
      </w:r>
      <w:r w:rsidRPr="00D84153">
        <w:rPr>
          <w:rFonts w:asciiTheme="majorBidi" w:eastAsia="Times New Roman" w:hAnsiTheme="majorBidi" w:cstheme="majorBidi"/>
          <w:spacing w:val="24"/>
          <w:sz w:val="28"/>
          <w:szCs w:val="28"/>
        </w:rPr>
        <w:t xml:space="preserve"> </w:t>
      </w:r>
      <w:r w:rsidRPr="00D84153">
        <w:rPr>
          <w:rFonts w:asciiTheme="majorBidi" w:eastAsia="Times New Roman" w:hAnsiTheme="majorBidi" w:cstheme="majorBidi"/>
          <w:sz w:val="28"/>
          <w:szCs w:val="28"/>
        </w:rPr>
        <w:t>x</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&amp;</w:t>
      </w:r>
      <w:r w:rsidRPr="00D84153">
        <w:rPr>
          <w:rFonts w:asciiTheme="majorBidi" w:eastAsia="Times New Roman" w:hAnsiTheme="majorBidi" w:cstheme="majorBidi"/>
          <w:spacing w:val="24"/>
          <w:sz w:val="28"/>
          <w:szCs w:val="28"/>
        </w:rPr>
        <w:t xml:space="preserve"> </w:t>
      </w:r>
      <w:r w:rsidRPr="00D84153">
        <w:rPr>
          <w:rFonts w:asciiTheme="majorBidi" w:eastAsia="Times New Roman" w:hAnsiTheme="majorBidi" w:cstheme="majorBidi"/>
          <w:sz w:val="28"/>
          <w:szCs w:val="28"/>
        </w:rPr>
        <w:t>E</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x 20).</w:t>
      </w: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spacing w:line="360" w:lineRule="auto"/>
        <w:jc w:val="right"/>
        <w:rPr>
          <w:rFonts w:asciiTheme="majorBidi" w:hAnsiTheme="majorBidi" w:cstheme="majorBidi"/>
          <w:sz w:val="28"/>
          <w:szCs w:val="28"/>
        </w:rPr>
      </w:pPr>
      <w:r w:rsidRPr="00D84153">
        <w:rPr>
          <w:rFonts w:asciiTheme="majorBidi" w:hAnsiTheme="majorBidi" w:cstheme="majorBidi"/>
          <w:noProof/>
          <w:sz w:val="28"/>
          <w:szCs w:val="28"/>
        </w:rPr>
        <mc:AlternateContent>
          <mc:Choice Requires="wps">
            <w:drawing>
              <wp:anchor distT="0" distB="0" distL="114300" distR="114300" simplePos="0" relativeHeight="251666432" behindDoc="0" locked="0" layoutInCell="1" allowOverlap="1" wp14:anchorId="013EE464" wp14:editId="64CC8D65">
                <wp:simplePos x="0" y="0"/>
                <wp:positionH relativeFrom="column">
                  <wp:posOffset>314325</wp:posOffset>
                </wp:positionH>
                <wp:positionV relativeFrom="paragraph">
                  <wp:posOffset>2057400</wp:posOffset>
                </wp:positionV>
                <wp:extent cx="342900" cy="3429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Pr>
                                <w:sz w:val="32"/>
                                <w:szCs w:val="3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75pt;margin-top:162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">
                <v:textbox>
                  <w:txbxContent>
                    <w:p w:rsidR="002A2E34" w:rsidRPr="00D31370" w:rsidRDefault="002A2E34" w:rsidP="00000920">
                      <w:pPr>
                        <w:rPr>
                          <w:sz w:val="32"/>
                          <w:szCs w:val="32"/>
                        </w:rPr>
                      </w:pPr>
                      <w:r>
                        <w:rPr>
                          <w:sz w:val="32"/>
                          <w:szCs w:val="32"/>
                        </w:rPr>
                        <w:t>C</w:t>
                      </w:r>
                    </w:p>
                  </w:txbxContent>
                </v:textbox>
              </v:shape>
            </w:pict>
          </mc:Fallback>
        </mc:AlternateContent>
      </w:r>
      <w:r w:rsidRPr="00D84153">
        <w:rPr>
          <w:rFonts w:asciiTheme="majorBidi" w:hAnsiTheme="majorBidi" w:cstheme="majorBidi"/>
          <w:noProof/>
          <w:sz w:val="28"/>
          <w:szCs w:val="28"/>
        </w:rPr>
        <mc:AlternateContent>
          <mc:Choice Requires="wps">
            <w:drawing>
              <wp:anchor distT="0" distB="0" distL="114300" distR="114300" simplePos="0" relativeHeight="251667456" behindDoc="0" locked="0" layoutInCell="1" allowOverlap="1" wp14:anchorId="165936F5" wp14:editId="779E1D15">
                <wp:simplePos x="0" y="0"/>
                <wp:positionH relativeFrom="column">
                  <wp:posOffset>2790825</wp:posOffset>
                </wp:positionH>
                <wp:positionV relativeFrom="paragraph">
                  <wp:posOffset>2066925</wp:posOffset>
                </wp:positionV>
                <wp:extent cx="342900" cy="3429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Pr>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9.75pt;margin-top:162.75pt;width:2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ecIAIAAEo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">
                <v:textbox>
                  <w:txbxContent>
                    <w:p w:rsidR="002A2E34" w:rsidRPr="00D31370" w:rsidRDefault="002A2E34" w:rsidP="00000920">
                      <w:pPr>
                        <w:rPr>
                          <w:sz w:val="32"/>
                          <w:szCs w:val="32"/>
                        </w:rPr>
                      </w:pPr>
                      <w:r>
                        <w:rPr>
                          <w:sz w:val="32"/>
                          <w:szCs w:val="32"/>
                        </w:rPr>
                        <w:t>B</w:t>
                      </w:r>
                    </w:p>
                  </w:txbxContent>
                </v:textbox>
              </v:shape>
            </w:pict>
          </mc:Fallback>
        </mc:AlternateContent>
      </w:r>
      <w:r w:rsidRPr="00D84153">
        <w:rPr>
          <w:rFonts w:asciiTheme="majorBidi" w:hAnsiTheme="majorBidi" w:cstheme="majorBidi"/>
          <w:noProof/>
          <w:sz w:val="28"/>
          <w:szCs w:val="28"/>
        </w:rPr>
        <mc:AlternateContent>
          <mc:Choice Requires="wps">
            <w:drawing>
              <wp:anchor distT="0" distB="0" distL="114300" distR="114300" simplePos="0" relativeHeight="251668480" behindDoc="0" locked="0" layoutInCell="1" allowOverlap="1" wp14:anchorId="07CEA4CB" wp14:editId="1D94C475">
                <wp:simplePos x="0" y="0"/>
                <wp:positionH relativeFrom="column">
                  <wp:posOffset>4362450</wp:posOffset>
                </wp:positionH>
                <wp:positionV relativeFrom="paragraph">
                  <wp:posOffset>895350</wp:posOffset>
                </wp:positionV>
                <wp:extent cx="342900" cy="34290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sidRPr="00D31370">
                              <w:rPr>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3.5pt;margin-top:70.5pt;width: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">
                <v:textbox>
                  <w:txbxContent>
                    <w:p w:rsidR="002A2E34" w:rsidRPr="00D31370" w:rsidRDefault="002A2E34" w:rsidP="00000920">
                      <w:pPr>
                        <w:rPr>
                          <w:sz w:val="32"/>
                          <w:szCs w:val="32"/>
                        </w:rPr>
                      </w:pPr>
                      <w:r w:rsidRPr="00D31370">
                        <w:rPr>
                          <w:sz w:val="32"/>
                          <w:szCs w:val="32"/>
                        </w:rPr>
                        <w:t>A</w:t>
                      </w:r>
                    </w:p>
                  </w:txbxContent>
                </v:textbox>
              </v:shape>
            </w:pict>
          </mc:Fallback>
        </mc:AlternateContent>
      </w:r>
      <w:r w:rsidRPr="00D84153">
        <w:rPr>
          <w:rFonts w:asciiTheme="majorBidi" w:hAnsiTheme="majorBidi" w:cstheme="majorBidi"/>
          <w:noProof/>
          <w:sz w:val="28"/>
          <w:szCs w:val="28"/>
        </w:rPr>
        <w:drawing>
          <wp:inline distT="0" distB="0" distL="0" distR="0" wp14:anchorId="6F4185A2" wp14:editId="3FB07C7B">
            <wp:extent cx="5943600" cy="4109156"/>
            <wp:effectExtent l="0" t="0" r="0" b="5715"/>
            <wp:docPr id="12" name="Picture 12" descr="C:\Users\3alaa\Downloads\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alaa\Downloads\G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109156"/>
                    </a:xfrm>
                    <a:prstGeom prst="rect">
                      <a:avLst/>
                    </a:prstGeom>
                    <a:noFill/>
                    <a:ln>
                      <a:noFill/>
                    </a:ln>
                  </pic:spPr>
                </pic:pic>
              </a:graphicData>
            </a:graphic>
          </wp:inline>
        </w:drawing>
      </w: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widowControl w:val="0"/>
        <w:tabs>
          <w:tab w:val="left" w:pos="2804"/>
          <w:tab w:val="left" w:pos="3941"/>
          <w:tab w:val="left" w:pos="4588"/>
        </w:tabs>
        <w:spacing w:before="69" w:after="0" w:line="360" w:lineRule="auto"/>
        <w:ind w:left="542" w:right="132" w:hanging="425"/>
        <w:jc w:val="right"/>
        <w:rPr>
          <w:rFonts w:asciiTheme="majorBidi" w:eastAsia="Times New Roman" w:hAnsiTheme="majorBidi" w:cstheme="majorBidi"/>
          <w:sz w:val="28"/>
          <w:szCs w:val="28"/>
        </w:rPr>
      </w:pP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igure</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pacing w:val="-1"/>
          <w:sz w:val="28"/>
          <w:szCs w:val="28"/>
        </w:rPr>
        <w:t>(</w:t>
      </w:r>
      <w:r w:rsidRPr="00D84153">
        <w:rPr>
          <w:rFonts w:asciiTheme="majorBidi" w:eastAsia="Times New Roman" w:hAnsiTheme="majorBidi" w:cstheme="majorBidi"/>
          <w:sz w:val="28"/>
          <w:szCs w:val="28"/>
        </w:rPr>
        <w:t>7):</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A</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photomic</w:t>
      </w:r>
      <w:r w:rsidRPr="00D84153">
        <w:rPr>
          <w:rFonts w:asciiTheme="majorBidi" w:eastAsia="Times New Roman" w:hAnsiTheme="majorBidi" w:cstheme="majorBidi"/>
          <w:spacing w:val="-2"/>
          <w:sz w:val="28"/>
          <w:szCs w:val="28"/>
        </w:rPr>
        <w:t>r</w:t>
      </w:r>
      <w:r w:rsidRPr="00D84153">
        <w:rPr>
          <w:rFonts w:asciiTheme="majorBidi" w:eastAsia="Times New Roman" w:hAnsiTheme="majorBidi" w:cstheme="majorBidi"/>
          <w:sz w:val="28"/>
          <w:szCs w:val="28"/>
        </w:rPr>
        <w:t>o</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ph</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a</w:t>
      </w:r>
      <w:r w:rsidRPr="00D84153">
        <w:rPr>
          <w:rFonts w:asciiTheme="majorBidi" w:eastAsia="Times New Roman" w:hAnsiTheme="majorBidi" w:cstheme="majorBidi"/>
          <w:spacing w:val="10"/>
          <w:sz w:val="28"/>
          <w:szCs w:val="28"/>
        </w:rPr>
        <w:t xml:space="preserve"> </w:t>
      </w:r>
      <w:r w:rsidRPr="00D84153">
        <w:rPr>
          <w:rFonts w:asciiTheme="majorBidi" w:eastAsia="Times New Roman" w:hAnsiTheme="majorBidi" w:cstheme="majorBidi"/>
          <w:sz w:val="28"/>
          <w:szCs w:val="28"/>
        </w:rPr>
        <w:t>lon</w:t>
      </w:r>
      <w:r w:rsidRPr="00D84153">
        <w:rPr>
          <w:rFonts w:asciiTheme="majorBidi" w:eastAsia="Times New Roman" w:hAnsiTheme="majorBidi" w:cstheme="majorBidi"/>
          <w:spacing w:val="-2"/>
          <w:sz w:val="28"/>
          <w:szCs w:val="28"/>
        </w:rPr>
        <w:t>g</w:t>
      </w:r>
      <w:r w:rsidRPr="00D84153">
        <w:rPr>
          <w:rFonts w:asciiTheme="majorBidi" w:eastAsia="Times New Roman" w:hAnsiTheme="majorBidi" w:cstheme="majorBidi"/>
          <w:sz w:val="28"/>
          <w:szCs w:val="28"/>
        </w:rPr>
        <w:t>itudinal</w:t>
      </w:r>
      <w:r w:rsidRPr="00D84153">
        <w:rPr>
          <w:rFonts w:asciiTheme="majorBidi" w:eastAsia="Times New Roman" w:hAnsiTheme="majorBidi" w:cstheme="majorBidi"/>
          <w:spacing w:val="10"/>
          <w:sz w:val="28"/>
          <w:szCs w:val="28"/>
        </w:rPr>
        <w:t xml:space="preserve"> </w:t>
      </w:r>
      <w:proofErr w:type="gramStart"/>
      <w:r w:rsidRPr="00D84153">
        <w:rPr>
          <w:rFonts w:asciiTheme="majorBidi" w:eastAsia="Times New Roman" w:hAnsiTheme="majorBidi" w:cstheme="majorBidi"/>
          <w:sz w:val="28"/>
          <w:szCs w:val="28"/>
        </w:rPr>
        <w:t>s</w:t>
      </w:r>
      <w:r w:rsidRPr="00D84153">
        <w:rPr>
          <w:rFonts w:asciiTheme="majorBidi" w:eastAsia="Times New Roman" w:hAnsiTheme="majorBidi" w:cstheme="majorBidi"/>
          <w:spacing w:val="-1"/>
          <w:sz w:val="28"/>
          <w:szCs w:val="28"/>
        </w:rPr>
        <w:t>ec</w:t>
      </w:r>
      <w:r w:rsidRPr="00D84153">
        <w:rPr>
          <w:rFonts w:asciiTheme="majorBidi" w:eastAsia="Times New Roman" w:hAnsiTheme="majorBidi" w:cstheme="majorBidi"/>
          <w:sz w:val="28"/>
          <w:szCs w:val="28"/>
        </w:rPr>
        <w:t xml:space="preserve">tion </w:t>
      </w:r>
      <w:r w:rsidRPr="00D84153">
        <w:rPr>
          <w:rFonts w:asciiTheme="majorBidi" w:eastAsia="Times New Roman" w:hAnsiTheme="majorBidi" w:cstheme="majorBidi"/>
          <w:spacing w:val="21"/>
          <w:sz w:val="28"/>
          <w:szCs w:val="28"/>
        </w:rPr>
        <w:t xml:space="preserve"> </w:t>
      </w:r>
      <w:r w:rsidRPr="00D84153">
        <w:rPr>
          <w:rFonts w:asciiTheme="majorBidi" w:eastAsia="Times New Roman" w:hAnsiTheme="majorBidi" w:cstheme="majorBidi"/>
          <w:sz w:val="28"/>
          <w:szCs w:val="28"/>
        </w:rPr>
        <w:t>in</w:t>
      </w:r>
      <w:proofErr w:type="gramEnd"/>
      <w:r w:rsidRPr="00D84153">
        <w:rPr>
          <w:rFonts w:asciiTheme="majorBidi" w:eastAsia="Times New Roman" w:hAnsiTheme="majorBidi" w:cstheme="majorBidi"/>
          <w:sz w:val="28"/>
          <w:szCs w:val="28"/>
        </w:rPr>
        <w:t xml:space="preserve"> </w:t>
      </w:r>
      <w:r w:rsidRPr="00D84153">
        <w:rPr>
          <w:rFonts w:asciiTheme="majorBidi" w:eastAsia="Times New Roman" w:hAnsiTheme="majorBidi" w:cstheme="majorBidi"/>
          <w:spacing w:val="19"/>
          <w:sz w:val="28"/>
          <w:szCs w:val="28"/>
        </w:rPr>
        <w:t xml:space="preserve"> </w:t>
      </w:r>
      <w:r w:rsidRPr="00D84153">
        <w:rPr>
          <w:rFonts w:asciiTheme="majorBidi" w:eastAsia="Times New Roman" w:hAnsiTheme="majorBidi" w:cstheme="majorBidi"/>
          <w:sz w:val="28"/>
          <w:szCs w:val="28"/>
        </w:rPr>
        <w:t xml:space="preserve">the </w:t>
      </w:r>
      <w:r w:rsidRPr="00D84153">
        <w:rPr>
          <w:rFonts w:asciiTheme="majorBidi" w:eastAsia="Times New Roman" w:hAnsiTheme="majorBidi" w:cstheme="majorBidi"/>
          <w:spacing w:val="18"/>
          <w:sz w:val="28"/>
          <w:szCs w:val="28"/>
        </w:rPr>
        <w:t xml:space="preserve"> </w:t>
      </w:r>
      <w:r w:rsidRPr="00D84153">
        <w:rPr>
          <w:rFonts w:asciiTheme="majorBidi" w:eastAsia="Times New Roman" w:hAnsiTheme="majorBidi" w:cstheme="majorBidi"/>
          <w:sz w:val="28"/>
          <w:szCs w:val="28"/>
        </w:rPr>
        <w:t>liv</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1"/>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metf</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z w:val="28"/>
          <w:szCs w:val="28"/>
        </w:rPr>
        <w:t>rmin</w:t>
      </w:r>
      <w:r w:rsidRPr="00D84153">
        <w:rPr>
          <w:rFonts w:asciiTheme="majorBidi" w:eastAsia="Times New Roman" w:hAnsiTheme="majorBidi" w:cstheme="majorBidi"/>
          <w:spacing w:val="12"/>
          <w:sz w:val="28"/>
          <w:szCs w:val="28"/>
        </w:rPr>
        <w:t xml:space="preserve"> </w:t>
      </w:r>
      <w:r w:rsidRPr="00D84153">
        <w:rPr>
          <w:rFonts w:asciiTheme="majorBidi" w:eastAsia="Times New Roman" w:hAnsiTheme="majorBidi" w:cstheme="majorBidi"/>
          <w:sz w:val="28"/>
          <w:szCs w:val="28"/>
        </w:rPr>
        <w:t>tr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 xml:space="preserve">ted </w:t>
      </w:r>
      <w:proofErr w:type="spellStart"/>
      <w:r w:rsidRPr="00D84153">
        <w:rPr>
          <w:rFonts w:asciiTheme="majorBidi" w:eastAsia="Times New Roman" w:hAnsiTheme="majorBidi" w:cstheme="majorBidi"/>
          <w:spacing w:val="37"/>
          <w:sz w:val="28"/>
          <w:szCs w:val="28"/>
        </w:rPr>
        <w:t>NASH</w:t>
      </w:r>
      <w:r w:rsidRPr="00D84153">
        <w:rPr>
          <w:rFonts w:asciiTheme="majorBidi" w:eastAsia="Times New Roman" w:hAnsiTheme="majorBidi" w:cstheme="majorBidi"/>
          <w:sz w:val="28"/>
          <w:szCs w:val="28"/>
        </w:rPr>
        <w:t>diab</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tic</w:t>
      </w:r>
      <w:proofErr w:type="spellEnd"/>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ts</w:t>
      </w:r>
      <w:r w:rsidRPr="00D84153">
        <w:rPr>
          <w:rFonts w:asciiTheme="majorBidi" w:eastAsia="Times New Roman" w:hAnsiTheme="majorBidi" w:cstheme="majorBidi"/>
          <w:spacing w:val="10"/>
          <w:sz w:val="28"/>
          <w:szCs w:val="28"/>
        </w:rPr>
        <w:t xml:space="preserve"> </w:t>
      </w:r>
      <w:r w:rsidRPr="00D84153">
        <w:rPr>
          <w:rFonts w:asciiTheme="majorBidi" w:eastAsia="Times New Roman" w:hAnsiTheme="majorBidi" w:cstheme="majorBidi"/>
          <w:sz w:val="28"/>
          <w:szCs w:val="28"/>
        </w:rPr>
        <w:t>showing p</w:t>
      </w:r>
      <w:r w:rsidRPr="00D84153">
        <w:rPr>
          <w:rFonts w:asciiTheme="majorBidi" w:eastAsia="Times New Roman" w:hAnsiTheme="majorBidi" w:cstheme="majorBidi"/>
          <w:spacing w:val="-1"/>
          <w:sz w:val="28"/>
          <w:szCs w:val="28"/>
        </w:rPr>
        <w:t>re</w:t>
      </w:r>
      <w:r w:rsidRPr="00D84153">
        <w:rPr>
          <w:rFonts w:asciiTheme="majorBidi" w:eastAsia="Times New Roman" w:hAnsiTheme="majorBidi" w:cstheme="majorBidi"/>
          <w:sz w:val="28"/>
          <w:szCs w:val="28"/>
        </w:rPr>
        <w:t>s</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rv</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z w:val="28"/>
          <w:szCs w:val="28"/>
        </w:rPr>
        <w:tab/>
        <w:t>liv</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z w:val="28"/>
          <w:szCs w:val="28"/>
        </w:rPr>
        <w:tab/>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c</w:t>
      </w:r>
      <w:r w:rsidRPr="00D84153">
        <w:rPr>
          <w:rFonts w:asciiTheme="majorBidi" w:eastAsia="Times New Roman" w:hAnsiTheme="majorBidi" w:cstheme="majorBidi"/>
          <w:sz w:val="28"/>
          <w:szCs w:val="28"/>
        </w:rPr>
        <w:t>hit</w:t>
      </w:r>
      <w:r w:rsidRPr="00D84153">
        <w:rPr>
          <w:rFonts w:asciiTheme="majorBidi" w:eastAsia="Times New Roman" w:hAnsiTheme="majorBidi" w:cstheme="majorBidi"/>
          <w:spacing w:val="-1"/>
          <w:sz w:val="28"/>
          <w:szCs w:val="28"/>
        </w:rPr>
        <w:t>ec</w:t>
      </w:r>
      <w:r w:rsidRPr="00D84153">
        <w:rPr>
          <w:rFonts w:asciiTheme="majorBidi" w:eastAsia="Times New Roman" w:hAnsiTheme="majorBidi" w:cstheme="majorBidi"/>
          <w:sz w:val="28"/>
          <w:szCs w:val="28"/>
        </w:rPr>
        <w:t>tur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toc</w:t>
      </w:r>
      <w:r w:rsidRPr="00D84153">
        <w:rPr>
          <w:rFonts w:asciiTheme="majorBidi" w:eastAsia="Times New Roman" w:hAnsiTheme="majorBidi" w:cstheme="majorBidi"/>
          <w:spacing w:val="-8"/>
          <w:sz w:val="28"/>
          <w:szCs w:val="28"/>
        </w:rPr>
        <w:t>y</w:t>
      </w:r>
      <w:r w:rsidRPr="00D84153">
        <w:rPr>
          <w:rFonts w:asciiTheme="majorBidi" w:eastAsia="Times New Roman" w:hAnsiTheme="majorBidi" w:cstheme="majorBidi"/>
          <w:sz w:val="28"/>
          <w:szCs w:val="28"/>
        </w:rPr>
        <w:t>tes</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show</w:t>
      </w:r>
      <w:r w:rsidRPr="00D84153">
        <w:rPr>
          <w:rFonts w:asciiTheme="majorBidi" w:eastAsia="Times New Roman" w:hAnsiTheme="majorBidi" w:cstheme="majorBidi"/>
          <w:spacing w:val="11"/>
          <w:sz w:val="28"/>
          <w:szCs w:val="28"/>
        </w:rPr>
        <w:t xml:space="preserve"> </w:t>
      </w:r>
      <w:proofErr w:type="spellStart"/>
      <w:r w:rsidRPr="00D84153">
        <w:rPr>
          <w:rFonts w:asciiTheme="majorBidi" w:eastAsia="Times New Roman" w:hAnsiTheme="majorBidi" w:cstheme="majorBidi"/>
          <w:sz w:val="28"/>
          <w:szCs w:val="28"/>
        </w:rPr>
        <w:t>ste</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tosis</w:t>
      </w:r>
      <w:proofErr w:type="spellEnd"/>
    </w:p>
    <w:p w:rsidR="00000920" w:rsidRPr="00D84153" w:rsidRDefault="00000920" w:rsidP="00D84153">
      <w:pPr>
        <w:widowControl w:val="0"/>
        <w:spacing w:after="0" w:line="360" w:lineRule="auto"/>
        <w:ind w:left="542" w:right="135"/>
        <w:jc w:val="right"/>
        <w:rPr>
          <w:rFonts w:asciiTheme="majorBidi" w:eastAsia="Times New Roman" w:hAnsiTheme="majorBidi" w:cstheme="majorBidi"/>
          <w:sz w:val="28"/>
          <w:szCs w:val="28"/>
        </w:rPr>
      </w:pP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3"/>
          <w:sz w:val="28"/>
          <w:szCs w:val="28"/>
        </w:rPr>
        <w:t>B</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42"/>
          <w:sz w:val="28"/>
          <w:szCs w:val="28"/>
        </w:rPr>
        <w:t xml:space="preserve"> </w:t>
      </w:r>
      <w:proofErr w:type="gramStart"/>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toc</w:t>
      </w:r>
      <w:r w:rsidRPr="00D84153">
        <w:rPr>
          <w:rFonts w:asciiTheme="majorBidi" w:eastAsia="Times New Roman" w:hAnsiTheme="majorBidi" w:cstheme="majorBidi"/>
          <w:spacing w:val="-8"/>
          <w:sz w:val="28"/>
          <w:szCs w:val="28"/>
        </w:rPr>
        <w:t>y</w:t>
      </w:r>
      <w:r w:rsidRPr="00D84153">
        <w:rPr>
          <w:rFonts w:asciiTheme="majorBidi" w:eastAsia="Times New Roman" w:hAnsiTheme="majorBidi" w:cstheme="majorBidi"/>
          <w:sz w:val="28"/>
          <w:szCs w:val="28"/>
        </w:rPr>
        <w:t>tes</w:t>
      </w:r>
      <w:proofErr w:type="gramEnd"/>
      <w:r w:rsidRPr="00D84153">
        <w:rPr>
          <w:rFonts w:asciiTheme="majorBidi" w:eastAsia="Times New Roman" w:hAnsiTheme="majorBidi" w:cstheme="majorBidi"/>
          <w:spacing w:val="42"/>
          <w:sz w:val="28"/>
          <w:szCs w:val="28"/>
        </w:rPr>
        <w:t xml:space="preserve"> </w:t>
      </w:r>
      <w:r w:rsidRPr="00D84153">
        <w:rPr>
          <w:rFonts w:asciiTheme="majorBidi" w:eastAsia="Times New Roman" w:hAnsiTheme="majorBidi" w:cstheme="majorBidi"/>
          <w:sz w:val="28"/>
          <w:szCs w:val="28"/>
        </w:rPr>
        <w:t>show</w:t>
      </w:r>
      <w:r w:rsidRPr="00D84153">
        <w:rPr>
          <w:rFonts w:asciiTheme="majorBidi" w:eastAsia="Times New Roman" w:hAnsiTheme="majorBidi" w:cstheme="majorBidi"/>
          <w:spacing w:val="46"/>
          <w:sz w:val="28"/>
          <w:szCs w:val="28"/>
        </w:rPr>
        <w:t xml:space="preserve"> </w:t>
      </w:r>
      <w:proofErr w:type="spellStart"/>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8"/>
          <w:sz w:val="28"/>
          <w:szCs w:val="28"/>
        </w:rPr>
        <w:t>y</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1"/>
          <w:sz w:val="28"/>
          <w:szCs w:val="28"/>
        </w:rPr>
        <w:t>r</w:t>
      </w:r>
      <w:r w:rsidRPr="00D84153">
        <w:rPr>
          <w:rFonts w:asciiTheme="majorBidi" w:eastAsia="Times New Roman" w:hAnsiTheme="majorBidi" w:cstheme="majorBidi"/>
          <w:sz w:val="28"/>
          <w:szCs w:val="28"/>
        </w:rPr>
        <w:t>opic</w:t>
      </w:r>
      <w:proofErr w:type="spellEnd"/>
      <w:r w:rsidRPr="00D84153">
        <w:rPr>
          <w:rFonts w:asciiTheme="majorBidi" w:eastAsia="Times New Roman" w:hAnsiTheme="majorBidi" w:cstheme="majorBidi"/>
          <w:spacing w:val="42"/>
          <w:sz w:val="28"/>
          <w:szCs w:val="28"/>
        </w:rPr>
        <w:t xml:space="preserve"> </w:t>
      </w:r>
      <w:r w:rsidRPr="00D84153">
        <w:rPr>
          <w:rFonts w:asciiTheme="majorBidi" w:eastAsia="Times New Roman" w:hAnsiTheme="majorBidi" w:cstheme="majorBidi"/>
          <w:spacing w:val="-1"/>
          <w:sz w:val="28"/>
          <w:szCs w:val="28"/>
        </w:rPr>
        <w:t>c</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n</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s,</w:t>
      </w:r>
      <w:r w:rsidRPr="00D84153">
        <w:rPr>
          <w:rFonts w:asciiTheme="majorBidi" w:eastAsia="Times New Roman" w:hAnsiTheme="majorBidi" w:cstheme="majorBidi"/>
          <w:spacing w:val="45"/>
          <w:sz w:val="28"/>
          <w:szCs w:val="28"/>
        </w:rPr>
        <w:t xml:space="preserve"> </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42"/>
          <w:sz w:val="28"/>
          <w:szCs w:val="28"/>
        </w:rPr>
        <w:t xml:space="preserve"> </w:t>
      </w:r>
      <w:r w:rsidRPr="00D84153">
        <w:rPr>
          <w:rFonts w:asciiTheme="majorBidi" w:eastAsia="Times New Roman" w:hAnsiTheme="majorBidi" w:cstheme="majorBidi"/>
          <w:sz w:val="28"/>
          <w:szCs w:val="28"/>
        </w:rPr>
        <w:t>some</w:t>
      </w:r>
      <w:r w:rsidRPr="00D84153">
        <w:rPr>
          <w:rFonts w:asciiTheme="majorBidi" w:eastAsia="Times New Roman" w:hAnsiTheme="majorBidi" w:cstheme="majorBidi"/>
          <w:spacing w:val="42"/>
          <w:sz w:val="28"/>
          <w:szCs w:val="28"/>
        </w:rPr>
        <w:t xml:space="preserve"> </w:t>
      </w:r>
      <w:proofErr w:type="spellStart"/>
      <w:r w:rsidRPr="00D84153">
        <w:rPr>
          <w:rFonts w:asciiTheme="majorBidi" w:eastAsia="Times New Roman" w:hAnsiTheme="majorBidi" w:cstheme="majorBidi"/>
          <w:sz w:val="28"/>
          <w:szCs w:val="28"/>
        </w:rPr>
        <w:t>infl</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mmmato</w:t>
      </w:r>
      <w:r w:rsidRPr="00D84153">
        <w:rPr>
          <w:rFonts w:asciiTheme="majorBidi" w:eastAsia="Times New Roman" w:hAnsiTheme="majorBidi" w:cstheme="majorBidi"/>
          <w:spacing w:val="-1"/>
          <w:sz w:val="28"/>
          <w:szCs w:val="28"/>
        </w:rPr>
        <w:t>r</w:t>
      </w:r>
      <w:r w:rsidRPr="00D84153">
        <w:rPr>
          <w:rFonts w:asciiTheme="majorBidi" w:eastAsia="Times New Roman" w:hAnsiTheme="majorBidi" w:cstheme="majorBidi"/>
          <w:sz w:val="28"/>
          <w:szCs w:val="28"/>
        </w:rPr>
        <w:t>y</w:t>
      </w:r>
      <w:proofErr w:type="spellEnd"/>
      <w:r w:rsidRPr="00D84153">
        <w:rPr>
          <w:rFonts w:asciiTheme="majorBidi" w:eastAsia="Times New Roman" w:hAnsiTheme="majorBidi" w:cstheme="majorBidi"/>
          <w:spacing w:val="38"/>
          <w:sz w:val="28"/>
          <w:szCs w:val="28"/>
        </w:rPr>
        <w:t xml:space="preserve"> </w:t>
      </w:r>
      <w:r w:rsidRPr="00D84153">
        <w:rPr>
          <w:rFonts w:asciiTheme="majorBidi" w:eastAsia="Times New Roman" w:hAnsiTheme="majorBidi" w:cstheme="majorBidi"/>
          <w:sz w:val="28"/>
          <w:szCs w:val="28"/>
        </w:rPr>
        <w:t>fo</w:t>
      </w:r>
      <w:r w:rsidRPr="00D84153">
        <w:rPr>
          <w:rFonts w:asciiTheme="majorBidi" w:eastAsia="Times New Roman" w:hAnsiTheme="majorBidi" w:cstheme="majorBidi"/>
          <w:spacing w:val="-2"/>
          <w:sz w:val="28"/>
          <w:szCs w:val="28"/>
        </w:rPr>
        <w:t>c</w:t>
      </w:r>
      <w:r w:rsidRPr="00D84153">
        <w:rPr>
          <w:rFonts w:asciiTheme="majorBidi" w:eastAsia="Times New Roman" w:hAnsiTheme="majorBidi" w:cstheme="majorBidi"/>
          <w:sz w:val="28"/>
          <w:szCs w:val="28"/>
        </w:rPr>
        <w:t>i</w:t>
      </w:r>
      <w:r w:rsidRPr="00D84153">
        <w:rPr>
          <w:rFonts w:asciiTheme="majorBidi" w:eastAsia="Times New Roman" w:hAnsiTheme="majorBidi" w:cstheme="majorBidi"/>
          <w:spacing w:val="43"/>
          <w:sz w:val="28"/>
          <w:szCs w:val="28"/>
        </w:rPr>
        <w:t xml:space="preserve"> </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45"/>
          <w:sz w:val="28"/>
          <w:szCs w:val="28"/>
        </w:rPr>
        <w:t xml:space="preserve"> </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tic nodule of  less</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 d</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than di</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b</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tic</w:t>
      </w:r>
      <w:r w:rsidRPr="00D84153">
        <w:rPr>
          <w:rFonts w:asciiTheme="majorBidi" w:eastAsia="Times New Roman" w:hAnsiTheme="majorBidi" w:cstheme="majorBidi"/>
          <w:spacing w:val="-1"/>
          <w:sz w:val="28"/>
          <w:szCs w:val="28"/>
        </w:rPr>
        <w:t xml:space="preserve"> NASH </w:t>
      </w:r>
      <w:r w:rsidRPr="00D84153">
        <w:rPr>
          <w:rFonts w:asciiTheme="majorBidi" w:eastAsia="Times New Roman" w:hAnsiTheme="majorBidi" w:cstheme="majorBidi"/>
          <w:sz w:val="28"/>
          <w:szCs w:val="28"/>
        </w:rPr>
        <w:t>non tr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ted</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ts</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x</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&amp;</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E x</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20).</w:t>
      </w:r>
    </w:p>
    <w:p w:rsidR="00000920" w:rsidRPr="00D84153" w:rsidRDefault="00000920" w:rsidP="00D84153">
      <w:pPr>
        <w:widowControl w:val="0"/>
        <w:spacing w:before="2" w:after="0" w:line="360" w:lineRule="auto"/>
        <w:jc w:val="right"/>
        <w:rPr>
          <w:rFonts w:asciiTheme="majorBidi" w:hAnsiTheme="majorBidi" w:cstheme="majorBidi"/>
          <w:sz w:val="28"/>
          <w:szCs w:val="28"/>
        </w:rPr>
      </w:pPr>
    </w:p>
    <w:p w:rsidR="00000920" w:rsidRPr="00D84153" w:rsidRDefault="00000920" w:rsidP="00D84153">
      <w:pPr>
        <w:widowControl w:val="0"/>
        <w:spacing w:after="0" w:line="360" w:lineRule="auto"/>
        <w:jc w:val="right"/>
        <w:rPr>
          <w:rFonts w:asciiTheme="majorBidi" w:hAnsiTheme="majorBidi" w:cstheme="majorBidi"/>
          <w:sz w:val="28"/>
          <w:szCs w:val="28"/>
        </w:rPr>
      </w:pP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spacing w:line="360" w:lineRule="auto"/>
        <w:jc w:val="right"/>
        <w:rPr>
          <w:rFonts w:asciiTheme="majorBidi" w:hAnsiTheme="majorBidi" w:cstheme="majorBidi"/>
          <w:sz w:val="28"/>
          <w:szCs w:val="28"/>
        </w:rPr>
      </w:pPr>
      <w:r w:rsidRPr="00D84153">
        <w:rPr>
          <w:rFonts w:asciiTheme="majorBidi" w:hAnsiTheme="majorBidi" w:cstheme="majorBidi"/>
          <w:noProof/>
          <w:sz w:val="28"/>
          <w:szCs w:val="28"/>
        </w:rPr>
        <mc:AlternateContent>
          <mc:Choice Requires="wps">
            <w:drawing>
              <wp:anchor distT="0" distB="0" distL="114300" distR="114300" simplePos="0" relativeHeight="251669504" behindDoc="0" locked="0" layoutInCell="1" allowOverlap="1" wp14:anchorId="70A4526C" wp14:editId="6AFAEDF8">
                <wp:simplePos x="0" y="0"/>
                <wp:positionH relativeFrom="column">
                  <wp:posOffset>3790950</wp:posOffset>
                </wp:positionH>
                <wp:positionV relativeFrom="paragraph">
                  <wp:posOffset>1447800</wp:posOffset>
                </wp:positionV>
                <wp:extent cx="342900" cy="3429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Pr>
                                <w:sz w:val="32"/>
                                <w:szCs w:val="3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98.5pt;margin-top:114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">
                <v:textbox>
                  <w:txbxContent>
                    <w:p w:rsidR="002A2E34" w:rsidRPr="00D31370" w:rsidRDefault="002A2E34" w:rsidP="00000920">
                      <w:pPr>
                        <w:rPr>
                          <w:sz w:val="32"/>
                          <w:szCs w:val="32"/>
                        </w:rPr>
                      </w:pPr>
                      <w:r>
                        <w:rPr>
                          <w:sz w:val="32"/>
                          <w:szCs w:val="32"/>
                        </w:rPr>
                        <w:t>C</w:t>
                      </w:r>
                    </w:p>
                  </w:txbxContent>
                </v:textbox>
              </v:shape>
            </w:pict>
          </mc:Fallback>
        </mc:AlternateContent>
      </w:r>
      <w:r w:rsidRPr="00D84153">
        <w:rPr>
          <w:rFonts w:asciiTheme="majorBidi" w:hAnsiTheme="majorBidi" w:cstheme="majorBidi"/>
          <w:noProof/>
          <w:sz w:val="28"/>
          <w:szCs w:val="28"/>
        </w:rPr>
        <mc:AlternateContent>
          <mc:Choice Requires="wps">
            <w:drawing>
              <wp:anchor distT="0" distB="0" distL="114300" distR="114300" simplePos="0" relativeHeight="251670528" behindDoc="0" locked="0" layoutInCell="1" allowOverlap="1" wp14:anchorId="3788434C" wp14:editId="018A8C5C">
                <wp:simplePos x="0" y="0"/>
                <wp:positionH relativeFrom="column">
                  <wp:posOffset>666750</wp:posOffset>
                </wp:positionH>
                <wp:positionV relativeFrom="paragraph">
                  <wp:posOffset>1885950</wp:posOffset>
                </wp:positionV>
                <wp:extent cx="342900" cy="3429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Pr>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2.5pt;margin-top:148.5pt;width:2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">
                <v:textbox>
                  <w:txbxContent>
                    <w:p w:rsidR="002A2E34" w:rsidRPr="00D31370" w:rsidRDefault="002A2E34" w:rsidP="00000920">
                      <w:pPr>
                        <w:rPr>
                          <w:sz w:val="32"/>
                          <w:szCs w:val="32"/>
                        </w:rPr>
                      </w:pPr>
                      <w:r>
                        <w:rPr>
                          <w:sz w:val="32"/>
                          <w:szCs w:val="32"/>
                        </w:rPr>
                        <w:t>B</w:t>
                      </w:r>
                    </w:p>
                  </w:txbxContent>
                </v:textbox>
              </v:shape>
            </w:pict>
          </mc:Fallback>
        </mc:AlternateContent>
      </w:r>
      <w:r w:rsidRPr="00D84153">
        <w:rPr>
          <w:rFonts w:asciiTheme="majorBidi" w:hAnsiTheme="majorBidi" w:cstheme="majorBidi"/>
          <w:noProof/>
          <w:sz w:val="28"/>
          <w:szCs w:val="28"/>
        </w:rPr>
        <mc:AlternateContent>
          <mc:Choice Requires="wps">
            <w:drawing>
              <wp:anchor distT="0" distB="0" distL="114300" distR="114300" simplePos="0" relativeHeight="251671552" behindDoc="0" locked="0" layoutInCell="1" allowOverlap="1" wp14:anchorId="3B375F6B" wp14:editId="565455FA">
                <wp:simplePos x="0" y="0"/>
                <wp:positionH relativeFrom="column">
                  <wp:posOffset>3790950</wp:posOffset>
                </wp:positionH>
                <wp:positionV relativeFrom="paragraph">
                  <wp:posOffset>3009900</wp:posOffset>
                </wp:positionV>
                <wp:extent cx="342900" cy="3429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sidRPr="00D31370">
                              <w:rPr>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98.5pt;margin-top:237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">
                <v:textbox>
                  <w:txbxContent>
                    <w:p w:rsidR="002A2E34" w:rsidRPr="00D31370" w:rsidRDefault="002A2E34" w:rsidP="00000920">
                      <w:pPr>
                        <w:rPr>
                          <w:sz w:val="32"/>
                          <w:szCs w:val="32"/>
                        </w:rPr>
                      </w:pPr>
                      <w:r w:rsidRPr="00D31370">
                        <w:rPr>
                          <w:sz w:val="32"/>
                          <w:szCs w:val="32"/>
                        </w:rPr>
                        <w:t>A</w:t>
                      </w:r>
                    </w:p>
                  </w:txbxContent>
                </v:textbox>
              </v:shape>
            </w:pict>
          </mc:Fallback>
        </mc:AlternateContent>
      </w:r>
      <w:r w:rsidRPr="00D84153">
        <w:rPr>
          <w:rFonts w:asciiTheme="majorBidi" w:hAnsiTheme="majorBidi" w:cstheme="majorBidi"/>
          <w:noProof/>
          <w:sz w:val="28"/>
          <w:szCs w:val="28"/>
        </w:rPr>
        <w:drawing>
          <wp:inline distT="0" distB="0" distL="0" distR="0" wp14:anchorId="7C732F68" wp14:editId="69EEB5F2">
            <wp:extent cx="5943600" cy="44602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60206"/>
                    </a:xfrm>
                    <a:prstGeom prst="rect">
                      <a:avLst/>
                    </a:prstGeom>
                    <a:noFill/>
                  </pic:spPr>
                </pic:pic>
              </a:graphicData>
            </a:graphic>
          </wp:inline>
        </w:drawing>
      </w:r>
    </w:p>
    <w:p w:rsidR="00000920" w:rsidRPr="00D84153" w:rsidRDefault="00000920" w:rsidP="00D84153">
      <w:pPr>
        <w:spacing w:line="360" w:lineRule="auto"/>
        <w:jc w:val="right"/>
        <w:rPr>
          <w:rFonts w:asciiTheme="majorBidi" w:hAnsiTheme="majorBidi" w:cstheme="majorBidi"/>
          <w:sz w:val="28"/>
          <w:szCs w:val="28"/>
        </w:rPr>
      </w:pPr>
    </w:p>
    <w:p w:rsidR="00000920" w:rsidRPr="00D84153" w:rsidRDefault="00000920" w:rsidP="00D84153">
      <w:pPr>
        <w:widowControl w:val="0"/>
        <w:tabs>
          <w:tab w:val="left" w:pos="2804"/>
          <w:tab w:val="left" w:pos="3941"/>
          <w:tab w:val="left" w:pos="4588"/>
        </w:tabs>
        <w:spacing w:before="69" w:after="0" w:line="360" w:lineRule="auto"/>
        <w:ind w:left="542" w:right="132" w:hanging="425"/>
        <w:jc w:val="right"/>
        <w:rPr>
          <w:rFonts w:asciiTheme="majorBidi" w:eastAsia="Times New Roman" w:hAnsiTheme="majorBidi" w:cstheme="majorBidi"/>
          <w:sz w:val="28"/>
          <w:szCs w:val="28"/>
        </w:rPr>
      </w:pP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igure</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pacing w:val="-1"/>
          <w:sz w:val="28"/>
          <w:szCs w:val="28"/>
        </w:rPr>
        <w:t>(</w:t>
      </w:r>
      <w:r w:rsidRPr="00D84153">
        <w:rPr>
          <w:rFonts w:asciiTheme="majorBidi" w:eastAsia="Times New Roman" w:hAnsiTheme="majorBidi" w:cstheme="majorBidi"/>
          <w:sz w:val="28"/>
          <w:szCs w:val="28"/>
        </w:rPr>
        <w:t>8):</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A</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photomic</w:t>
      </w:r>
      <w:r w:rsidRPr="00D84153">
        <w:rPr>
          <w:rFonts w:asciiTheme="majorBidi" w:eastAsia="Times New Roman" w:hAnsiTheme="majorBidi" w:cstheme="majorBidi"/>
          <w:spacing w:val="-2"/>
          <w:sz w:val="28"/>
          <w:szCs w:val="28"/>
        </w:rPr>
        <w:t>r</w:t>
      </w:r>
      <w:r w:rsidRPr="00D84153">
        <w:rPr>
          <w:rFonts w:asciiTheme="majorBidi" w:eastAsia="Times New Roman" w:hAnsiTheme="majorBidi" w:cstheme="majorBidi"/>
          <w:sz w:val="28"/>
          <w:szCs w:val="28"/>
        </w:rPr>
        <w:t>o</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ph</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a</w:t>
      </w:r>
      <w:r w:rsidRPr="00D84153">
        <w:rPr>
          <w:rFonts w:asciiTheme="majorBidi" w:eastAsia="Times New Roman" w:hAnsiTheme="majorBidi" w:cstheme="majorBidi"/>
          <w:spacing w:val="10"/>
          <w:sz w:val="28"/>
          <w:szCs w:val="28"/>
        </w:rPr>
        <w:t xml:space="preserve"> </w:t>
      </w:r>
      <w:r w:rsidRPr="00D84153">
        <w:rPr>
          <w:rFonts w:asciiTheme="majorBidi" w:eastAsia="Times New Roman" w:hAnsiTheme="majorBidi" w:cstheme="majorBidi"/>
          <w:sz w:val="28"/>
          <w:szCs w:val="28"/>
        </w:rPr>
        <w:t>lon</w:t>
      </w:r>
      <w:r w:rsidRPr="00D84153">
        <w:rPr>
          <w:rFonts w:asciiTheme="majorBidi" w:eastAsia="Times New Roman" w:hAnsiTheme="majorBidi" w:cstheme="majorBidi"/>
          <w:spacing w:val="-2"/>
          <w:sz w:val="28"/>
          <w:szCs w:val="28"/>
        </w:rPr>
        <w:t>g</w:t>
      </w:r>
      <w:r w:rsidRPr="00D84153">
        <w:rPr>
          <w:rFonts w:asciiTheme="majorBidi" w:eastAsia="Times New Roman" w:hAnsiTheme="majorBidi" w:cstheme="majorBidi"/>
          <w:sz w:val="28"/>
          <w:szCs w:val="28"/>
        </w:rPr>
        <w:t>itudinal</w:t>
      </w:r>
      <w:r w:rsidRPr="00D84153">
        <w:rPr>
          <w:rFonts w:asciiTheme="majorBidi" w:eastAsia="Times New Roman" w:hAnsiTheme="majorBidi" w:cstheme="majorBidi"/>
          <w:spacing w:val="10"/>
          <w:sz w:val="28"/>
          <w:szCs w:val="28"/>
        </w:rPr>
        <w:t xml:space="preserve"> </w:t>
      </w:r>
      <w:r w:rsidRPr="00D84153">
        <w:rPr>
          <w:rFonts w:asciiTheme="majorBidi" w:eastAsia="Times New Roman" w:hAnsiTheme="majorBidi" w:cstheme="majorBidi"/>
          <w:sz w:val="28"/>
          <w:szCs w:val="28"/>
        </w:rPr>
        <w:t>s</w:t>
      </w:r>
      <w:r w:rsidRPr="00D84153">
        <w:rPr>
          <w:rFonts w:asciiTheme="majorBidi" w:eastAsia="Times New Roman" w:hAnsiTheme="majorBidi" w:cstheme="majorBidi"/>
          <w:spacing w:val="-1"/>
          <w:sz w:val="28"/>
          <w:szCs w:val="28"/>
        </w:rPr>
        <w:t>ec</w:t>
      </w:r>
      <w:r w:rsidRPr="00D84153">
        <w:rPr>
          <w:rFonts w:asciiTheme="majorBidi" w:eastAsia="Times New Roman" w:hAnsiTheme="majorBidi" w:cstheme="majorBidi"/>
          <w:sz w:val="28"/>
          <w:szCs w:val="28"/>
        </w:rPr>
        <w:t xml:space="preserve">tion </w:t>
      </w:r>
      <w:r w:rsidRPr="00D84153">
        <w:rPr>
          <w:rFonts w:asciiTheme="majorBidi" w:eastAsia="Times New Roman" w:hAnsiTheme="majorBidi" w:cstheme="majorBidi"/>
          <w:spacing w:val="21"/>
          <w:sz w:val="28"/>
          <w:szCs w:val="28"/>
        </w:rPr>
        <w:t xml:space="preserve"> </w:t>
      </w:r>
      <w:r w:rsidRPr="00D84153">
        <w:rPr>
          <w:rFonts w:asciiTheme="majorBidi" w:eastAsia="Times New Roman" w:hAnsiTheme="majorBidi" w:cstheme="majorBidi"/>
          <w:sz w:val="28"/>
          <w:szCs w:val="28"/>
        </w:rPr>
        <w:t xml:space="preserve">in </w:t>
      </w:r>
      <w:r w:rsidRPr="00D84153">
        <w:rPr>
          <w:rFonts w:asciiTheme="majorBidi" w:eastAsia="Times New Roman" w:hAnsiTheme="majorBidi" w:cstheme="majorBidi"/>
          <w:spacing w:val="19"/>
          <w:sz w:val="28"/>
          <w:szCs w:val="28"/>
        </w:rPr>
        <w:t xml:space="preserve"> </w:t>
      </w:r>
      <w:r w:rsidRPr="00D84153">
        <w:rPr>
          <w:rFonts w:asciiTheme="majorBidi" w:eastAsia="Times New Roman" w:hAnsiTheme="majorBidi" w:cstheme="majorBidi"/>
          <w:sz w:val="28"/>
          <w:szCs w:val="28"/>
        </w:rPr>
        <w:t xml:space="preserve">the </w:t>
      </w:r>
      <w:r w:rsidRPr="00D84153">
        <w:rPr>
          <w:rFonts w:asciiTheme="majorBidi" w:eastAsia="Times New Roman" w:hAnsiTheme="majorBidi" w:cstheme="majorBidi"/>
          <w:spacing w:val="18"/>
          <w:sz w:val="28"/>
          <w:szCs w:val="28"/>
        </w:rPr>
        <w:t xml:space="preserve"> </w:t>
      </w:r>
      <w:r w:rsidRPr="00D84153">
        <w:rPr>
          <w:rFonts w:asciiTheme="majorBidi" w:eastAsia="Times New Roman" w:hAnsiTheme="majorBidi" w:cstheme="majorBidi"/>
          <w:sz w:val="28"/>
          <w:szCs w:val="28"/>
        </w:rPr>
        <w:t>liv</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11"/>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8"/>
          <w:sz w:val="28"/>
          <w:szCs w:val="28"/>
        </w:rPr>
        <w:t xml:space="preserve"> </w:t>
      </w:r>
      <w:proofErr w:type="spellStart"/>
      <w:r w:rsidRPr="00D84153">
        <w:rPr>
          <w:rFonts w:asciiTheme="majorBidi" w:eastAsia="Times New Roman" w:hAnsiTheme="majorBidi" w:cstheme="majorBidi"/>
          <w:sz w:val="28"/>
          <w:szCs w:val="28"/>
        </w:rPr>
        <w:t>empagliflozin</w:t>
      </w:r>
      <w:proofErr w:type="spellEnd"/>
      <w:r w:rsidRPr="00D84153">
        <w:rPr>
          <w:rFonts w:asciiTheme="majorBidi" w:eastAsia="Times New Roman" w:hAnsiTheme="majorBidi" w:cstheme="majorBidi"/>
          <w:spacing w:val="12"/>
          <w:sz w:val="28"/>
          <w:szCs w:val="28"/>
        </w:rPr>
        <w:t xml:space="preserve"> </w:t>
      </w:r>
      <w:r w:rsidRPr="00D84153">
        <w:rPr>
          <w:rFonts w:asciiTheme="majorBidi" w:eastAsia="Times New Roman" w:hAnsiTheme="majorBidi" w:cstheme="majorBidi"/>
          <w:sz w:val="28"/>
          <w:szCs w:val="28"/>
        </w:rPr>
        <w:t>tr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 xml:space="preserve">ted </w:t>
      </w:r>
      <w:proofErr w:type="spellStart"/>
      <w:r w:rsidRPr="00D84153">
        <w:rPr>
          <w:rFonts w:asciiTheme="majorBidi" w:eastAsia="Times New Roman" w:hAnsiTheme="majorBidi" w:cstheme="majorBidi"/>
          <w:spacing w:val="37"/>
          <w:sz w:val="28"/>
          <w:szCs w:val="28"/>
        </w:rPr>
        <w:t>NASH</w:t>
      </w:r>
      <w:r w:rsidRPr="00D84153">
        <w:rPr>
          <w:rFonts w:asciiTheme="majorBidi" w:eastAsia="Times New Roman" w:hAnsiTheme="majorBidi" w:cstheme="majorBidi"/>
          <w:sz w:val="28"/>
          <w:szCs w:val="28"/>
        </w:rPr>
        <w:t>diab</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tic</w:t>
      </w:r>
      <w:proofErr w:type="spellEnd"/>
      <w:r w:rsidRPr="00D84153">
        <w:rPr>
          <w:rFonts w:asciiTheme="majorBidi" w:eastAsia="Times New Roman" w:hAnsiTheme="majorBidi" w:cstheme="majorBidi"/>
          <w:spacing w:val="8"/>
          <w:sz w:val="28"/>
          <w:szCs w:val="28"/>
        </w:rPr>
        <w:t xml:space="preserve">  </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ts</w:t>
      </w:r>
      <w:r w:rsidRPr="00D84153">
        <w:rPr>
          <w:rFonts w:asciiTheme="majorBidi" w:eastAsia="Times New Roman" w:hAnsiTheme="majorBidi" w:cstheme="majorBidi"/>
          <w:spacing w:val="10"/>
          <w:sz w:val="28"/>
          <w:szCs w:val="28"/>
        </w:rPr>
        <w:t xml:space="preserve"> </w:t>
      </w:r>
      <w:r w:rsidRPr="00D84153">
        <w:rPr>
          <w:rFonts w:asciiTheme="majorBidi" w:eastAsia="Times New Roman" w:hAnsiTheme="majorBidi" w:cstheme="majorBidi"/>
          <w:sz w:val="28"/>
          <w:szCs w:val="28"/>
        </w:rPr>
        <w:t>showing</w:t>
      </w:r>
      <w:r w:rsidRPr="00D84153">
        <w:rPr>
          <w:rFonts w:asciiTheme="majorBidi" w:eastAsia="Times New Roman" w:hAnsiTheme="majorBidi" w:cstheme="majorBidi"/>
          <w:sz w:val="28"/>
          <w:szCs w:val="28"/>
        </w:rPr>
        <w:tab/>
        <w:t>p</w:t>
      </w:r>
      <w:r w:rsidRPr="00D84153">
        <w:rPr>
          <w:rFonts w:asciiTheme="majorBidi" w:eastAsia="Times New Roman" w:hAnsiTheme="majorBidi" w:cstheme="majorBidi"/>
          <w:spacing w:val="-1"/>
          <w:sz w:val="28"/>
          <w:szCs w:val="28"/>
        </w:rPr>
        <w:t>re</w:t>
      </w:r>
      <w:r w:rsidRPr="00D84153">
        <w:rPr>
          <w:rFonts w:asciiTheme="majorBidi" w:eastAsia="Times New Roman" w:hAnsiTheme="majorBidi" w:cstheme="majorBidi"/>
          <w:sz w:val="28"/>
          <w:szCs w:val="28"/>
        </w:rPr>
        <w:t>s</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rv</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z w:val="28"/>
          <w:szCs w:val="28"/>
        </w:rPr>
        <w:tab/>
        <w:t>liv</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z w:val="28"/>
          <w:szCs w:val="28"/>
        </w:rPr>
        <w:tab/>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c</w:t>
      </w:r>
      <w:r w:rsidRPr="00D84153">
        <w:rPr>
          <w:rFonts w:asciiTheme="majorBidi" w:eastAsia="Times New Roman" w:hAnsiTheme="majorBidi" w:cstheme="majorBidi"/>
          <w:sz w:val="28"/>
          <w:szCs w:val="28"/>
        </w:rPr>
        <w:t>hit</w:t>
      </w:r>
      <w:r w:rsidRPr="00D84153">
        <w:rPr>
          <w:rFonts w:asciiTheme="majorBidi" w:eastAsia="Times New Roman" w:hAnsiTheme="majorBidi" w:cstheme="majorBidi"/>
          <w:spacing w:val="-1"/>
          <w:sz w:val="28"/>
          <w:szCs w:val="28"/>
        </w:rPr>
        <w:t>ec</w:t>
      </w:r>
      <w:r w:rsidRPr="00D84153">
        <w:rPr>
          <w:rFonts w:asciiTheme="majorBidi" w:eastAsia="Times New Roman" w:hAnsiTheme="majorBidi" w:cstheme="majorBidi"/>
          <w:sz w:val="28"/>
          <w:szCs w:val="28"/>
        </w:rPr>
        <w:t>tur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 h</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toc</w:t>
      </w:r>
      <w:r w:rsidRPr="00D84153">
        <w:rPr>
          <w:rFonts w:asciiTheme="majorBidi" w:eastAsia="Times New Roman" w:hAnsiTheme="majorBidi" w:cstheme="majorBidi"/>
          <w:spacing w:val="-8"/>
          <w:sz w:val="28"/>
          <w:szCs w:val="28"/>
        </w:rPr>
        <w:t>y</w:t>
      </w:r>
      <w:r w:rsidRPr="00D84153">
        <w:rPr>
          <w:rFonts w:asciiTheme="majorBidi" w:eastAsia="Times New Roman" w:hAnsiTheme="majorBidi" w:cstheme="majorBidi"/>
          <w:sz w:val="28"/>
          <w:szCs w:val="28"/>
        </w:rPr>
        <w:t>tes</w:t>
      </w:r>
      <w:r w:rsidRPr="00D84153">
        <w:rPr>
          <w:rFonts w:asciiTheme="majorBidi" w:eastAsia="Times New Roman" w:hAnsiTheme="majorBidi" w:cstheme="majorBidi"/>
          <w:spacing w:val="9"/>
          <w:sz w:val="28"/>
          <w:szCs w:val="28"/>
        </w:rPr>
        <w:t xml:space="preserve"> </w:t>
      </w:r>
      <w:r w:rsidRPr="00D84153">
        <w:rPr>
          <w:rFonts w:asciiTheme="majorBidi" w:eastAsia="Times New Roman" w:hAnsiTheme="majorBidi" w:cstheme="majorBidi"/>
          <w:sz w:val="28"/>
          <w:szCs w:val="28"/>
        </w:rPr>
        <w:t>show</w:t>
      </w:r>
      <w:r w:rsidRPr="00D84153">
        <w:rPr>
          <w:rFonts w:asciiTheme="majorBidi" w:eastAsia="Times New Roman" w:hAnsiTheme="majorBidi" w:cstheme="majorBidi"/>
          <w:spacing w:val="11"/>
          <w:sz w:val="28"/>
          <w:szCs w:val="28"/>
        </w:rPr>
        <w:t xml:space="preserve"> </w:t>
      </w:r>
      <w:proofErr w:type="spellStart"/>
      <w:r w:rsidRPr="00D84153">
        <w:rPr>
          <w:rFonts w:asciiTheme="majorBidi" w:eastAsia="Times New Roman" w:hAnsiTheme="majorBidi" w:cstheme="majorBidi"/>
          <w:sz w:val="28"/>
          <w:szCs w:val="28"/>
        </w:rPr>
        <w:t>ste</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tosis</w:t>
      </w:r>
      <w:proofErr w:type="spellEnd"/>
      <w:r w:rsidRPr="00D84153">
        <w:rPr>
          <w:rFonts w:asciiTheme="majorBidi" w:eastAsia="Times New Roman" w:hAnsiTheme="majorBidi" w:cstheme="majorBidi"/>
          <w:sz w:val="28"/>
          <w:szCs w:val="28"/>
        </w:rPr>
        <w:t xml:space="preserve"> (</w:t>
      </w:r>
      <w:r w:rsidRPr="00D84153">
        <w:rPr>
          <w:rFonts w:asciiTheme="majorBidi" w:eastAsia="Times New Roman" w:hAnsiTheme="majorBidi" w:cstheme="majorBidi"/>
          <w:spacing w:val="-3"/>
          <w:sz w:val="28"/>
          <w:szCs w:val="28"/>
        </w:rPr>
        <w:t>B</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42"/>
          <w:sz w:val="28"/>
          <w:szCs w:val="28"/>
        </w:rPr>
        <w:t xml:space="preserve"> </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toc</w:t>
      </w:r>
      <w:r w:rsidRPr="00D84153">
        <w:rPr>
          <w:rFonts w:asciiTheme="majorBidi" w:eastAsia="Times New Roman" w:hAnsiTheme="majorBidi" w:cstheme="majorBidi"/>
          <w:spacing w:val="-8"/>
          <w:sz w:val="28"/>
          <w:szCs w:val="28"/>
        </w:rPr>
        <w:t>y</w:t>
      </w:r>
      <w:r w:rsidRPr="00D84153">
        <w:rPr>
          <w:rFonts w:asciiTheme="majorBidi" w:eastAsia="Times New Roman" w:hAnsiTheme="majorBidi" w:cstheme="majorBidi"/>
          <w:sz w:val="28"/>
          <w:szCs w:val="28"/>
        </w:rPr>
        <w:t>tes</w:t>
      </w:r>
      <w:r w:rsidRPr="00D84153">
        <w:rPr>
          <w:rFonts w:asciiTheme="majorBidi" w:eastAsia="Times New Roman" w:hAnsiTheme="majorBidi" w:cstheme="majorBidi"/>
          <w:spacing w:val="42"/>
          <w:sz w:val="28"/>
          <w:szCs w:val="28"/>
        </w:rPr>
        <w:t xml:space="preserve"> </w:t>
      </w:r>
      <w:r w:rsidRPr="00D84153">
        <w:rPr>
          <w:rFonts w:asciiTheme="majorBidi" w:eastAsia="Times New Roman" w:hAnsiTheme="majorBidi" w:cstheme="majorBidi"/>
          <w:sz w:val="28"/>
          <w:szCs w:val="28"/>
        </w:rPr>
        <w:t>show</w:t>
      </w:r>
      <w:r w:rsidRPr="00D84153">
        <w:rPr>
          <w:rFonts w:asciiTheme="majorBidi" w:eastAsia="Times New Roman" w:hAnsiTheme="majorBidi" w:cstheme="majorBidi"/>
          <w:spacing w:val="46"/>
          <w:sz w:val="28"/>
          <w:szCs w:val="28"/>
        </w:rPr>
        <w:t xml:space="preserve"> </w:t>
      </w:r>
      <w:proofErr w:type="spellStart"/>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8"/>
          <w:sz w:val="28"/>
          <w:szCs w:val="28"/>
        </w:rPr>
        <w:t>y</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1"/>
          <w:sz w:val="28"/>
          <w:szCs w:val="28"/>
        </w:rPr>
        <w:t>r</w:t>
      </w:r>
      <w:r w:rsidRPr="00D84153">
        <w:rPr>
          <w:rFonts w:asciiTheme="majorBidi" w:eastAsia="Times New Roman" w:hAnsiTheme="majorBidi" w:cstheme="majorBidi"/>
          <w:sz w:val="28"/>
          <w:szCs w:val="28"/>
        </w:rPr>
        <w:t>opic</w:t>
      </w:r>
      <w:proofErr w:type="spellEnd"/>
      <w:r w:rsidRPr="00D84153">
        <w:rPr>
          <w:rFonts w:asciiTheme="majorBidi" w:eastAsia="Times New Roman" w:hAnsiTheme="majorBidi" w:cstheme="majorBidi"/>
          <w:spacing w:val="42"/>
          <w:sz w:val="28"/>
          <w:szCs w:val="28"/>
        </w:rPr>
        <w:t xml:space="preserve"> </w:t>
      </w:r>
      <w:r w:rsidRPr="00D84153">
        <w:rPr>
          <w:rFonts w:asciiTheme="majorBidi" w:eastAsia="Times New Roman" w:hAnsiTheme="majorBidi" w:cstheme="majorBidi"/>
          <w:spacing w:val="-1"/>
          <w:sz w:val="28"/>
          <w:szCs w:val="28"/>
        </w:rPr>
        <w:t>c</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n</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s,</w:t>
      </w:r>
      <w:r w:rsidRPr="00D84153">
        <w:rPr>
          <w:rFonts w:asciiTheme="majorBidi" w:eastAsia="Times New Roman" w:hAnsiTheme="majorBidi" w:cstheme="majorBidi"/>
          <w:spacing w:val="45"/>
          <w:sz w:val="28"/>
          <w:szCs w:val="28"/>
        </w:rPr>
        <w:t xml:space="preserve"> </w:t>
      </w:r>
      <w:r w:rsidRPr="00D84153">
        <w:rPr>
          <w:rFonts w:asciiTheme="majorBidi" w:eastAsia="Times New Roman" w:hAnsiTheme="majorBidi" w:cstheme="majorBidi"/>
          <w:sz w:val="28"/>
          <w:szCs w:val="28"/>
        </w:rPr>
        <w:t>(C)</w:t>
      </w:r>
      <w:r w:rsidRPr="00D84153">
        <w:rPr>
          <w:rFonts w:asciiTheme="majorBidi" w:eastAsia="Times New Roman" w:hAnsiTheme="majorBidi" w:cstheme="majorBidi"/>
          <w:spacing w:val="42"/>
          <w:sz w:val="28"/>
          <w:szCs w:val="28"/>
        </w:rPr>
        <w:t xml:space="preserve"> </w:t>
      </w:r>
      <w:r w:rsidRPr="00D84153">
        <w:rPr>
          <w:rFonts w:asciiTheme="majorBidi" w:eastAsia="Times New Roman" w:hAnsiTheme="majorBidi" w:cstheme="majorBidi"/>
          <w:sz w:val="28"/>
          <w:szCs w:val="28"/>
        </w:rPr>
        <w:t>some</w:t>
      </w:r>
      <w:r w:rsidRPr="00D84153">
        <w:rPr>
          <w:rFonts w:asciiTheme="majorBidi" w:eastAsia="Times New Roman" w:hAnsiTheme="majorBidi" w:cstheme="majorBidi"/>
          <w:spacing w:val="42"/>
          <w:sz w:val="28"/>
          <w:szCs w:val="28"/>
        </w:rPr>
        <w:t xml:space="preserve"> </w:t>
      </w:r>
      <w:proofErr w:type="spellStart"/>
      <w:r w:rsidRPr="00D84153">
        <w:rPr>
          <w:rFonts w:asciiTheme="majorBidi" w:eastAsia="Times New Roman" w:hAnsiTheme="majorBidi" w:cstheme="majorBidi"/>
          <w:sz w:val="28"/>
          <w:szCs w:val="28"/>
        </w:rPr>
        <w:t>infl</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mmmato</w:t>
      </w:r>
      <w:r w:rsidRPr="00D84153">
        <w:rPr>
          <w:rFonts w:asciiTheme="majorBidi" w:eastAsia="Times New Roman" w:hAnsiTheme="majorBidi" w:cstheme="majorBidi"/>
          <w:spacing w:val="-1"/>
          <w:sz w:val="28"/>
          <w:szCs w:val="28"/>
        </w:rPr>
        <w:t>r</w:t>
      </w:r>
      <w:r w:rsidRPr="00D84153">
        <w:rPr>
          <w:rFonts w:asciiTheme="majorBidi" w:eastAsia="Times New Roman" w:hAnsiTheme="majorBidi" w:cstheme="majorBidi"/>
          <w:sz w:val="28"/>
          <w:szCs w:val="28"/>
        </w:rPr>
        <w:t>y</w:t>
      </w:r>
      <w:proofErr w:type="spellEnd"/>
      <w:r w:rsidRPr="00D84153">
        <w:rPr>
          <w:rFonts w:asciiTheme="majorBidi" w:eastAsia="Times New Roman" w:hAnsiTheme="majorBidi" w:cstheme="majorBidi"/>
          <w:spacing w:val="38"/>
          <w:sz w:val="28"/>
          <w:szCs w:val="28"/>
        </w:rPr>
        <w:t xml:space="preserve"> </w:t>
      </w:r>
      <w:r w:rsidRPr="00D84153">
        <w:rPr>
          <w:rFonts w:asciiTheme="majorBidi" w:eastAsia="Times New Roman" w:hAnsiTheme="majorBidi" w:cstheme="majorBidi"/>
          <w:sz w:val="28"/>
          <w:szCs w:val="28"/>
        </w:rPr>
        <w:t>fo</w:t>
      </w:r>
      <w:r w:rsidRPr="00D84153">
        <w:rPr>
          <w:rFonts w:asciiTheme="majorBidi" w:eastAsia="Times New Roman" w:hAnsiTheme="majorBidi" w:cstheme="majorBidi"/>
          <w:spacing w:val="-2"/>
          <w:sz w:val="28"/>
          <w:szCs w:val="28"/>
        </w:rPr>
        <w:t>c</w:t>
      </w:r>
      <w:r w:rsidRPr="00D84153">
        <w:rPr>
          <w:rFonts w:asciiTheme="majorBidi" w:eastAsia="Times New Roman" w:hAnsiTheme="majorBidi" w:cstheme="majorBidi"/>
          <w:sz w:val="28"/>
          <w:szCs w:val="28"/>
        </w:rPr>
        <w:t>i</w:t>
      </w:r>
      <w:r w:rsidRPr="00D84153">
        <w:rPr>
          <w:rFonts w:asciiTheme="majorBidi" w:eastAsia="Times New Roman" w:hAnsiTheme="majorBidi" w:cstheme="majorBidi"/>
          <w:spacing w:val="43"/>
          <w:sz w:val="28"/>
          <w:szCs w:val="28"/>
        </w:rPr>
        <w:t xml:space="preserve"> </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45"/>
          <w:sz w:val="28"/>
          <w:szCs w:val="28"/>
        </w:rPr>
        <w:t xml:space="preserve"> </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tic nodule of  less</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 d</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e</w:t>
      </w:r>
      <w:r w:rsidRPr="00D84153">
        <w:rPr>
          <w:rFonts w:asciiTheme="majorBidi" w:eastAsia="Times New Roman" w:hAnsiTheme="majorBidi" w:cstheme="majorBidi"/>
          <w:spacing w:val="6"/>
          <w:sz w:val="28"/>
          <w:szCs w:val="28"/>
        </w:rPr>
        <w:t xml:space="preserve"> </w:t>
      </w:r>
      <w:r w:rsidRPr="00D84153">
        <w:rPr>
          <w:rFonts w:asciiTheme="majorBidi" w:eastAsia="Times New Roman" w:hAnsiTheme="majorBidi" w:cstheme="majorBidi"/>
          <w:sz w:val="28"/>
          <w:szCs w:val="28"/>
        </w:rPr>
        <w:t>than di</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b</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tic</w:t>
      </w:r>
      <w:r w:rsidRPr="00D84153">
        <w:rPr>
          <w:rFonts w:asciiTheme="majorBidi" w:eastAsia="Times New Roman" w:hAnsiTheme="majorBidi" w:cstheme="majorBidi"/>
          <w:spacing w:val="-1"/>
          <w:sz w:val="28"/>
          <w:szCs w:val="28"/>
        </w:rPr>
        <w:t xml:space="preserve"> NASH </w:t>
      </w:r>
      <w:r w:rsidRPr="00D84153">
        <w:rPr>
          <w:rFonts w:asciiTheme="majorBidi" w:eastAsia="Times New Roman" w:hAnsiTheme="majorBidi" w:cstheme="majorBidi"/>
          <w:sz w:val="28"/>
          <w:szCs w:val="28"/>
        </w:rPr>
        <w:t>non tr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ted</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r</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ts</w:t>
      </w:r>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x</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&amp;</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E x</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20).</w:t>
      </w:r>
    </w:p>
    <w:p w:rsidR="00000920" w:rsidRPr="00D84153" w:rsidRDefault="00000920" w:rsidP="00D84153">
      <w:pPr>
        <w:widowControl w:val="0"/>
        <w:tabs>
          <w:tab w:val="left" w:pos="2804"/>
          <w:tab w:val="left" w:pos="3941"/>
          <w:tab w:val="left" w:pos="4588"/>
        </w:tabs>
        <w:spacing w:before="69" w:after="0" w:line="360" w:lineRule="auto"/>
        <w:ind w:left="542" w:right="132" w:hanging="425"/>
        <w:jc w:val="right"/>
        <w:rPr>
          <w:rFonts w:asciiTheme="majorBidi" w:eastAsia="Times New Roman" w:hAnsiTheme="majorBidi" w:cstheme="majorBidi"/>
          <w:sz w:val="28"/>
          <w:szCs w:val="28"/>
        </w:rPr>
      </w:pPr>
    </w:p>
    <w:p w:rsidR="00000920" w:rsidRPr="00D84153" w:rsidRDefault="00000920" w:rsidP="00D84153">
      <w:pPr>
        <w:widowControl w:val="0"/>
        <w:tabs>
          <w:tab w:val="left" w:pos="2804"/>
          <w:tab w:val="left" w:pos="3941"/>
          <w:tab w:val="left" w:pos="4588"/>
        </w:tabs>
        <w:spacing w:before="69" w:after="0" w:line="360" w:lineRule="auto"/>
        <w:ind w:left="542" w:right="132" w:hanging="425"/>
        <w:jc w:val="right"/>
        <w:rPr>
          <w:rFonts w:asciiTheme="majorBidi" w:eastAsia="Times New Roman" w:hAnsiTheme="majorBidi" w:cstheme="majorBidi"/>
          <w:sz w:val="28"/>
          <w:szCs w:val="28"/>
        </w:rPr>
      </w:pPr>
    </w:p>
    <w:p w:rsidR="00000920" w:rsidRPr="00D84153" w:rsidRDefault="00000920" w:rsidP="00D84153">
      <w:pPr>
        <w:tabs>
          <w:tab w:val="left" w:pos="1920"/>
        </w:tabs>
        <w:spacing w:line="360" w:lineRule="auto"/>
        <w:jc w:val="right"/>
        <w:rPr>
          <w:rFonts w:asciiTheme="majorBidi" w:hAnsiTheme="majorBidi" w:cstheme="majorBidi"/>
          <w:sz w:val="28"/>
          <w:szCs w:val="28"/>
          <w:lang w:val="en-GB"/>
        </w:rPr>
      </w:pPr>
      <w:r w:rsidRPr="00D84153">
        <w:rPr>
          <w:rFonts w:asciiTheme="majorBidi" w:hAnsiTheme="majorBidi" w:cstheme="majorBidi"/>
          <w:noProof/>
          <w:sz w:val="28"/>
          <w:szCs w:val="28"/>
        </w:rPr>
        <w:lastRenderedPageBreak/>
        <mc:AlternateContent>
          <mc:Choice Requires="wps">
            <w:drawing>
              <wp:anchor distT="0" distB="0" distL="114300" distR="114300" simplePos="0" relativeHeight="251672576" behindDoc="0" locked="0" layoutInCell="1" allowOverlap="1" wp14:anchorId="05C6E6D9" wp14:editId="3A92D5D2">
                <wp:simplePos x="0" y="0"/>
                <wp:positionH relativeFrom="column">
                  <wp:posOffset>2695575</wp:posOffset>
                </wp:positionH>
                <wp:positionV relativeFrom="paragraph">
                  <wp:posOffset>923925</wp:posOffset>
                </wp:positionV>
                <wp:extent cx="342900" cy="3429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Pr>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12.25pt;margin-top:72.75pt;width:2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CsIgIAAEw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">
                <v:textbox>
                  <w:txbxContent>
                    <w:p w:rsidR="002A2E34" w:rsidRPr="00D31370" w:rsidRDefault="002A2E34" w:rsidP="00000920">
                      <w:pPr>
                        <w:rPr>
                          <w:sz w:val="32"/>
                          <w:szCs w:val="32"/>
                        </w:rPr>
                      </w:pPr>
                      <w:r>
                        <w:rPr>
                          <w:sz w:val="32"/>
                          <w:szCs w:val="32"/>
                        </w:rPr>
                        <w:t>B</w:t>
                      </w:r>
                    </w:p>
                  </w:txbxContent>
                </v:textbox>
              </v:shape>
            </w:pict>
          </mc:Fallback>
        </mc:AlternateContent>
      </w:r>
      <w:r w:rsidRPr="00D84153">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2E219B9A" wp14:editId="5A5B3344">
                <wp:simplePos x="0" y="0"/>
                <wp:positionH relativeFrom="column">
                  <wp:posOffset>1971675</wp:posOffset>
                </wp:positionH>
                <wp:positionV relativeFrom="paragraph">
                  <wp:posOffset>3219450</wp:posOffset>
                </wp:positionV>
                <wp:extent cx="342900" cy="3429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2A2E34" w:rsidRPr="00D31370" w:rsidRDefault="002A2E34" w:rsidP="00000920">
                            <w:pPr>
                              <w:rPr>
                                <w:sz w:val="32"/>
                                <w:szCs w:val="32"/>
                              </w:rPr>
                            </w:pPr>
                            <w:r w:rsidRPr="00D31370">
                              <w:rPr>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55.25pt;margin-top:253.5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W/JAIAAE0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">
                <v:textbox>
                  <w:txbxContent>
                    <w:p w:rsidR="002A2E34" w:rsidRPr="00D31370" w:rsidRDefault="002A2E34" w:rsidP="00000920">
                      <w:pPr>
                        <w:rPr>
                          <w:sz w:val="32"/>
                          <w:szCs w:val="32"/>
                        </w:rPr>
                      </w:pPr>
                      <w:r w:rsidRPr="00D31370">
                        <w:rPr>
                          <w:sz w:val="32"/>
                          <w:szCs w:val="32"/>
                        </w:rPr>
                        <w:t>A</w:t>
                      </w:r>
                    </w:p>
                  </w:txbxContent>
                </v:textbox>
              </v:shape>
            </w:pict>
          </mc:Fallback>
        </mc:AlternateContent>
      </w:r>
      <w:r w:rsidRPr="00D84153">
        <w:rPr>
          <w:rFonts w:asciiTheme="majorBidi" w:eastAsia="Times New Roman" w:hAnsiTheme="majorBidi" w:cstheme="majorBidi"/>
          <w:noProof/>
          <w:spacing w:val="-2"/>
          <w:sz w:val="28"/>
          <w:szCs w:val="28"/>
        </w:rPr>
        <w:drawing>
          <wp:inline distT="0" distB="0" distL="0" distR="0" wp14:anchorId="77CAAD1D" wp14:editId="35602394">
            <wp:extent cx="5943600" cy="44602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60206"/>
                    </a:xfrm>
                    <a:prstGeom prst="rect">
                      <a:avLst/>
                    </a:prstGeom>
                    <a:noFill/>
                  </pic:spPr>
                </pic:pic>
              </a:graphicData>
            </a:graphic>
          </wp:inline>
        </w:drawing>
      </w:r>
    </w:p>
    <w:p w:rsidR="00000920" w:rsidRPr="00D84153" w:rsidRDefault="00000920" w:rsidP="00D84153">
      <w:pPr>
        <w:widowControl w:val="0"/>
        <w:spacing w:before="69" w:after="0" w:line="360" w:lineRule="auto"/>
        <w:ind w:left="388" w:right="428" w:firstLine="2"/>
        <w:jc w:val="right"/>
        <w:rPr>
          <w:rFonts w:asciiTheme="majorBidi" w:eastAsia="Times New Roman" w:hAnsiTheme="majorBidi" w:cstheme="majorBidi"/>
          <w:sz w:val="28"/>
          <w:szCs w:val="28"/>
        </w:rPr>
      </w:pPr>
      <w:r w:rsidRPr="00D84153">
        <w:rPr>
          <w:rFonts w:asciiTheme="majorBidi" w:eastAsia="Times New Roman" w:hAnsiTheme="majorBidi" w:cstheme="majorBidi"/>
          <w:spacing w:val="-2"/>
          <w:sz w:val="28"/>
          <w:szCs w:val="28"/>
        </w:rPr>
        <w:t>F</w:t>
      </w:r>
      <w:r w:rsidRPr="00D84153">
        <w:rPr>
          <w:rFonts w:asciiTheme="majorBidi" w:eastAsia="Times New Roman" w:hAnsiTheme="majorBidi" w:cstheme="majorBidi"/>
          <w:sz w:val="28"/>
          <w:szCs w:val="28"/>
        </w:rPr>
        <w:t xml:space="preserve">igure </w:t>
      </w:r>
      <w:r w:rsidRPr="00D84153">
        <w:rPr>
          <w:rFonts w:asciiTheme="majorBidi" w:eastAsia="Times New Roman" w:hAnsiTheme="majorBidi" w:cstheme="majorBidi"/>
          <w:spacing w:val="-1"/>
          <w:sz w:val="28"/>
          <w:szCs w:val="28"/>
        </w:rPr>
        <w:t>(</w:t>
      </w:r>
      <w:r w:rsidRPr="00D84153">
        <w:rPr>
          <w:rFonts w:asciiTheme="majorBidi" w:eastAsia="Times New Roman" w:hAnsiTheme="majorBidi" w:cstheme="majorBidi"/>
          <w:sz w:val="28"/>
          <w:szCs w:val="28"/>
        </w:rPr>
        <w:t>9): A</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photomic</w:t>
      </w:r>
      <w:r w:rsidRPr="00D84153">
        <w:rPr>
          <w:rFonts w:asciiTheme="majorBidi" w:eastAsia="Times New Roman" w:hAnsiTheme="majorBidi" w:cstheme="majorBidi"/>
          <w:spacing w:val="-2"/>
          <w:sz w:val="28"/>
          <w:szCs w:val="28"/>
        </w:rPr>
        <w:t>r</w:t>
      </w:r>
      <w:r w:rsidRPr="00D84153">
        <w:rPr>
          <w:rFonts w:asciiTheme="majorBidi" w:eastAsia="Times New Roman" w:hAnsiTheme="majorBidi" w:cstheme="majorBidi"/>
          <w:spacing w:val="2"/>
          <w:sz w:val="28"/>
          <w:szCs w:val="28"/>
        </w:rPr>
        <w:t>o</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pacing w:val="1"/>
          <w:sz w:val="28"/>
          <w:szCs w:val="28"/>
        </w:rPr>
        <w:t>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ph of</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a lo</w:t>
      </w:r>
      <w:r w:rsidRPr="00D84153">
        <w:rPr>
          <w:rFonts w:asciiTheme="majorBidi" w:eastAsia="Times New Roman" w:hAnsiTheme="majorBidi" w:cstheme="majorBidi"/>
          <w:spacing w:val="2"/>
          <w:sz w:val="28"/>
          <w:szCs w:val="28"/>
        </w:rPr>
        <w:t>n</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z w:val="28"/>
          <w:szCs w:val="28"/>
        </w:rPr>
        <w:t>itudinal s</w:t>
      </w:r>
      <w:r w:rsidRPr="00D84153">
        <w:rPr>
          <w:rFonts w:asciiTheme="majorBidi" w:eastAsia="Times New Roman" w:hAnsiTheme="majorBidi" w:cstheme="majorBidi"/>
          <w:spacing w:val="-1"/>
          <w:sz w:val="28"/>
          <w:szCs w:val="28"/>
        </w:rPr>
        <w:t>ec</w:t>
      </w:r>
      <w:r w:rsidRPr="00D84153">
        <w:rPr>
          <w:rFonts w:asciiTheme="majorBidi" w:eastAsia="Times New Roman" w:hAnsiTheme="majorBidi" w:cstheme="majorBidi"/>
          <w:spacing w:val="2"/>
          <w:sz w:val="28"/>
          <w:szCs w:val="28"/>
        </w:rPr>
        <w:t>t</w:t>
      </w:r>
      <w:r w:rsidRPr="00D84153">
        <w:rPr>
          <w:rFonts w:asciiTheme="majorBidi" w:eastAsia="Times New Roman" w:hAnsiTheme="majorBidi" w:cstheme="majorBidi"/>
          <w:sz w:val="28"/>
          <w:szCs w:val="28"/>
        </w:rPr>
        <w:t>ion</w:t>
      </w:r>
      <w:r w:rsidRPr="00D84153">
        <w:rPr>
          <w:rFonts w:asciiTheme="majorBidi" w:eastAsia="Times New Roman" w:hAnsiTheme="majorBidi" w:cstheme="majorBidi"/>
          <w:spacing w:val="60"/>
          <w:sz w:val="28"/>
          <w:szCs w:val="28"/>
        </w:rPr>
        <w:t xml:space="preserve"> </w:t>
      </w:r>
      <w:r w:rsidRPr="00D84153">
        <w:rPr>
          <w:rFonts w:asciiTheme="majorBidi" w:eastAsia="Times New Roman" w:hAnsiTheme="majorBidi" w:cstheme="majorBidi"/>
          <w:sz w:val="28"/>
          <w:szCs w:val="28"/>
        </w:rPr>
        <w:t>in</w:t>
      </w:r>
      <w:r w:rsidRPr="00D84153">
        <w:rPr>
          <w:rFonts w:asciiTheme="majorBidi" w:eastAsia="Times New Roman" w:hAnsiTheme="majorBidi" w:cstheme="majorBidi"/>
          <w:spacing w:val="60"/>
          <w:sz w:val="28"/>
          <w:szCs w:val="28"/>
        </w:rPr>
        <w:t xml:space="preserve"> </w:t>
      </w:r>
      <w:r w:rsidRPr="00D84153">
        <w:rPr>
          <w:rFonts w:asciiTheme="majorBidi" w:eastAsia="Times New Roman" w:hAnsiTheme="majorBidi" w:cstheme="majorBidi"/>
          <w:sz w:val="28"/>
          <w:szCs w:val="28"/>
        </w:rPr>
        <w:t>the</w:t>
      </w:r>
      <w:r w:rsidRPr="00D84153">
        <w:rPr>
          <w:rFonts w:asciiTheme="majorBidi" w:eastAsia="Times New Roman" w:hAnsiTheme="majorBidi" w:cstheme="majorBidi"/>
          <w:spacing w:val="60"/>
          <w:sz w:val="28"/>
          <w:szCs w:val="28"/>
        </w:rPr>
        <w:t xml:space="preserve"> </w:t>
      </w:r>
      <w:r w:rsidRPr="00D84153">
        <w:rPr>
          <w:rFonts w:asciiTheme="majorBidi" w:eastAsia="Times New Roman" w:hAnsiTheme="majorBidi" w:cstheme="majorBidi"/>
          <w:sz w:val="28"/>
          <w:szCs w:val="28"/>
        </w:rPr>
        <w:t>liver</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1"/>
          <w:sz w:val="28"/>
          <w:szCs w:val="28"/>
        </w:rPr>
        <w:t xml:space="preserve"> c</w:t>
      </w:r>
      <w:r w:rsidRPr="00D84153">
        <w:rPr>
          <w:rFonts w:asciiTheme="majorBidi" w:eastAsia="Times New Roman" w:hAnsiTheme="majorBidi" w:cstheme="majorBidi"/>
          <w:sz w:val="28"/>
          <w:szCs w:val="28"/>
        </w:rPr>
        <w:t>om</w:t>
      </w:r>
      <w:r w:rsidRPr="00D84153">
        <w:rPr>
          <w:rFonts w:asciiTheme="majorBidi" w:eastAsia="Times New Roman" w:hAnsiTheme="majorBidi" w:cstheme="majorBidi"/>
          <w:spacing w:val="2"/>
          <w:sz w:val="28"/>
          <w:szCs w:val="28"/>
        </w:rPr>
        <w:t>b</w:t>
      </w:r>
      <w:r w:rsidRPr="00D84153">
        <w:rPr>
          <w:rFonts w:asciiTheme="majorBidi" w:eastAsia="Times New Roman" w:hAnsiTheme="majorBidi" w:cstheme="majorBidi"/>
          <w:sz w:val="28"/>
          <w:szCs w:val="28"/>
        </w:rPr>
        <w:t xml:space="preserve">ination( </w:t>
      </w:r>
      <w:proofErr w:type="spellStart"/>
      <w:r w:rsidRPr="00D84153">
        <w:rPr>
          <w:rFonts w:asciiTheme="majorBidi" w:eastAsia="Times New Roman" w:hAnsiTheme="majorBidi" w:cstheme="majorBidi"/>
          <w:sz w:val="28"/>
          <w:szCs w:val="28"/>
        </w:rPr>
        <w:t>empagliflozin</w:t>
      </w:r>
      <w:proofErr w:type="spellEnd"/>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met</w:t>
      </w:r>
      <w:r w:rsidRPr="00D84153">
        <w:rPr>
          <w:rFonts w:asciiTheme="majorBidi" w:eastAsia="Times New Roman" w:hAnsiTheme="majorBidi" w:cstheme="majorBidi"/>
          <w:spacing w:val="-1"/>
          <w:sz w:val="28"/>
          <w:szCs w:val="28"/>
        </w:rPr>
        <w:t>f</w:t>
      </w:r>
      <w:r w:rsidRPr="00D84153">
        <w:rPr>
          <w:rFonts w:asciiTheme="majorBidi" w:eastAsia="Times New Roman" w:hAnsiTheme="majorBidi" w:cstheme="majorBidi"/>
          <w:sz w:val="28"/>
          <w:szCs w:val="28"/>
        </w:rPr>
        <w:t>o</w:t>
      </w:r>
      <w:r w:rsidRPr="00D84153">
        <w:rPr>
          <w:rFonts w:asciiTheme="majorBidi" w:eastAsia="Times New Roman" w:hAnsiTheme="majorBidi" w:cstheme="majorBidi"/>
          <w:spacing w:val="-1"/>
          <w:sz w:val="28"/>
          <w:szCs w:val="28"/>
        </w:rPr>
        <w:t>r</w:t>
      </w:r>
      <w:r w:rsidRPr="00D84153">
        <w:rPr>
          <w:rFonts w:asciiTheme="majorBidi" w:eastAsia="Times New Roman" w:hAnsiTheme="majorBidi" w:cstheme="majorBidi"/>
          <w:sz w:val="28"/>
          <w:szCs w:val="28"/>
        </w:rPr>
        <w:t>min</w:t>
      </w:r>
      <w:r w:rsidRPr="00D84153">
        <w:rPr>
          <w:rFonts w:asciiTheme="majorBidi" w:eastAsia="Times New Roman" w:hAnsiTheme="majorBidi" w:cstheme="majorBidi"/>
          <w:spacing w:val="3"/>
          <w:sz w:val="28"/>
          <w:szCs w:val="28"/>
        </w:rPr>
        <w:t>)</w:t>
      </w:r>
      <w:r w:rsidRPr="00D84153">
        <w:rPr>
          <w:rFonts w:asciiTheme="majorBidi" w:eastAsia="Times New Roman" w:hAnsiTheme="majorBidi" w:cstheme="majorBidi"/>
          <w:sz w:val="28"/>
          <w:szCs w:val="28"/>
        </w:rPr>
        <w:t>tr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 xml:space="preserve">ted </w:t>
      </w:r>
      <w:proofErr w:type="spellStart"/>
      <w:r w:rsidRPr="00D84153">
        <w:rPr>
          <w:rFonts w:asciiTheme="majorBidi" w:eastAsia="Times New Roman" w:hAnsiTheme="majorBidi" w:cstheme="majorBidi"/>
          <w:spacing w:val="37"/>
          <w:sz w:val="28"/>
          <w:szCs w:val="28"/>
        </w:rPr>
        <w:t>NASH</w:t>
      </w:r>
      <w:r w:rsidRPr="00D84153">
        <w:rPr>
          <w:rFonts w:asciiTheme="majorBidi" w:eastAsia="Times New Roman" w:hAnsiTheme="majorBidi" w:cstheme="majorBidi"/>
          <w:sz w:val="28"/>
          <w:szCs w:val="28"/>
        </w:rPr>
        <w:t>di</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pacing w:val="2"/>
          <w:sz w:val="28"/>
          <w:szCs w:val="28"/>
        </w:rPr>
        <w:t>b</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tic</w:t>
      </w:r>
      <w:proofErr w:type="spellEnd"/>
      <w:r w:rsidRPr="00D84153">
        <w:rPr>
          <w:rFonts w:asciiTheme="majorBidi" w:eastAsia="Times New Roman" w:hAnsiTheme="majorBidi" w:cstheme="majorBidi"/>
          <w:spacing w:val="-1"/>
          <w:sz w:val="28"/>
          <w:szCs w:val="28"/>
        </w:rPr>
        <w:t xml:space="preserve">  ra</w:t>
      </w:r>
      <w:r w:rsidRPr="00D84153">
        <w:rPr>
          <w:rFonts w:asciiTheme="majorBidi" w:eastAsia="Times New Roman" w:hAnsiTheme="majorBidi" w:cstheme="majorBidi"/>
          <w:sz w:val="28"/>
          <w:szCs w:val="28"/>
        </w:rPr>
        <w:t>ts sho</w:t>
      </w:r>
      <w:r w:rsidRPr="00D84153">
        <w:rPr>
          <w:rFonts w:asciiTheme="majorBidi" w:eastAsia="Times New Roman" w:hAnsiTheme="majorBidi" w:cstheme="majorBidi"/>
          <w:spacing w:val="1"/>
          <w:sz w:val="28"/>
          <w:szCs w:val="28"/>
        </w:rPr>
        <w:t>w</w:t>
      </w:r>
      <w:r w:rsidRPr="00D84153">
        <w:rPr>
          <w:rFonts w:asciiTheme="majorBidi" w:eastAsia="Times New Roman" w:hAnsiTheme="majorBidi" w:cstheme="majorBidi"/>
          <w:sz w:val="28"/>
          <w:szCs w:val="28"/>
        </w:rPr>
        <w:t>ing</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pr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pacing w:val="2"/>
          <w:sz w:val="28"/>
          <w:szCs w:val="28"/>
        </w:rPr>
        <w:t>s</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rv</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d liv</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 xml:space="preserve">r </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pacing w:val="1"/>
          <w:sz w:val="28"/>
          <w:szCs w:val="28"/>
        </w:rPr>
        <w:t>r</w:t>
      </w:r>
      <w:r w:rsidRPr="00D84153">
        <w:rPr>
          <w:rFonts w:asciiTheme="majorBidi" w:eastAsia="Times New Roman" w:hAnsiTheme="majorBidi" w:cstheme="majorBidi"/>
          <w:spacing w:val="-1"/>
          <w:sz w:val="28"/>
          <w:szCs w:val="28"/>
        </w:rPr>
        <w:t>c</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2"/>
          <w:sz w:val="28"/>
          <w:szCs w:val="28"/>
        </w:rPr>
        <w:t>i</w:t>
      </w:r>
      <w:r w:rsidRPr="00D84153">
        <w:rPr>
          <w:rFonts w:asciiTheme="majorBidi" w:eastAsia="Times New Roman" w:hAnsiTheme="majorBidi" w:cstheme="majorBidi"/>
          <w:sz w:val="28"/>
          <w:szCs w:val="28"/>
        </w:rPr>
        <w:t>te</w:t>
      </w:r>
      <w:r w:rsidRPr="00D84153">
        <w:rPr>
          <w:rFonts w:asciiTheme="majorBidi" w:eastAsia="Times New Roman" w:hAnsiTheme="majorBidi" w:cstheme="majorBidi"/>
          <w:spacing w:val="-2"/>
          <w:sz w:val="28"/>
          <w:szCs w:val="28"/>
        </w:rPr>
        <w:t>c</w:t>
      </w:r>
      <w:r w:rsidRPr="00D84153">
        <w:rPr>
          <w:rFonts w:asciiTheme="majorBidi" w:eastAsia="Times New Roman" w:hAnsiTheme="majorBidi" w:cstheme="majorBidi"/>
          <w:sz w:val="28"/>
          <w:szCs w:val="28"/>
        </w:rPr>
        <w:t>tur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 (</w:t>
      </w:r>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pacing w:val="2"/>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to</w:t>
      </w:r>
      <w:r w:rsidRPr="00D84153">
        <w:rPr>
          <w:rFonts w:asciiTheme="majorBidi" w:eastAsia="Times New Roman" w:hAnsiTheme="majorBidi" w:cstheme="majorBidi"/>
          <w:spacing w:val="4"/>
          <w:sz w:val="28"/>
          <w:szCs w:val="28"/>
        </w:rPr>
        <w:t>c</w:t>
      </w:r>
      <w:r w:rsidRPr="00D84153">
        <w:rPr>
          <w:rFonts w:asciiTheme="majorBidi" w:eastAsia="Times New Roman" w:hAnsiTheme="majorBidi" w:cstheme="majorBidi"/>
          <w:spacing w:val="-5"/>
          <w:sz w:val="28"/>
          <w:szCs w:val="28"/>
        </w:rPr>
        <w:t>y</w:t>
      </w:r>
      <w:r w:rsidRPr="00D84153">
        <w:rPr>
          <w:rFonts w:asciiTheme="majorBidi" w:eastAsia="Times New Roman" w:hAnsiTheme="majorBidi" w:cstheme="majorBidi"/>
          <w:sz w:val="28"/>
          <w:szCs w:val="28"/>
        </w:rPr>
        <w:t xml:space="preserve">tes show </w:t>
      </w:r>
      <w:proofErr w:type="spellStart"/>
      <w:r w:rsidRPr="00D84153">
        <w:rPr>
          <w:rFonts w:asciiTheme="majorBidi" w:eastAsia="Times New Roman" w:hAnsiTheme="majorBidi" w:cstheme="majorBidi"/>
          <w:sz w:val="28"/>
          <w:szCs w:val="28"/>
        </w:rPr>
        <w:t>st</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tosis</w:t>
      </w:r>
      <w:proofErr w:type="spellEnd"/>
      <w:r w:rsidRPr="00D84153">
        <w:rPr>
          <w:rFonts w:asciiTheme="majorBidi" w:eastAsia="Times New Roman" w:hAnsiTheme="majorBidi" w:cstheme="majorBidi"/>
          <w:sz w:val="28"/>
          <w:szCs w:val="28"/>
        </w:rPr>
        <w:t xml:space="preserve"> and</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B) h</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p</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to</w:t>
      </w:r>
      <w:r w:rsidRPr="00D84153">
        <w:rPr>
          <w:rFonts w:asciiTheme="majorBidi" w:eastAsia="Times New Roman" w:hAnsiTheme="majorBidi" w:cstheme="majorBidi"/>
          <w:spacing w:val="4"/>
          <w:sz w:val="28"/>
          <w:szCs w:val="28"/>
        </w:rPr>
        <w:t>c</w:t>
      </w:r>
      <w:r w:rsidRPr="00D84153">
        <w:rPr>
          <w:rFonts w:asciiTheme="majorBidi" w:eastAsia="Times New Roman" w:hAnsiTheme="majorBidi" w:cstheme="majorBidi"/>
          <w:spacing w:val="-5"/>
          <w:sz w:val="28"/>
          <w:szCs w:val="28"/>
        </w:rPr>
        <w:t>y</w:t>
      </w:r>
      <w:r w:rsidRPr="00D84153">
        <w:rPr>
          <w:rFonts w:asciiTheme="majorBidi" w:eastAsia="Times New Roman" w:hAnsiTheme="majorBidi" w:cstheme="majorBidi"/>
          <w:spacing w:val="2"/>
          <w:sz w:val="28"/>
          <w:szCs w:val="28"/>
        </w:rPr>
        <w:t>t</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 xml:space="preserve">s show </w:t>
      </w:r>
      <w:proofErr w:type="spellStart"/>
      <w:r w:rsidRPr="00D84153">
        <w:rPr>
          <w:rFonts w:asciiTheme="majorBidi" w:eastAsia="Times New Roman" w:hAnsiTheme="majorBidi" w:cstheme="majorBidi"/>
          <w:spacing w:val="2"/>
          <w:sz w:val="28"/>
          <w:szCs w:val="28"/>
        </w:rPr>
        <w:t>h</w:t>
      </w:r>
      <w:r w:rsidRPr="00D84153">
        <w:rPr>
          <w:rFonts w:asciiTheme="majorBidi" w:eastAsia="Times New Roman" w:hAnsiTheme="majorBidi" w:cstheme="majorBidi"/>
          <w:spacing w:val="-5"/>
          <w:sz w:val="28"/>
          <w:szCs w:val="28"/>
        </w:rPr>
        <w:t>y</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1"/>
          <w:sz w:val="28"/>
          <w:szCs w:val="28"/>
        </w:rPr>
        <w:t>r</w:t>
      </w:r>
      <w:r w:rsidRPr="00D84153">
        <w:rPr>
          <w:rFonts w:asciiTheme="majorBidi" w:eastAsia="Times New Roman" w:hAnsiTheme="majorBidi" w:cstheme="majorBidi"/>
          <w:sz w:val="28"/>
          <w:szCs w:val="28"/>
        </w:rPr>
        <w:t>op</w:t>
      </w:r>
      <w:r w:rsidRPr="00D84153">
        <w:rPr>
          <w:rFonts w:asciiTheme="majorBidi" w:eastAsia="Times New Roman" w:hAnsiTheme="majorBidi" w:cstheme="majorBidi"/>
          <w:spacing w:val="2"/>
          <w:sz w:val="28"/>
          <w:szCs w:val="28"/>
        </w:rPr>
        <w:t>i</w:t>
      </w:r>
      <w:r w:rsidRPr="00D84153">
        <w:rPr>
          <w:rFonts w:asciiTheme="majorBidi" w:eastAsia="Times New Roman" w:hAnsiTheme="majorBidi" w:cstheme="majorBidi"/>
          <w:sz w:val="28"/>
          <w:szCs w:val="28"/>
        </w:rPr>
        <w:t>c</w:t>
      </w:r>
      <w:proofErr w:type="spellEnd"/>
      <w:r w:rsidRPr="00D84153">
        <w:rPr>
          <w:rFonts w:asciiTheme="majorBidi" w:eastAsia="Times New Roman" w:hAnsiTheme="majorBidi" w:cstheme="majorBidi"/>
          <w:spacing w:val="-1"/>
          <w:sz w:val="28"/>
          <w:szCs w:val="28"/>
        </w:rPr>
        <w:t xml:space="preserve"> c</w:t>
      </w:r>
      <w:r w:rsidRPr="00D84153">
        <w:rPr>
          <w:rFonts w:asciiTheme="majorBidi" w:eastAsia="Times New Roman" w:hAnsiTheme="majorBidi" w:cstheme="majorBidi"/>
          <w:sz w:val="28"/>
          <w:szCs w:val="28"/>
        </w:rPr>
        <w:t>h</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pacing w:val="2"/>
          <w:sz w:val="28"/>
          <w:szCs w:val="28"/>
        </w:rPr>
        <w:t>n</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s</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of l</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z w:val="28"/>
          <w:szCs w:val="28"/>
        </w:rPr>
        <w:t>sser d</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g</w:t>
      </w:r>
      <w:r w:rsidRPr="00D84153">
        <w:rPr>
          <w:rFonts w:asciiTheme="majorBidi" w:eastAsia="Times New Roman" w:hAnsiTheme="majorBidi" w:cstheme="majorBidi"/>
          <w:spacing w:val="-1"/>
          <w:sz w:val="28"/>
          <w:szCs w:val="28"/>
        </w:rPr>
        <w:t>re</w:t>
      </w:r>
      <w:r w:rsidRPr="00D84153">
        <w:rPr>
          <w:rFonts w:asciiTheme="majorBidi" w:eastAsia="Times New Roman" w:hAnsiTheme="majorBidi" w:cstheme="majorBidi"/>
          <w:sz w:val="28"/>
          <w:szCs w:val="28"/>
        </w:rPr>
        <w:t>e</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t</w:t>
      </w:r>
      <w:r w:rsidRPr="00D84153">
        <w:rPr>
          <w:rFonts w:asciiTheme="majorBidi" w:eastAsia="Times New Roman" w:hAnsiTheme="majorBidi" w:cstheme="majorBidi"/>
          <w:spacing w:val="2"/>
          <w:sz w:val="28"/>
          <w:szCs w:val="28"/>
        </w:rPr>
        <w:t>h</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 xml:space="preserve">n </w:t>
      </w:r>
      <w:proofErr w:type="spellStart"/>
      <w:r w:rsidRPr="00D84153">
        <w:rPr>
          <w:rFonts w:asciiTheme="majorBidi" w:eastAsia="Times New Roman" w:hAnsiTheme="majorBidi" w:cstheme="majorBidi"/>
          <w:sz w:val="28"/>
          <w:szCs w:val="28"/>
        </w:rPr>
        <w:t>monothe</w:t>
      </w:r>
      <w:r w:rsidRPr="00D84153">
        <w:rPr>
          <w:rFonts w:asciiTheme="majorBidi" w:eastAsia="Times New Roman" w:hAnsiTheme="majorBidi" w:cstheme="majorBidi"/>
          <w:spacing w:val="-2"/>
          <w:sz w:val="28"/>
          <w:szCs w:val="28"/>
        </w:rPr>
        <w:t>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pacing w:val="4"/>
          <w:sz w:val="28"/>
          <w:szCs w:val="28"/>
        </w:rPr>
        <w:t>p</w:t>
      </w:r>
      <w:r w:rsidRPr="00D84153">
        <w:rPr>
          <w:rFonts w:asciiTheme="majorBidi" w:eastAsia="Times New Roman" w:hAnsiTheme="majorBidi" w:cstheme="majorBidi"/>
          <w:sz w:val="28"/>
          <w:szCs w:val="28"/>
        </w:rPr>
        <w:t>y</w:t>
      </w:r>
      <w:proofErr w:type="spellEnd"/>
      <w:r w:rsidRPr="00D84153">
        <w:rPr>
          <w:rFonts w:asciiTheme="majorBidi" w:eastAsia="Times New Roman" w:hAnsiTheme="majorBidi" w:cstheme="majorBidi"/>
          <w:spacing w:val="-3"/>
          <w:sz w:val="28"/>
          <w:szCs w:val="28"/>
        </w:rPr>
        <w:t xml:space="preserve"> </w:t>
      </w:r>
      <w:r w:rsidRPr="00D84153">
        <w:rPr>
          <w:rFonts w:asciiTheme="majorBidi" w:eastAsia="Times New Roman" w:hAnsiTheme="majorBidi" w:cstheme="majorBidi"/>
          <w:sz w:val="28"/>
          <w:szCs w:val="28"/>
        </w:rPr>
        <w:t xml:space="preserve">with </w:t>
      </w:r>
      <w:proofErr w:type="spellStart"/>
      <w:r w:rsidRPr="00D84153">
        <w:rPr>
          <w:rFonts w:asciiTheme="majorBidi" w:eastAsia="Times New Roman" w:hAnsiTheme="majorBidi" w:cstheme="majorBidi"/>
          <w:sz w:val="28"/>
          <w:szCs w:val="28"/>
        </w:rPr>
        <w:t>vilda</w:t>
      </w:r>
      <w:r w:rsidRPr="00D84153">
        <w:rPr>
          <w:rFonts w:asciiTheme="majorBidi" w:eastAsia="Times New Roman" w:hAnsiTheme="majorBidi" w:cstheme="majorBidi"/>
          <w:spacing w:val="-3"/>
          <w:sz w:val="28"/>
          <w:szCs w:val="28"/>
        </w:rPr>
        <w:t>g</w:t>
      </w:r>
      <w:r w:rsidRPr="00D84153">
        <w:rPr>
          <w:rFonts w:asciiTheme="majorBidi" w:eastAsia="Times New Roman" w:hAnsiTheme="majorBidi" w:cstheme="majorBidi"/>
          <w:sz w:val="28"/>
          <w:szCs w:val="28"/>
        </w:rPr>
        <w:t>liptin</w:t>
      </w:r>
      <w:proofErr w:type="spellEnd"/>
      <w:r w:rsidRPr="00D84153">
        <w:rPr>
          <w:rFonts w:asciiTheme="majorBidi" w:eastAsia="Times New Roman" w:hAnsiTheme="majorBidi" w:cstheme="majorBidi"/>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nd with m</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tfo</w:t>
      </w:r>
      <w:r w:rsidRPr="00D84153">
        <w:rPr>
          <w:rFonts w:asciiTheme="majorBidi" w:eastAsia="Times New Roman" w:hAnsiTheme="majorBidi" w:cstheme="majorBidi"/>
          <w:spacing w:val="-1"/>
          <w:sz w:val="28"/>
          <w:szCs w:val="28"/>
        </w:rPr>
        <w:t>r</w:t>
      </w:r>
      <w:r w:rsidRPr="00D84153">
        <w:rPr>
          <w:rFonts w:asciiTheme="majorBidi" w:eastAsia="Times New Roman" w:hAnsiTheme="majorBidi" w:cstheme="majorBidi"/>
          <w:sz w:val="28"/>
          <w:szCs w:val="28"/>
        </w:rPr>
        <w:t>min</w:t>
      </w:r>
      <w:r w:rsidRPr="00D84153">
        <w:rPr>
          <w:rFonts w:asciiTheme="majorBidi" w:eastAsia="Times New Roman" w:hAnsiTheme="majorBidi" w:cstheme="majorBidi"/>
          <w:spacing w:val="60"/>
          <w:sz w:val="28"/>
          <w:szCs w:val="28"/>
        </w:rPr>
        <w:t xml:space="preserve"> </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nd in d</w:t>
      </w:r>
      <w:r w:rsidRPr="00D84153">
        <w:rPr>
          <w:rFonts w:asciiTheme="majorBidi" w:eastAsia="Times New Roman" w:hAnsiTheme="majorBidi" w:cstheme="majorBidi"/>
          <w:spacing w:val="4"/>
          <w:sz w:val="28"/>
          <w:szCs w:val="28"/>
        </w:rPr>
        <w:t>i</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pacing w:val="2"/>
          <w:sz w:val="28"/>
          <w:szCs w:val="28"/>
        </w:rPr>
        <w:t>b</w:t>
      </w:r>
      <w:r w:rsidRPr="00D84153">
        <w:rPr>
          <w:rFonts w:asciiTheme="majorBidi" w:eastAsia="Times New Roman" w:hAnsiTheme="majorBidi" w:cstheme="majorBidi"/>
          <w:spacing w:val="-1"/>
          <w:sz w:val="28"/>
          <w:szCs w:val="28"/>
        </w:rPr>
        <w:t>e</w:t>
      </w:r>
      <w:r w:rsidRPr="00D84153">
        <w:rPr>
          <w:rFonts w:asciiTheme="majorBidi" w:eastAsia="Times New Roman" w:hAnsiTheme="majorBidi" w:cstheme="majorBidi"/>
          <w:sz w:val="28"/>
          <w:szCs w:val="28"/>
        </w:rPr>
        <w:t>tic</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non tr</w:t>
      </w:r>
      <w:r w:rsidRPr="00D84153">
        <w:rPr>
          <w:rFonts w:asciiTheme="majorBidi" w:eastAsia="Times New Roman" w:hAnsiTheme="majorBidi" w:cstheme="majorBidi"/>
          <w:spacing w:val="-2"/>
          <w:sz w:val="28"/>
          <w:szCs w:val="28"/>
        </w:rPr>
        <w:t>e</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ted r</w:t>
      </w:r>
      <w:r w:rsidRPr="00D84153">
        <w:rPr>
          <w:rFonts w:asciiTheme="majorBidi" w:eastAsia="Times New Roman" w:hAnsiTheme="majorBidi" w:cstheme="majorBidi"/>
          <w:spacing w:val="-1"/>
          <w:sz w:val="28"/>
          <w:szCs w:val="28"/>
        </w:rPr>
        <w:t>a</w:t>
      </w:r>
      <w:r w:rsidRPr="00D84153">
        <w:rPr>
          <w:rFonts w:asciiTheme="majorBidi" w:eastAsia="Times New Roman" w:hAnsiTheme="majorBidi" w:cstheme="majorBidi"/>
          <w:sz w:val="28"/>
          <w:szCs w:val="28"/>
        </w:rPr>
        <w:t>ts (H x</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&amp;</w:t>
      </w:r>
      <w:r w:rsidRPr="00D84153">
        <w:rPr>
          <w:rFonts w:asciiTheme="majorBidi" w:eastAsia="Times New Roman" w:hAnsiTheme="majorBidi" w:cstheme="majorBidi"/>
          <w:spacing w:val="-2"/>
          <w:sz w:val="28"/>
          <w:szCs w:val="28"/>
        </w:rPr>
        <w:t xml:space="preserve"> </w:t>
      </w:r>
      <w:r w:rsidRPr="00D84153">
        <w:rPr>
          <w:rFonts w:asciiTheme="majorBidi" w:eastAsia="Times New Roman" w:hAnsiTheme="majorBidi" w:cstheme="majorBidi"/>
          <w:sz w:val="28"/>
          <w:szCs w:val="28"/>
        </w:rPr>
        <w:t>E x</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40).</w:t>
      </w:r>
    </w:p>
    <w:p w:rsidR="00000920" w:rsidRPr="00D84153" w:rsidRDefault="00000920" w:rsidP="00D84153">
      <w:pPr>
        <w:widowControl w:val="0"/>
        <w:spacing w:before="2" w:after="0" w:line="360" w:lineRule="auto"/>
        <w:jc w:val="right"/>
        <w:rPr>
          <w:rFonts w:asciiTheme="majorBidi" w:hAnsiTheme="majorBidi" w:cstheme="majorBidi"/>
          <w:sz w:val="28"/>
          <w:szCs w:val="28"/>
        </w:rPr>
      </w:pPr>
    </w:p>
    <w:p w:rsidR="00000920" w:rsidRPr="00D84153" w:rsidRDefault="00000920" w:rsidP="00D84153">
      <w:pPr>
        <w:widowControl w:val="0"/>
        <w:tabs>
          <w:tab w:val="left" w:pos="3268"/>
        </w:tabs>
        <w:spacing w:after="0" w:line="360" w:lineRule="auto"/>
        <w:jc w:val="right"/>
        <w:rPr>
          <w:rFonts w:asciiTheme="majorBidi" w:hAnsiTheme="majorBidi" w:cstheme="majorBidi"/>
          <w:sz w:val="28"/>
          <w:szCs w:val="28"/>
        </w:rPr>
      </w:pPr>
    </w:p>
    <w:p w:rsidR="00000920" w:rsidRPr="00D84153" w:rsidRDefault="00000920" w:rsidP="00D84153">
      <w:pPr>
        <w:widowControl w:val="0"/>
        <w:spacing w:after="0" w:line="360" w:lineRule="auto"/>
        <w:jc w:val="right"/>
        <w:rPr>
          <w:rFonts w:asciiTheme="majorBidi" w:hAnsiTheme="majorBidi" w:cstheme="majorBidi"/>
          <w:sz w:val="28"/>
          <w:szCs w:val="28"/>
        </w:rPr>
      </w:pPr>
    </w:p>
    <w:p w:rsidR="00000920" w:rsidRPr="00D84153" w:rsidRDefault="00000920" w:rsidP="00D84153">
      <w:pPr>
        <w:widowControl w:val="0"/>
        <w:autoSpaceDE w:val="0"/>
        <w:autoSpaceDN w:val="0"/>
        <w:bidi w:val="0"/>
        <w:adjustRightInd w:val="0"/>
        <w:spacing w:line="360" w:lineRule="auto"/>
        <w:jc w:val="right"/>
        <w:rPr>
          <w:rFonts w:asciiTheme="majorBidi" w:eastAsia="Times New Roman" w:hAnsiTheme="majorBidi" w:cstheme="majorBidi"/>
          <w:b/>
          <w:bCs/>
          <w:sz w:val="28"/>
          <w:szCs w:val="28"/>
        </w:rPr>
      </w:pPr>
    </w:p>
    <w:p w:rsidR="007D00A1" w:rsidRPr="00D84153" w:rsidRDefault="007D00A1" w:rsidP="00D84153">
      <w:pPr>
        <w:widowControl w:val="0"/>
        <w:autoSpaceDE w:val="0"/>
        <w:autoSpaceDN w:val="0"/>
        <w:bidi w:val="0"/>
        <w:adjustRightInd w:val="0"/>
        <w:spacing w:line="360" w:lineRule="auto"/>
        <w:ind w:firstLine="426"/>
        <w:jc w:val="right"/>
        <w:rPr>
          <w:rFonts w:asciiTheme="majorBidi" w:eastAsia="Times New Roman" w:hAnsiTheme="majorBidi" w:cstheme="majorBidi"/>
          <w:b/>
          <w:bCs/>
          <w:sz w:val="28"/>
          <w:szCs w:val="28"/>
        </w:rPr>
      </w:pPr>
      <w:r w:rsidRPr="00D84153">
        <w:rPr>
          <w:rFonts w:asciiTheme="majorBidi" w:eastAsia="Times New Roman" w:hAnsiTheme="majorBidi" w:cstheme="majorBidi"/>
          <w:b/>
          <w:bCs/>
          <w:sz w:val="28"/>
          <w:szCs w:val="28"/>
        </w:rPr>
        <w:t>Discussion</w:t>
      </w:r>
    </w:p>
    <w:p w:rsidR="00AD2A56" w:rsidRPr="00D84153" w:rsidRDefault="00AD2A56" w:rsidP="00D84153">
      <w:pPr>
        <w:widowControl w:val="0"/>
        <w:autoSpaceDE w:val="0"/>
        <w:autoSpaceDN w:val="0"/>
        <w:bidi w:val="0"/>
        <w:adjustRightInd w:val="0"/>
        <w:spacing w:line="360" w:lineRule="auto"/>
        <w:ind w:firstLine="426"/>
        <w:jc w:val="right"/>
        <w:rPr>
          <w:rFonts w:asciiTheme="majorBidi" w:eastAsia="Times New Roman" w:hAnsiTheme="majorBidi" w:cstheme="majorBidi"/>
          <w:sz w:val="28"/>
          <w:szCs w:val="28"/>
        </w:rPr>
      </w:pPr>
      <w:r w:rsidRPr="00D84153">
        <w:rPr>
          <w:rFonts w:asciiTheme="majorBidi" w:eastAsia="Times New Roman" w:hAnsiTheme="majorBidi" w:cstheme="majorBidi"/>
          <w:sz w:val="28"/>
          <w:szCs w:val="28"/>
        </w:rPr>
        <w:lastRenderedPageBreak/>
        <w:t>Diabetes mellitus (DM) is a severe global health problem and contributes to increased health care costs. It is estimated that more than 450 million people are affected by this disease, and this number will reach 700 million people by 2045</w:t>
      </w:r>
      <w:r w:rsidR="002D73C6" w:rsidRPr="00D84153">
        <w:rPr>
          <w:rFonts w:asciiTheme="majorBidi" w:eastAsia="Times New Roman" w:hAnsiTheme="majorBidi" w:cstheme="majorBidi"/>
          <w:sz w:val="28"/>
          <w:szCs w:val="28"/>
        </w:rPr>
        <w:t>.</w:t>
      </w:r>
      <w:r w:rsidR="002D73C6" w:rsidRPr="00D84153">
        <w:rPr>
          <w:rFonts w:asciiTheme="majorBidi" w:eastAsia="Times New Roman" w:hAnsiTheme="majorBidi" w:cstheme="majorBidi"/>
          <w:color w:val="4F81BD" w:themeColor="accent1"/>
          <w:sz w:val="28"/>
          <w:szCs w:val="28"/>
          <w:vertAlign w:val="superscript"/>
        </w:rPr>
        <w:t>23</w:t>
      </w:r>
    </w:p>
    <w:p w:rsidR="00AD2A56" w:rsidRPr="00D84153" w:rsidRDefault="00AD2A56" w:rsidP="00D84153">
      <w:pPr>
        <w:widowControl w:val="0"/>
        <w:autoSpaceDE w:val="0"/>
        <w:autoSpaceDN w:val="0"/>
        <w:bidi w:val="0"/>
        <w:adjustRightInd w:val="0"/>
        <w:spacing w:line="360" w:lineRule="auto"/>
        <w:ind w:firstLine="426"/>
        <w:jc w:val="right"/>
        <w:rPr>
          <w:rFonts w:asciiTheme="majorBidi" w:eastAsia="Times New Roman" w:hAnsiTheme="majorBidi" w:cstheme="majorBidi"/>
          <w:sz w:val="28"/>
          <w:szCs w:val="28"/>
        </w:rPr>
      </w:pPr>
      <w:r w:rsidRPr="00D84153">
        <w:rPr>
          <w:rFonts w:asciiTheme="majorBidi" w:eastAsia="Times New Roman" w:hAnsiTheme="majorBidi" w:cstheme="majorBidi"/>
          <w:sz w:val="28"/>
          <w:szCs w:val="28"/>
        </w:rPr>
        <w:t xml:space="preserve">Nonalcoholic fatty liver disease (NAFLD) is associated with liver-related morbidity, including progression to nonalcoholic </w:t>
      </w:r>
      <w:proofErr w:type="spellStart"/>
      <w:r w:rsidRPr="00D84153">
        <w:rPr>
          <w:rFonts w:asciiTheme="majorBidi" w:eastAsia="Times New Roman" w:hAnsiTheme="majorBidi" w:cstheme="majorBidi"/>
          <w:sz w:val="28"/>
          <w:szCs w:val="28"/>
        </w:rPr>
        <w:t>steato</w:t>
      </w:r>
      <w:proofErr w:type="spellEnd"/>
      <w:r w:rsidRPr="00D84153">
        <w:rPr>
          <w:rFonts w:asciiTheme="majorBidi" w:eastAsia="Times New Roman" w:hAnsiTheme="majorBidi" w:cstheme="majorBidi"/>
          <w:sz w:val="28"/>
          <w:szCs w:val="28"/>
        </w:rPr>
        <w:t>-hepatitis (NASH), advanced fibrosis, and hepatocellular carcinoma (HCC). NAFLD is the fastest growing cause of HCC in liver transplant candidates</w:t>
      </w:r>
      <w:r w:rsidR="009F3D03" w:rsidRPr="00D84153">
        <w:rPr>
          <w:rFonts w:asciiTheme="majorBidi" w:eastAsia="Times New Roman" w:hAnsiTheme="majorBidi" w:cstheme="majorBidi"/>
          <w:sz w:val="28"/>
          <w:szCs w:val="28"/>
        </w:rPr>
        <w:t>,</w:t>
      </w:r>
      <w:r w:rsidRPr="00D84153">
        <w:rPr>
          <w:rFonts w:asciiTheme="majorBidi" w:eastAsia="Times New Roman" w:hAnsiTheme="majorBidi" w:cstheme="majorBidi"/>
          <w:sz w:val="28"/>
          <w:szCs w:val="28"/>
        </w:rPr>
        <w:t xml:space="preserve"> </w:t>
      </w:r>
      <w:r w:rsidR="002D73C6" w:rsidRPr="00D84153">
        <w:rPr>
          <w:rFonts w:asciiTheme="majorBidi" w:eastAsia="Times New Roman" w:hAnsiTheme="majorBidi" w:cstheme="majorBidi"/>
          <w:color w:val="4F81BD" w:themeColor="accent1"/>
          <w:sz w:val="28"/>
          <w:szCs w:val="28"/>
          <w:vertAlign w:val="superscript"/>
        </w:rPr>
        <w:t>24</w:t>
      </w:r>
      <w:r w:rsidR="009F3D03" w:rsidRPr="00D84153">
        <w:rPr>
          <w:rFonts w:asciiTheme="majorBidi" w:eastAsia="Times New Roman" w:hAnsiTheme="majorBidi" w:cstheme="majorBidi"/>
          <w:color w:val="4F81BD" w:themeColor="accent1"/>
          <w:sz w:val="28"/>
          <w:szCs w:val="28"/>
          <w:vertAlign w:val="superscript"/>
        </w:rPr>
        <w:t xml:space="preserve"> </w:t>
      </w:r>
      <w:r w:rsidRPr="00D84153">
        <w:rPr>
          <w:rFonts w:asciiTheme="majorBidi" w:eastAsia="Times New Roman" w:hAnsiTheme="majorBidi" w:cstheme="majorBidi"/>
          <w:sz w:val="28"/>
          <w:szCs w:val="28"/>
        </w:rPr>
        <w:t>and it is projected that NAFLD is becoming the leading cause of liver transplantation</w:t>
      </w:r>
      <w:r w:rsidRPr="00D84153">
        <w:rPr>
          <w:rFonts w:asciiTheme="majorBidi" w:eastAsia="Times New Roman" w:hAnsiTheme="majorBidi" w:cstheme="majorBidi"/>
          <w:b/>
          <w:bCs/>
          <w:i/>
          <w:iCs/>
          <w:sz w:val="28"/>
          <w:szCs w:val="28"/>
        </w:rPr>
        <w:t>.</w:t>
      </w:r>
      <w:r w:rsidR="002D73C6" w:rsidRPr="00D84153">
        <w:rPr>
          <w:rFonts w:asciiTheme="majorBidi" w:eastAsia="Times New Roman" w:hAnsiTheme="majorBidi" w:cstheme="majorBidi"/>
          <w:color w:val="4F81BD" w:themeColor="accent1"/>
          <w:sz w:val="28"/>
          <w:szCs w:val="28"/>
          <w:vertAlign w:val="superscript"/>
        </w:rPr>
        <w:t xml:space="preserve"> 25</w:t>
      </w:r>
    </w:p>
    <w:p w:rsidR="00982F21" w:rsidRPr="00D84153" w:rsidRDefault="00982F21" w:rsidP="00D84153">
      <w:pPr>
        <w:widowControl w:val="0"/>
        <w:autoSpaceDE w:val="0"/>
        <w:autoSpaceDN w:val="0"/>
        <w:bidi w:val="0"/>
        <w:adjustRightInd w:val="0"/>
        <w:spacing w:line="360" w:lineRule="auto"/>
        <w:ind w:firstLine="426"/>
        <w:jc w:val="right"/>
        <w:rPr>
          <w:rFonts w:asciiTheme="majorBidi" w:eastAsia="Times New Roman" w:hAnsiTheme="majorBidi" w:cstheme="majorBidi"/>
          <w:sz w:val="28"/>
          <w:szCs w:val="28"/>
        </w:rPr>
      </w:pPr>
      <w:r w:rsidRPr="00D84153">
        <w:rPr>
          <w:rFonts w:asciiTheme="majorBidi" w:eastAsia="Times New Roman" w:hAnsiTheme="majorBidi" w:cstheme="majorBidi"/>
          <w:sz w:val="28"/>
          <w:szCs w:val="28"/>
        </w:rPr>
        <w:t xml:space="preserve">Metformin, a derivative of </w:t>
      </w:r>
      <w:proofErr w:type="spellStart"/>
      <w:r w:rsidRPr="00D84153">
        <w:rPr>
          <w:rFonts w:asciiTheme="majorBidi" w:eastAsia="Times New Roman" w:hAnsiTheme="majorBidi" w:cstheme="majorBidi"/>
          <w:sz w:val="28"/>
          <w:szCs w:val="28"/>
        </w:rPr>
        <w:t>biguanide</w:t>
      </w:r>
      <w:proofErr w:type="spellEnd"/>
      <w:r w:rsidRPr="00D84153">
        <w:rPr>
          <w:rFonts w:asciiTheme="majorBidi" w:eastAsia="Times New Roman" w:hAnsiTheme="majorBidi" w:cstheme="majorBidi"/>
          <w:sz w:val="28"/>
          <w:szCs w:val="28"/>
        </w:rPr>
        <w:t xml:space="preserve">, is one of the most commonly used drugs to treat type 2 diabetes (T2D), Metformin inhibits mitochondrial complex I , which leads to AMPK activation </w:t>
      </w:r>
      <w:r w:rsidR="009F3D03" w:rsidRPr="00D84153">
        <w:rPr>
          <w:rFonts w:asciiTheme="majorBidi" w:eastAsia="Times New Roman" w:hAnsiTheme="majorBidi" w:cstheme="majorBidi"/>
          <w:b/>
          <w:bCs/>
          <w:i/>
          <w:iCs/>
          <w:sz w:val="28"/>
          <w:szCs w:val="28"/>
        </w:rPr>
        <w:t>.</w:t>
      </w:r>
      <w:r w:rsidR="002D73C6" w:rsidRPr="00D84153">
        <w:rPr>
          <w:rFonts w:asciiTheme="majorBidi" w:eastAsia="Times New Roman" w:hAnsiTheme="majorBidi" w:cstheme="majorBidi"/>
          <w:color w:val="4F81BD" w:themeColor="accent1"/>
          <w:sz w:val="28"/>
          <w:szCs w:val="28"/>
          <w:vertAlign w:val="superscript"/>
        </w:rPr>
        <w:t>26</w:t>
      </w:r>
    </w:p>
    <w:p w:rsidR="00A73C0D" w:rsidRPr="00D84153" w:rsidRDefault="00A73C0D" w:rsidP="00D84153">
      <w:pPr>
        <w:spacing w:line="360" w:lineRule="auto"/>
        <w:jc w:val="right"/>
        <w:rPr>
          <w:rFonts w:asciiTheme="majorBidi" w:hAnsiTheme="majorBidi" w:cstheme="majorBidi"/>
          <w:b/>
          <w:bCs/>
          <w:i/>
          <w:iCs/>
          <w:sz w:val="28"/>
          <w:szCs w:val="28"/>
        </w:rPr>
      </w:pPr>
      <w:r w:rsidRPr="00D84153">
        <w:rPr>
          <w:rFonts w:asciiTheme="majorBidi" w:hAnsiTheme="majorBidi" w:cstheme="majorBidi"/>
          <w:sz w:val="28"/>
          <w:szCs w:val="28"/>
        </w:rPr>
        <w:t>The fundamental activity of SGLT2 is to inhibit the active reverse transport of glucose by SGLT2 in the luminal surface of the S1 segment of the proximal renal tubule, which is linked to Na</w:t>
      </w:r>
      <w:r w:rsidRPr="00D84153">
        <w:rPr>
          <w:rFonts w:asciiTheme="majorBidi" w:hAnsiTheme="majorBidi" w:cstheme="majorBidi"/>
          <w:sz w:val="28"/>
          <w:szCs w:val="28"/>
          <w:vertAlign w:val="superscript"/>
        </w:rPr>
        <w:t>+</w:t>
      </w:r>
      <w:r w:rsidRPr="00D84153">
        <w:rPr>
          <w:rFonts w:asciiTheme="majorBidi" w:hAnsiTheme="majorBidi" w:cstheme="majorBidi"/>
          <w:sz w:val="28"/>
          <w:szCs w:val="28"/>
        </w:rPr>
        <w:t> transport maintained by Na</w:t>
      </w:r>
      <w:r w:rsidRPr="00D84153">
        <w:rPr>
          <w:rFonts w:asciiTheme="majorBidi" w:hAnsiTheme="majorBidi" w:cstheme="majorBidi"/>
          <w:sz w:val="28"/>
          <w:szCs w:val="28"/>
          <w:vertAlign w:val="superscript"/>
        </w:rPr>
        <w:t>+</w:t>
      </w:r>
      <w:r w:rsidRPr="00D84153">
        <w:rPr>
          <w:rFonts w:asciiTheme="majorBidi" w:hAnsiTheme="majorBidi" w:cstheme="majorBidi"/>
          <w:sz w:val="28"/>
          <w:szCs w:val="28"/>
        </w:rPr>
        <w:t xml:space="preserve"> active extrusion. </w:t>
      </w:r>
      <w:r w:rsidR="004E1817" w:rsidRPr="00D84153">
        <w:rPr>
          <w:rFonts w:asciiTheme="majorBidi" w:eastAsia="Times New Roman" w:hAnsiTheme="majorBidi" w:cstheme="majorBidi"/>
          <w:color w:val="4F81BD" w:themeColor="accent1"/>
          <w:sz w:val="28"/>
          <w:szCs w:val="28"/>
          <w:vertAlign w:val="superscript"/>
        </w:rPr>
        <w:t>27</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lang w:val="en"/>
        </w:rPr>
        <w:t xml:space="preserve">In this study diabetic nonalcoholic fatty liver disease was induced by </w:t>
      </w:r>
      <w:proofErr w:type="spellStart"/>
      <w:r w:rsidRPr="00D84153">
        <w:rPr>
          <w:rFonts w:asciiTheme="majorBidi" w:hAnsiTheme="majorBidi" w:cstheme="majorBidi"/>
          <w:sz w:val="28"/>
          <w:szCs w:val="28"/>
        </w:rPr>
        <w:t>by</w:t>
      </w:r>
      <w:proofErr w:type="spellEnd"/>
      <w:r w:rsidRPr="00D84153">
        <w:rPr>
          <w:rFonts w:asciiTheme="majorBidi" w:hAnsiTheme="majorBidi" w:cstheme="majorBidi"/>
          <w:sz w:val="28"/>
          <w:szCs w:val="28"/>
        </w:rPr>
        <w:t xml:space="preserve"> a single IP injection of STZ 65mg/ kg BW, 15 minutes after IP administration of NA110 mg/kg BW. STZ was dissolved in citrate buffer (0.1 M, pH 4.5) and NA was dissolved in normal saline. Diabetic rats were developed</w:t>
      </w:r>
      <w:r w:rsidRPr="00D84153">
        <w:rPr>
          <w:rFonts w:asciiTheme="majorBidi" w:hAnsiTheme="majorBidi" w:cstheme="majorBidi"/>
          <w:sz w:val="28"/>
          <w:szCs w:val="28"/>
          <w:lang w:val="en"/>
        </w:rPr>
        <w:t xml:space="preserve"> nonalcoholic fatty liver disease</w:t>
      </w:r>
      <w:r w:rsidRPr="00D84153">
        <w:rPr>
          <w:rFonts w:asciiTheme="majorBidi" w:hAnsiTheme="majorBidi" w:cstheme="majorBidi"/>
          <w:sz w:val="28"/>
          <w:szCs w:val="28"/>
        </w:rPr>
        <w:t xml:space="preserve"> after 12 month of the study by high fat diet.</w:t>
      </w:r>
      <w:r w:rsidR="002D73C6" w:rsidRPr="00D84153">
        <w:rPr>
          <w:rFonts w:asciiTheme="majorBidi" w:eastAsia="Times New Roman" w:hAnsiTheme="majorBidi" w:cstheme="majorBidi"/>
          <w:color w:val="4F81BD" w:themeColor="accent1"/>
          <w:sz w:val="28"/>
          <w:szCs w:val="28"/>
          <w:vertAlign w:val="superscript"/>
        </w:rPr>
        <w:t xml:space="preserve"> 28</w:t>
      </w:r>
    </w:p>
    <w:p w:rsidR="00C73E72" w:rsidRPr="00D84153" w:rsidRDefault="002F32B3" w:rsidP="00D84153">
      <w:pPr>
        <w:spacing w:line="360" w:lineRule="auto"/>
        <w:jc w:val="right"/>
        <w:rPr>
          <w:rFonts w:asciiTheme="majorBidi" w:hAnsiTheme="majorBidi" w:cstheme="majorBidi"/>
          <w:sz w:val="28"/>
          <w:szCs w:val="28"/>
          <w:lang w:val="en"/>
        </w:rPr>
      </w:pPr>
      <w:r w:rsidRPr="00D84153">
        <w:rPr>
          <w:rFonts w:asciiTheme="majorBidi" w:hAnsiTheme="majorBidi" w:cstheme="majorBidi"/>
          <w:sz w:val="28"/>
          <w:szCs w:val="28"/>
        </w:rPr>
        <w:t>The data</w:t>
      </w:r>
      <w:r w:rsidR="00B4677A" w:rsidRPr="00D84153">
        <w:rPr>
          <w:rFonts w:asciiTheme="majorBidi" w:hAnsiTheme="majorBidi" w:cstheme="majorBidi"/>
          <w:sz w:val="28"/>
          <w:szCs w:val="28"/>
        </w:rPr>
        <w:t xml:space="preserve"> </w:t>
      </w:r>
      <w:proofErr w:type="gramStart"/>
      <w:r w:rsidR="00B4677A" w:rsidRPr="00D84153">
        <w:rPr>
          <w:rFonts w:asciiTheme="majorBidi" w:hAnsiTheme="majorBidi" w:cstheme="majorBidi"/>
          <w:sz w:val="28"/>
          <w:szCs w:val="28"/>
        </w:rPr>
        <w:t xml:space="preserve">of </w:t>
      </w:r>
      <w:r w:rsidRPr="00D84153">
        <w:rPr>
          <w:rFonts w:asciiTheme="majorBidi" w:hAnsiTheme="majorBidi" w:cstheme="majorBidi"/>
          <w:sz w:val="28"/>
          <w:szCs w:val="28"/>
        </w:rPr>
        <w:t xml:space="preserve"> this</w:t>
      </w:r>
      <w:proofErr w:type="gramEnd"/>
      <w:r w:rsidR="00C73E72" w:rsidRPr="00D84153">
        <w:rPr>
          <w:rFonts w:asciiTheme="majorBidi" w:hAnsiTheme="majorBidi" w:cstheme="majorBidi"/>
          <w:sz w:val="28"/>
          <w:szCs w:val="28"/>
        </w:rPr>
        <w:t xml:space="preserve"> work revealed that induction of  NASH on top of NA-STZ DM type</w:t>
      </w:r>
      <w:r w:rsidRPr="00D84153">
        <w:rPr>
          <w:rFonts w:asciiTheme="majorBidi" w:hAnsiTheme="majorBidi" w:cstheme="majorBidi"/>
          <w:sz w:val="28"/>
          <w:szCs w:val="28"/>
        </w:rPr>
        <w:t xml:space="preserve"> </w:t>
      </w:r>
      <w:r w:rsidR="00C73E72" w:rsidRPr="00D84153">
        <w:rPr>
          <w:rFonts w:asciiTheme="majorBidi" w:hAnsiTheme="majorBidi" w:cstheme="majorBidi"/>
          <w:sz w:val="28"/>
          <w:szCs w:val="28"/>
        </w:rPr>
        <w:t xml:space="preserve">II </w:t>
      </w:r>
      <w:r w:rsidR="00C73E72" w:rsidRPr="00D84153">
        <w:rPr>
          <w:rFonts w:asciiTheme="majorBidi" w:hAnsiTheme="majorBidi" w:cstheme="majorBidi"/>
          <w:sz w:val="28"/>
          <w:szCs w:val="28"/>
          <w:lang w:val="en"/>
        </w:rPr>
        <w:t xml:space="preserve">resulted in a significant elevation in FBG, fasting plasma insulin, HOMA IR, serum level of CH, TG, LDL-c, VLDL ,liver enzymes, liver mass index , </w:t>
      </w:r>
      <w:proofErr w:type="spellStart"/>
      <w:r w:rsidR="00C73E72" w:rsidRPr="00D84153">
        <w:rPr>
          <w:rFonts w:asciiTheme="majorBidi" w:hAnsiTheme="majorBidi" w:cstheme="majorBidi"/>
          <w:sz w:val="28"/>
          <w:szCs w:val="28"/>
          <w:lang w:val="en"/>
        </w:rPr>
        <w:t>adiponectin</w:t>
      </w:r>
      <w:proofErr w:type="spellEnd"/>
      <w:r w:rsidR="00C73E72" w:rsidRPr="00D84153">
        <w:rPr>
          <w:rFonts w:asciiTheme="majorBidi" w:hAnsiTheme="majorBidi" w:cstheme="majorBidi"/>
          <w:sz w:val="28"/>
          <w:szCs w:val="28"/>
          <w:lang w:val="en"/>
        </w:rPr>
        <w:t xml:space="preserve"> and significant decrease in HDL-c level.</w:t>
      </w:r>
    </w:p>
    <w:p w:rsidR="00C73E72" w:rsidRPr="00D84153" w:rsidRDefault="00C73E72" w:rsidP="00D84153">
      <w:pPr>
        <w:spacing w:line="360" w:lineRule="auto"/>
        <w:jc w:val="right"/>
        <w:rPr>
          <w:rFonts w:asciiTheme="majorBidi" w:hAnsiTheme="majorBidi" w:cstheme="majorBidi"/>
          <w:sz w:val="28"/>
          <w:szCs w:val="28"/>
        </w:rPr>
      </w:pPr>
      <w:proofErr w:type="spellStart"/>
      <w:r w:rsidRPr="00D84153">
        <w:rPr>
          <w:rFonts w:asciiTheme="majorBidi" w:hAnsiTheme="majorBidi" w:cstheme="majorBidi"/>
          <w:sz w:val="28"/>
          <w:szCs w:val="28"/>
        </w:rPr>
        <w:lastRenderedPageBreak/>
        <w:t>Histopathological</w:t>
      </w:r>
      <w:proofErr w:type="spellEnd"/>
      <w:r w:rsidRPr="00D84153">
        <w:rPr>
          <w:rFonts w:asciiTheme="majorBidi" w:hAnsiTheme="majorBidi" w:cstheme="majorBidi"/>
          <w:sz w:val="28"/>
          <w:szCs w:val="28"/>
        </w:rPr>
        <w:t xml:space="preserve"> examination revealed hepatic alteration in the form of marked </w:t>
      </w:r>
      <w:proofErr w:type="spellStart"/>
      <w:r w:rsidRPr="00D84153">
        <w:rPr>
          <w:rFonts w:asciiTheme="majorBidi" w:hAnsiTheme="majorBidi" w:cstheme="majorBidi"/>
          <w:sz w:val="28"/>
          <w:szCs w:val="28"/>
        </w:rPr>
        <w:t>steatosis</w:t>
      </w:r>
      <w:proofErr w:type="spellEnd"/>
      <w:r w:rsidRPr="00D84153">
        <w:rPr>
          <w:rFonts w:asciiTheme="majorBidi" w:hAnsiTheme="majorBidi" w:cstheme="majorBidi"/>
          <w:sz w:val="28"/>
          <w:szCs w:val="28"/>
        </w:rPr>
        <w:t xml:space="preserve"> and marked </w:t>
      </w:r>
      <w:proofErr w:type="spellStart"/>
      <w:r w:rsidRPr="00D84153">
        <w:rPr>
          <w:rFonts w:asciiTheme="majorBidi" w:hAnsiTheme="majorBidi" w:cstheme="majorBidi"/>
          <w:sz w:val="28"/>
          <w:szCs w:val="28"/>
        </w:rPr>
        <w:t>hydropic</w:t>
      </w:r>
      <w:proofErr w:type="spellEnd"/>
      <w:r w:rsidRPr="00D84153">
        <w:rPr>
          <w:rFonts w:asciiTheme="majorBidi" w:hAnsiTheme="majorBidi" w:cstheme="majorBidi"/>
          <w:sz w:val="28"/>
          <w:szCs w:val="28"/>
        </w:rPr>
        <w:t xml:space="preserve"> changes of hepatocytes, some </w:t>
      </w:r>
      <w:proofErr w:type="spellStart"/>
      <w:r w:rsidRPr="00D84153">
        <w:rPr>
          <w:rFonts w:asciiTheme="majorBidi" w:hAnsiTheme="majorBidi" w:cstheme="majorBidi"/>
          <w:sz w:val="28"/>
          <w:szCs w:val="28"/>
        </w:rPr>
        <w:t>necro</w:t>
      </w:r>
      <w:proofErr w:type="spellEnd"/>
      <w:r w:rsidRPr="00D84153">
        <w:rPr>
          <w:rFonts w:asciiTheme="majorBidi" w:hAnsiTheme="majorBidi" w:cstheme="majorBidi"/>
          <w:sz w:val="28"/>
          <w:szCs w:val="28"/>
        </w:rPr>
        <w:t xml:space="preserve">- </w:t>
      </w:r>
      <w:proofErr w:type="spellStart"/>
      <w:r w:rsidRPr="00D84153">
        <w:rPr>
          <w:rFonts w:asciiTheme="majorBidi" w:hAnsiTheme="majorBidi" w:cstheme="majorBidi"/>
          <w:sz w:val="28"/>
          <w:szCs w:val="28"/>
        </w:rPr>
        <w:t>inflammmatory</w:t>
      </w:r>
      <w:proofErr w:type="spellEnd"/>
      <w:r w:rsidRPr="00D84153">
        <w:rPr>
          <w:rFonts w:asciiTheme="majorBidi" w:hAnsiTheme="majorBidi" w:cstheme="majorBidi"/>
          <w:sz w:val="28"/>
          <w:szCs w:val="28"/>
        </w:rPr>
        <w:t xml:space="preserve"> foci in hepatic nodule and portal tract inflammation.</w:t>
      </w:r>
    </w:p>
    <w:p w:rsidR="00C73E72" w:rsidRPr="00D84153" w:rsidRDefault="00C73E72" w:rsidP="00D84153">
      <w:pPr>
        <w:spacing w:line="360" w:lineRule="auto"/>
        <w:jc w:val="right"/>
        <w:rPr>
          <w:rFonts w:asciiTheme="majorBidi" w:hAnsiTheme="majorBidi" w:cstheme="majorBidi"/>
          <w:b/>
          <w:bCs/>
          <w:i/>
          <w:iCs/>
          <w:sz w:val="28"/>
          <w:szCs w:val="28"/>
        </w:rPr>
      </w:pPr>
      <w:r w:rsidRPr="00D84153">
        <w:rPr>
          <w:rFonts w:asciiTheme="majorBidi" w:hAnsiTheme="majorBidi" w:cstheme="majorBidi"/>
          <w:sz w:val="28"/>
          <w:szCs w:val="28"/>
        </w:rPr>
        <w:t xml:space="preserve">The feeding of high fat diet resulted in excess hepatic triglycerides accumulation due to increased synthesis and decreased secretion of triglycerides and increased de novo </w:t>
      </w:r>
      <w:proofErr w:type="spellStart"/>
      <w:r w:rsidRPr="00D84153">
        <w:rPr>
          <w:rFonts w:asciiTheme="majorBidi" w:hAnsiTheme="majorBidi" w:cstheme="majorBidi"/>
          <w:sz w:val="28"/>
          <w:szCs w:val="28"/>
        </w:rPr>
        <w:t>lipogenesis</w:t>
      </w:r>
      <w:proofErr w:type="spellEnd"/>
      <w:r w:rsidR="004E1817" w:rsidRPr="00D84153">
        <w:rPr>
          <w:rFonts w:asciiTheme="majorBidi" w:hAnsiTheme="majorBidi" w:cstheme="majorBidi"/>
          <w:sz w:val="28"/>
          <w:szCs w:val="28"/>
        </w:rPr>
        <w:t>.</w:t>
      </w:r>
      <w:r w:rsidRPr="00D84153">
        <w:rPr>
          <w:rFonts w:asciiTheme="majorBidi" w:hAnsiTheme="majorBidi" w:cstheme="majorBidi"/>
          <w:sz w:val="28"/>
          <w:szCs w:val="28"/>
        </w:rPr>
        <w:t xml:space="preserve"> </w:t>
      </w:r>
      <w:r w:rsidR="002D73C6" w:rsidRPr="00D84153">
        <w:rPr>
          <w:rFonts w:asciiTheme="majorBidi" w:eastAsia="Times New Roman" w:hAnsiTheme="majorBidi" w:cstheme="majorBidi"/>
          <w:color w:val="4F81BD" w:themeColor="accent1"/>
          <w:sz w:val="28"/>
          <w:szCs w:val="28"/>
          <w:vertAlign w:val="superscript"/>
        </w:rPr>
        <w:t>29</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 xml:space="preserve">High cholesterol diet </w:t>
      </w:r>
      <w:r w:rsidR="00A21487" w:rsidRPr="00D84153">
        <w:rPr>
          <w:rFonts w:asciiTheme="majorBidi" w:hAnsiTheme="majorBidi" w:cstheme="majorBidi"/>
          <w:sz w:val="28"/>
          <w:szCs w:val="28"/>
        </w:rPr>
        <w:t xml:space="preserve">causes lipid peroxidation resulting in production of ROS, ROS react with protein to produce a variety of </w:t>
      </w:r>
      <w:proofErr w:type="spellStart"/>
      <w:r w:rsidR="00A21487" w:rsidRPr="00D84153">
        <w:rPr>
          <w:rFonts w:asciiTheme="majorBidi" w:hAnsiTheme="majorBidi" w:cstheme="majorBidi"/>
          <w:sz w:val="28"/>
          <w:szCs w:val="28"/>
        </w:rPr>
        <w:t>sulphur</w:t>
      </w:r>
      <w:proofErr w:type="spellEnd"/>
      <w:r w:rsidR="00A21487" w:rsidRPr="00D84153">
        <w:rPr>
          <w:rFonts w:asciiTheme="majorBidi" w:hAnsiTheme="majorBidi" w:cstheme="majorBidi"/>
          <w:sz w:val="28"/>
          <w:szCs w:val="28"/>
        </w:rPr>
        <w:t xml:space="preserve"> oxidation states, thus diminishing the cellular uptake of lipids from the blood and changing lipid constituents of LDL, inducing LDL-oxidation  leading to </w:t>
      </w:r>
      <w:r w:rsidRPr="00D84153">
        <w:rPr>
          <w:rFonts w:asciiTheme="majorBidi" w:hAnsiTheme="majorBidi" w:cstheme="majorBidi"/>
          <w:sz w:val="28"/>
          <w:szCs w:val="28"/>
        </w:rPr>
        <w:t xml:space="preserve">oxidative stress in various organs such as the liver, heart, and aorta </w:t>
      </w:r>
      <w:r w:rsidR="004E1817" w:rsidRPr="00D84153">
        <w:rPr>
          <w:rFonts w:asciiTheme="majorBidi" w:hAnsiTheme="majorBidi" w:cstheme="majorBidi"/>
          <w:b/>
          <w:bCs/>
          <w:i/>
          <w:iCs/>
          <w:sz w:val="28"/>
          <w:szCs w:val="28"/>
        </w:rPr>
        <w:t>.</w:t>
      </w:r>
      <w:r w:rsidR="002D73C6" w:rsidRPr="00D84153">
        <w:rPr>
          <w:rFonts w:asciiTheme="majorBidi" w:eastAsia="Times New Roman" w:hAnsiTheme="majorBidi" w:cstheme="majorBidi"/>
          <w:color w:val="4F81BD" w:themeColor="accent1"/>
          <w:sz w:val="28"/>
          <w:szCs w:val="28"/>
          <w:vertAlign w:val="superscript"/>
        </w:rPr>
        <w:t>30</w:t>
      </w:r>
      <w:r w:rsidR="00A21487" w:rsidRPr="00D84153">
        <w:rPr>
          <w:rFonts w:asciiTheme="majorBidi" w:eastAsia="Times New Roman" w:hAnsiTheme="majorBidi" w:cstheme="majorBidi"/>
          <w:color w:val="4F81BD" w:themeColor="accent1"/>
          <w:sz w:val="28"/>
          <w:szCs w:val="28"/>
          <w:vertAlign w:val="superscript"/>
        </w:rPr>
        <w:t>,</w:t>
      </w:r>
      <w:r w:rsidR="002D73C6" w:rsidRPr="00D84153">
        <w:rPr>
          <w:rFonts w:asciiTheme="majorBidi" w:eastAsia="Times New Roman" w:hAnsiTheme="majorBidi" w:cstheme="majorBidi"/>
          <w:color w:val="4F81BD" w:themeColor="accent1"/>
          <w:sz w:val="28"/>
          <w:szCs w:val="28"/>
          <w:vertAlign w:val="superscript"/>
        </w:rPr>
        <w:t>31</w:t>
      </w:r>
    </w:p>
    <w:p w:rsidR="00C73E72" w:rsidRPr="00D84153" w:rsidRDefault="002F32B3"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Results of this work</w:t>
      </w:r>
      <w:r w:rsidR="00C73E72" w:rsidRPr="00D84153">
        <w:rPr>
          <w:rFonts w:asciiTheme="majorBidi" w:hAnsiTheme="majorBidi" w:cstheme="majorBidi"/>
          <w:sz w:val="28"/>
          <w:szCs w:val="28"/>
        </w:rPr>
        <w:t xml:space="preserve"> showed that level of fasting blood glucose was significantly elevated in rats fed </w:t>
      </w:r>
      <w:r w:rsidR="00A24F7B" w:rsidRPr="00D84153">
        <w:rPr>
          <w:rFonts w:asciiTheme="majorBidi" w:hAnsiTheme="majorBidi" w:cstheme="majorBidi"/>
          <w:sz w:val="28"/>
          <w:szCs w:val="28"/>
        </w:rPr>
        <w:t xml:space="preserve">on HFD; this is consistent </w:t>
      </w:r>
      <w:proofErr w:type="gramStart"/>
      <w:r w:rsidR="00A24F7B" w:rsidRPr="00D84153">
        <w:rPr>
          <w:rFonts w:asciiTheme="majorBidi" w:hAnsiTheme="majorBidi" w:cstheme="majorBidi"/>
          <w:sz w:val="28"/>
          <w:szCs w:val="28"/>
        </w:rPr>
        <w:t>with</w:t>
      </w:r>
      <w:r w:rsidR="00AD162B" w:rsidRPr="00D84153">
        <w:rPr>
          <w:rFonts w:asciiTheme="majorBidi" w:hAnsiTheme="majorBidi" w:cstheme="majorBidi"/>
          <w:color w:val="4F81BD" w:themeColor="accent1"/>
          <w:sz w:val="28"/>
          <w:szCs w:val="28"/>
        </w:rPr>
        <w:t>(</w:t>
      </w:r>
      <w:proofErr w:type="gramEnd"/>
      <w:r w:rsidR="009C1DAA" w:rsidRPr="00D84153">
        <w:rPr>
          <w:rFonts w:asciiTheme="majorBidi" w:hAnsiTheme="majorBidi" w:cstheme="majorBidi"/>
          <w:b/>
          <w:bCs/>
          <w:i/>
          <w:iCs/>
          <w:color w:val="4F81BD" w:themeColor="accent1"/>
          <w:sz w:val="28"/>
          <w:szCs w:val="28"/>
          <w:lang w:bidi="ar-EG"/>
        </w:rPr>
        <w:t xml:space="preserve"> </w:t>
      </w:r>
      <w:r w:rsidR="00AD162B" w:rsidRPr="00D84153">
        <w:rPr>
          <w:rFonts w:asciiTheme="majorBidi" w:eastAsia="Times New Roman" w:hAnsiTheme="majorBidi" w:cstheme="majorBidi"/>
          <w:color w:val="4F81BD" w:themeColor="accent1"/>
          <w:sz w:val="28"/>
          <w:szCs w:val="28"/>
        </w:rPr>
        <w:t>32) and (</w:t>
      </w:r>
      <w:r w:rsidR="002D73C6" w:rsidRPr="00D84153">
        <w:rPr>
          <w:rFonts w:asciiTheme="majorBidi" w:eastAsia="Times New Roman" w:hAnsiTheme="majorBidi" w:cstheme="majorBidi"/>
          <w:color w:val="4F81BD" w:themeColor="accent1"/>
          <w:sz w:val="28"/>
          <w:szCs w:val="28"/>
        </w:rPr>
        <w:t>33</w:t>
      </w:r>
      <w:r w:rsidR="00AD162B" w:rsidRPr="00D84153">
        <w:rPr>
          <w:rFonts w:asciiTheme="majorBidi" w:eastAsia="Times New Roman" w:hAnsiTheme="majorBidi" w:cstheme="majorBidi"/>
          <w:color w:val="4F81BD" w:themeColor="accent1"/>
          <w:sz w:val="28"/>
          <w:szCs w:val="28"/>
        </w:rPr>
        <w:t>)</w:t>
      </w:r>
      <w:r w:rsidR="00C73E72" w:rsidRPr="00D84153">
        <w:rPr>
          <w:rFonts w:asciiTheme="majorBidi" w:hAnsiTheme="majorBidi" w:cstheme="majorBidi"/>
          <w:sz w:val="28"/>
          <w:szCs w:val="28"/>
        </w:rPr>
        <w:t xml:space="preserve"> who reported that NAFLD is associated with hyperglycemia.</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 xml:space="preserve">Results obtained showed that, liver weight index was significantly elevated in rats fed on HFD, this is consistent </w:t>
      </w:r>
      <w:proofErr w:type="gramStart"/>
      <w:r w:rsidRPr="00D84153">
        <w:rPr>
          <w:rFonts w:asciiTheme="majorBidi" w:hAnsiTheme="majorBidi" w:cstheme="majorBidi"/>
          <w:sz w:val="28"/>
          <w:szCs w:val="28"/>
        </w:rPr>
        <w:t>with</w:t>
      </w:r>
      <w:r w:rsidR="00AD162B" w:rsidRPr="00D84153">
        <w:rPr>
          <w:rFonts w:asciiTheme="majorBidi" w:hAnsiTheme="majorBidi" w:cstheme="majorBidi"/>
          <w:color w:val="4F81BD" w:themeColor="accent1"/>
          <w:sz w:val="28"/>
          <w:szCs w:val="28"/>
        </w:rPr>
        <w:t>(</w:t>
      </w:r>
      <w:proofErr w:type="gramEnd"/>
      <w:r w:rsidR="009C1DAA" w:rsidRPr="00D84153">
        <w:rPr>
          <w:rFonts w:asciiTheme="majorBidi" w:hAnsiTheme="majorBidi" w:cstheme="majorBidi"/>
          <w:color w:val="4F81BD" w:themeColor="accent1"/>
          <w:sz w:val="28"/>
          <w:szCs w:val="28"/>
        </w:rPr>
        <w:t xml:space="preserve"> </w:t>
      </w:r>
      <w:r w:rsidR="002D73C6" w:rsidRPr="00D84153">
        <w:rPr>
          <w:rFonts w:asciiTheme="majorBidi" w:eastAsia="Times New Roman" w:hAnsiTheme="majorBidi" w:cstheme="majorBidi"/>
          <w:color w:val="4F81BD" w:themeColor="accent1"/>
          <w:sz w:val="28"/>
          <w:szCs w:val="28"/>
        </w:rPr>
        <w:t>34</w:t>
      </w:r>
      <w:r w:rsidRPr="00D84153">
        <w:rPr>
          <w:rFonts w:asciiTheme="majorBidi" w:hAnsiTheme="majorBidi" w:cstheme="majorBidi"/>
          <w:color w:val="4F81BD" w:themeColor="accent1"/>
          <w:sz w:val="28"/>
          <w:szCs w:val="28"/>
        </w:rPr>
        <w:t xml:space="preserve"> </w:t>
      </w:r>
      <w:r w:rsidR="00AD162B" w:rsidRPr="00D84153">
        <w:rPr>
          <w:rFonts w:asciiTheme="majorBidi" w:hAnsiTheme="majorBidi" w:cstheme="majorBidi"/>
          <w:color w:val="4F81BD" w:themeColor="accent1"/>
          <w:sz w:val="28"/>
          <w:szCs w:val="28"/>
        </w:rPr>
        <w:t>)</w:t>
      </w:r>
      <w:r w:rsidRPr="00D84153">
        <w:rPr>
          <w:rFonts w:asciiTheme="majorBidi" w:hAnsiTheme="majorBidi" w:cstheme="majorBidi"/>
          <w:sz w:val="28"/>
          <w:szCs w:val="28"/>
        </w:rPr>
        <w:t>who reported that liver weight index is one of the anthropometric indexes that affected in NASH.</w:t>
      </w:r>
    </w:p>
    <w:p w:rsidR="00C73E72" w:rsidRPr="00D84153" w:rsidRDefault="00C73E72" w:rsidP="00D84153">
      <w:pPr>
        <w:spacing w:line="360" w:lineRule="auto"/>
        <w:jc w:val="right"/>
        <w:rPr>
          <w:rFonts w:asciiTheme="majorBidi" w:hAnsiTheme="majorBidi" w:cstheme="majorBidi"/>
          <w:b/>
          <w:bCs/>
          <w:i/>
          <w:iCs/>
          <w:sz w:val="28"/>
          <w:szCs w:val="28"/>
        </w:rPr>
      </w:pPr>
      <w:r w:rsidRPr="00D84153">
        <w:rPr>
          <w:rFonts w:asciiTheme="majorBidi" w:hAnsiTheme="majorBidi" w:cstheme="majorBidi"/>
          <w:sz w:val="28"/>
          <w:szCs w:val="28"/>
        </w:rPr>
        <w:t>Higher activities of these enzymes in serum have been found in response to oxidative stress induced by high fat diets</w:t>
      </w:r>
      <w:r w:rsidR="00A35A02" w:rsidRPr="00D84153">
        <w:rPr>
          <w:rFonts w:asciiTheme="majorBidi" w:hAnsiTheme="majorBidi" w:cstheme="majorBidi"/>
          <w:sz w:val="28"/>
          <w:szCs w:val="28"/>
        </w:rPr>
        <w:t>.</w:t>
      </w:r>
      <w:r w:rsidRPr="00D84153">
        <w:rPr>
          <w:rFonts w:asciiTheme="majorBidi" w:hAnsiTheme="majorBidi" w:cstheme="majorBidi"/>
          <w:sz w:val="28"/>
          <w:szCs w:val="28"/>
        </w:rPr>
        <w:t xml:space="preserve"> </w:t>
      </w:r>
      <w:r w:rsidR="002D73C6" w:rsidRPr="00D84153">
        <w:rPr>
          <w:rFonts w:asciiTheme="majorBidi" w:eastAsia="Times New Roman" w:hAnsiTheme="majorBidi" w:cstheme="majorBidi"/>
          <w:color w:val="4F81BD" w:themeColor="accent1"/>
          <w:sz w:val="28"/>
          <w:szCs w:val="28"/>
          <w:vertAlign w:val="superscript"/>
        </w:rPr>
        <w:t xml:space="preserve"> 35</w:t>
      </w:r>
      <w:proofErr w:type="gramStart"/>
      <w:r w:rsidR="00A35A02" w:rsidRPr="00D84153">
        <w:rPr>
          <w:rFonts w:asciiTheme="majorBidi" w:eastAsia="Times New Roman" w:hAnsiTheme="majorBidi" w:cstheme="majorBidi"/>
          <w:color w:val="4F81BD" w:themeColor="accent1"/>
          <w:sz w:val="28"/>
          <w:szCs w:val="28"/>
          <w:vertAlign w:val="superscript"/>
        </w:rPr>
        <w:t>,</w:t>
      </w:r>
      <w:r w:rsidR="002D73C6" w:rsidRPr="00D84153">
        <w:rPr>
          <w:rFonts w:asciiTheme="majorBidi" w:eastAsia="Times New Roman" w:hAnsiTheme="majorBidi" w:cstheme="majorBidi"/>
          <w:color w:val="4F81BD" w:themeColor="accent1"/>
          <w:sz w:val="28"/>
          <w:szCs w:val="28"/>
          <w:vertAlign w:val="superscript"/>
        </w:rPr>
        <w:t>36</w:t>
      </w:r>
      <w:proofErr w:type="gramEnd"/>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 xml:space="preserve">In present study these parameters were significantly enhanced by the high fat diet, suggesting that excessive fat intake might cause critical injury to the organ due to the over-production of free radicals and ROS, which exert harmful effects on liver, this is in line </w:t>
      </w:r>
      <w:proofErr w:type="gramStart"/>
      <w:r w:rsidRPr="00D84153">
        <w:rPr>
          <w:rFonts w:asciiTheme="majorBidi" w:hAnsiTheme="majorBidi" w:cstheme="majorBidi"/>
          <w:sz w:val="28"/>
          <w:szCs w:val="28"/>
        </w:rPr>
        <w:t>with</w:t>
      </w:r>
      <w:r w:rsidR="00AD162B" w:rsidRPr="00D84153">
        <w:rPr>
          <w:rFonts w:asciiTheme="majorBidi" w:hAnsiTheme="majorBidi" w:cstheme="majorBidi"/>
          <w:color w:val="4F81BD" w:themeColor="accent1"/>
          <w:sz w:val="28"/>
          <w:szCs w:val="28"/>
        </w:rPr>
        <w:t>(</w:t>
      </w:r>
      <w:proofErr w:type="gramEnd"/>
      <w:r w:rsidR="009C1DAA" w:rsidRPr="00D84153">
        <w:rPr>
          <w:rFonts w:asciiTheme="majorBidi" w:hAnsiTheme="majorBidi" w:cstheme="majorBidi"/>
          <w:b/>
          <w:bCs/>
          <w:i/>
          <w:iCs/>
          <w:color w:val="4F81BD" w:themeColor="accent1"/>
          <w:sz w:val="28"/>
          <w:szCs w:val="28"/>
          <w:lang w:bidi="ar-EG"/>
        </w:rPr>
        <w:t xml:space="preserve"> </w:t>
      </w:r>
      <w:r w:rsidR="002D73C6" w:rsidRPr="00D84153">
        <w:rPr>
          <w:rFonts w:asciiTheme="majorBidi" w:eastAsia="Times New Roman" w:hAnsiTheme="majorBidi" w:cstheme="majorBidi"/>
          <w:color w:val="4F81BD" w:themeColor="accent1"/>
          <w:sz w:val="28"/>
          <w:szCs w:val="28"/>
        </w:rPr>
        <w:t>37</w:t>
      </w:r>
      <w:r w:rsidR="00AD162B" w:rsidRPr="00D84153">
        <w:rPr>
          <w:rFonts w:asciiTheme="majorBidi" w:eastAsia="Times New Roman" w:hAnsiTheme="majorBidi" w:cstheme="majorBidi"/>
          <w:color w:val="4F81BD" w:themeColor="accent1"/>
          <w:sz w:val="28"/>
          <w:szCs w:val="28"/>
        </w:rPr>
        <w:t>)</w:t>
      </w:r>
    </w:p>
    <w:p w:rsidR="00C73E72" w:rsidRPr="00D84153" w:rsidRDefault="00C73E72" w:rsidP="00D84153">
      <w:pPr>
        <w:tabs>
          <w:tab w:val="right" w:pos="690"/>
        </w:tabs>
        <w:spacing w:line="360" w:lineRule="auto"/>
        <w:jc w:val="right"/>
        <w:rPr>
          <w:rFonts w:asciiTheme="majorBidi" w:hAnsiTheme="majorBidi" w:cstheme="majorBidi"/>
          <w:sz w:val="28"/>
          <w:szCs w:val="28"/>
        </w:rPr>
      </w:pPr>
      <w:r w:rsidRPr="00D84153">
        <w:rPr>
          <w:rFonts w:asciiTheme="majorBidi" w:hAnsiTheme="majorBidi" w:cstheme="majorBidi"/>
          <w:sz w:val="28"/>
          <w:szCs w:val="28"/>
        </w:rPr>
        <w:lastRenderedPageBreak/>
        <w:t xml:space="preserve">Results obtained showed that, serum levels of triglycerides, total cholesterol, and LDL-c were significantly elevated while HDL-c was significantly reduced in rats fed on </w:t>
      </w:r>
      <w:proofErr w:type="gramStart"/>
      <w:r w:rsidRPr="00D84153">
        <w:rPr>
          <w:rFonts w:asciiTheme="majorBidi" w:hAnsiTheme="majorBidi" w:cstheme="majorBidi"/>
          <w:sz w:val="28"/>
          <w:szCs w:val="28"/>
        </w:rPr>
        <w:t>HFD,</w:t>
      </w:r>
      <w:proofErr w:type="gramEnd"/>
      <w:r w:rsidR="00AD162B" w:rsidRPr="00D84153">
        <w:rPr>
          <w:rFonts w:asciiTheme="majorBidi" w:hAnsiTheme="majorBidi" w:cstheme="majorBidi"/>
          <w:sz w:val="28"/>
          <w:szCs w:val="28"/>
        </w:rPr>
        <w:t xml:space="preserve"> this is consistent with </w:t>
      </w:r>
      <w:r w:rsidR="00AD162B" w:rsidRPr="00D84153">
        <w:rPr>
          <w:rFonts w:asciiTheme="majorBidi" w:hAnsiTheme="majorBidi" w:cstheme="majorBidi"/>
          <w:color w:val="4F81BD" w:themeColor="accent1"/>
          <w:sz w:val="28"/>
          <w:szCs w:val="28"/>
        </w:rPr>
        <w:t>(38)</w:t>
      </w:r>
    </w:p>
    <w:p w:rsidR="00C73E72" w:rsidRPr="00D84153" w:rsidRDefault="00C73E72" w:rsidP="00D84153">
      <w:pPr>
        <w:tabs>
          <w:tab w:val="right" w:pos="690"/>
        </w:tabs>
        <w:spacing w:line="360" w:lineRule="auto"/>
        <w:jc w:val="right"/>
        <w:rPr>
          <w:rFonts w:asciiTheme="majorBidi" w:hAnsiTheme="majorBidi" w:cstheme="majorBidi"/>
          <w:sz w:val="28"/>
          <w:szCs w:val="28"/>
        </w:rPr>
      </w:pPr>
      <w:r w:rsidRPr="00D84153">
        <w:rPr>
          <w:rFonts w:asciiTheme="majorBidi" w:hAnsiTheme="majorBidi" w:cstheme="majorBidi"/>
          <w:sz w:val="28"/>
          <w:szCs w:val="28"/>
        </w:rPr>
        <w:t xml:space="preserve">Adipose tissue dysfunction as a result of DM type II can results in an imbalance between pro-inflammatory and anti-inflammatory </w:t>
      </w:r>
      <w:proofErr w:type="spellStart"/>
      <w:r w:rsidRPr="00D84153">
        <w:rPr>
          <w:rFonts w:asciiTheme="majorBidi" w:hAnsiTheme="majorBidi" w:cstheme="majorBidi"/>
          <w:sz w:val="28"/>
          <w:szCs w:val="28"/>
        </w:rPr>
        <w:t>adipokines</w:t>
      </w:r>
      <w:proofErr w:type="spellEnd"/>
      <w:r w:rsidRPr="00D84153">
        <w:rPr>
          <w:rFonts w:asciiTheme="majorBidi" w:hAnsiTheme="majorBidi" w:cstheme="majorBidi"/>
          <w:sz w:val="28"/>
          <w:szCs w:val="28"/>
        </w:rPr>
        <w:t>, and is one of the mechanisms of DM type II complications</w:t>
      </w:r>
      <w:r w:rsidR="00A35A02" w:rsidRPr="00D84153">
        <w:rPr>
          <w:rFonts w:asciiTheme="majorBidi" w:hAnsiTheme="majorBidi" w:cstheme="majorBidi"/>
          <w:b/>
          <w:bCs/>
          <w:i/>
          <w:iCs/>
          <w:sz w:val="28"/>
          <w:szCs w:val="28"/>
        </w:rPr>
        <w:t>.</w:t>
      </w:r>
      <w:r w:rsidR="002D73C6" w:rsidRPr="00D84153">
        <w:rPr>
          <w:rFonts w:asciiTheme="majorBidi" w:eastAsia="Times New Roman" w:hAnsiTheme="majorBidi" w:cstheme="majorBidi"/>
          <w:color w:val="4F81BD" w:themeColor="accent1"/>
          <w:sz w:val="28"/>
          <w:szCs w:val="28"/>
          <w:vertAlign w:val="superscript"/>
        </w:rPr>
        <w:t>39</w:t>
      </w:r>
    </w:p>
    <w:p w:rsidR="00C73E72" w:rsidRPr="00D84153" w:rsidRDefault="00C73E72" w:rsidP="00D84153">
      <w:pPr>
        <w:tabs>
          <w:tab w:val="right" w:pos="690"/>
        </w:tabs>
        <w:spacing w:line="360" w:lineRule="auto"/>
        <w:jc w:val="right"/>
        <w:rPr>
          <w:rFonts w:asciiTheme="majorBidi" w:hAnsiTheme="majorBidi" w:cstheme="majorBidi"/>
          <w:b/>
          <w:bCs/>
          <w:i/>
          <w:iCs/>
          <w:sz w:val="28"/>
          <w:szCs w:val="28"/>
        </w:rPr>
      </w:pPr>
      <w:r w:rsidRPr="00D84153">
        <w:rPr>
          <w:rFonts w:asciiTheme="majorBidi" w:hAnsiTheme="majorBidi" w:cstheme="majorBidi"/>
          <w:sz w:val="28"/>
          <w:szCs w:val="28"/>
        </w:rPr>
        <w:t xml:space="preserve">Several studies indicate that </w:t>
      </w:r>
      <w:proofErr w:type="spellStart"/>
      <w:r w:rsidRPr="00D84153">
        <w:rPr>
          <w:rFonts w:asciiTheme="majorBidi" w:hAnsiTheme="majorBidi" w:cstheme="majorBidi"/>
          <w:sz w:val="28"/>
          <w:szCs w:val="28"/>
        </w:rPr>
        <w:t>adipokines</w:t>
      </w:r>
      <w:proofErr w:type="spellEnd"/>
      <w:r w:rsidRPr="00D84153">
        <w:rPr>
          <w:rFonts w:asciiTheme="majorBidi" w:hAnsiTheme="majorBidi" w:cstheme="majorBidi"/>
          <w:sz w:val="28"/>
          <w:szCs w:val="28"/>
        </w:rPr>
        <w:t xml:space="preserve"> are related to insulin resistance (IR), and can result in endothelial dysfunction, and pro-inflamma</w:t>
      </w:r>
      <w:r w:rsidR="00A35A02" w:rsidRPr="00D84153">
        <w:rPr>
          <w:rFonts w:asciiTheme="majorBidi" w:hAnsiTheme="majorBidi" w:cstheme="majorBidi"/>
          <w:sz w:val="28"/>
          <w:szCs w:val="28"/>
        </w:rPr>
        <w:t>tory and pro-</w:t>
      </w:r>
      <w:proofErr w:type="spellStart"/>
      <w:r w:rsidR="00A35A02" w:rsidRPr="00D84153">
        <w:rPr>
          <w:rFonts w:asciiTheme="majorBidi" w:hAnsiTheme="majorBidi" w:cstheme="majorBidi"/>
          <w:sz w:val="28"/>
          <w:szCs w:val="28"/>
        </w:rPr>
        <w:t>atherogenic</w:t>
      </w:r>
      <w:proofErr w:type="spellEnd"/>
      <w:r w:rsidR="00A35A02" w:rsidRPr="00D84153">
        <w:rPr>
          <w:rFonts w:asciiTheme="majorBidi" w:hAnsiTheme="majorBidi" w:cstheme="majorBidi"/>
          <w:sz w:val="28"/>
          <w:szCs w:val="28"/>
        </w:rPr>
        <w:t xml:space="preserve"> states.</w:t>
      </w:r>
      <w:r w:rsidR="002D73C6" w:rsidRPr="00D84153">
        <w:rPr>
          <w:rFonts w:asciiTheme="majorBidi" w:eastAsia="Times New Roman" w:hAnsiTheme="majorBidi" w:cstheme="majorBidi"/>
          <w:color w:val="4F81BD" w:themeColor="accent1"/>
          <w:sz w:val="28"/>
          <w:szCs w:val="28"/>
          <w:vertAlign w:val="superscript"/>
        </w:rPr>
        <w:t>40</w:t>
      </w:r>
    </w:p>
    <w:p w:rsidR="00C73E72" w:rsidRPr="00D84153" w:rsidRDefault="00C73E72" w:rsidP="00D84153">
      <w:pPr>
        <w:tabs>
          <w:tab w:val="right" w:pos="690"/>
        </w:tabs>
        <w:spacing w:line="360" w:lineRule="auto"/>
        <w:jc w:val="right"/>
        <w:rPr>
          <w:rFonts w:asciiTheme="majorBidi" w:hAnsiTheme="majorBidi" w:cstheme="majorBidi"/>
          <w:sz w:val="28"/>
          <w:szCs w:val="28"/>
        </w:rPr>
      </w:pPr>
    </w:p>
    <w:p w:rsidR="00C73E72" w:rsidRPr="00D84153" w:rsidRDefault="00C73E72" w:rsidP="00D84153">
      <w:pPr>
        <w:tabs>
          <w:tab w:val="right" w:pos="690"/>
        </w:tabs>
        <w:spacing w:line="360" w:lineRule="auto"/>
        <w:jc w:val="right"/>
        <w:rPr>
          <w:rFonts w:asciiTheme="majorBidi" w:hAnsiTheme="majorBidi" w:cstheme="majorBidi"/>
          <w:sz w:val="28"/>
          <w:szCs w:val="28"/>
        </w:rPr>
      </w:pPr>
      <w:proofErr w:type="spellStart"/>
      <w:r w:rsidRPr="00D84153">
        <w:rPr>
          <w:rFonts w:asciiTheme="majorBidi" w:hAnsiTheme="majorBidi" w:cstheme="majorBidi"/>
          <w:sz w:val="28"/>
          <w:szCs w:val="28"/>
        </w:rPr>
        <w:t>Adiponectin</w:t>
      </w:r>
      <w:proofErr w:type="spellEnd"/>
      <w:r w:rsidRPr="00D84153">
        <w:rPr>
          <w:rFonts w:asciiTheme="majorBidi" w:hAnsiTheme="majorBidi" w:cstheme="majorBidi"/>
          <w:sz w:val="28"/>
          <w:szCs w:val="28"/>
        </w:rPr>
        <w:t xml:space="preserve"> acts through ADIPOR1 (</w:t>
      </w:r>
      <w:proofErr w:type="spellStart"/>
      <w:r w:rsidRPr="00D84153">
        <w:rPr>
          <w:rFonts w:asciiTheme="majorBidi" w:hAnsiTheme="majorBidi" w:cstheme="majorBidi"/>
          <w:sz w:val="28"/>
          <w:szCs w:val="28"/>
        </w:rPr>
        <w:t>Adiponectin</w:t>
      </w:r>
      <w:proofErr w:type="spellEnd"/>
      <w:r w:rsidRPr="00D84153">
        <w:rPr>
          <w:rFonts w:asciiTheme="majorBidi" w:hAnsiTheme="majorBidi" w:cstheme="majorBidi"/>
          <w:sz w:val="28"/>
          <w:szCs w:val="28"/>
        </w:rPr>
        <w:t xml:space="preserve"> Receptor 1) and ADIPOR2 (</w:t>
      </w:r>
      <w:proofErr w:type="spellStart"/>
      <w:r w:rsidRPr="00D84153">
        <w:rPr>
          <w:rFonts w:asciiTheme="majorBidi" w:hAnsiTheme="majorBidi" w:cstheme="majorBidi"/>
          <w:sz w:val="28"/>
          <w:szCs w:val="28"/>
        </w:rPr>
        <w:t>Adiponectin</w:t>
      </w:r>
      <w:proofErr w:type="spellEnd"/>
      <w:r w:rsidRPr="00D84153">
        <w:rPr>
          <w:rFonts w:asciiTheme="majorBidi" w:hAnsiTheme="majorBidi" w:cstheme="majorBidi"/>
          <w:sz w:val="28"/>
          <w:szCs w:val="28"/>
        </w:rPr>
        <w:t xml:space="preserve"> Receptor 2) receptors and the peroxisome proliferator-activated receptor α (PPARα) pathway, leading to decreased hepatic gluconeogenesis, increased liver and skeletal muscle fatty acid oxidation, increased glucose uptake in skeletal muscle and white adipose tissue </w:t>
      </w:r>
      <w:r w:rsidR="00A35A02" w:rsidRPr="00D84153">
        <w:rPr>
          <w:rFonts w:asciiTheme="majorBidi" w:hAnsiTheme="majorBidi" w:cstheme="majorBidi"/>
          <w:b/>
          <w:bCs/>
          <w:i/>
          <w:iCs/>
          <w:sz w:val="28"/>
          <w:szCs w:val="28"/>
        </w:rPr>
        <w:t>.</w:t>
      </w:r>
      <w:r w:rsidR="002D73C6" w:rsidRPr="00D84153">
        <w:rPr>
          <w:rFonts w:asciiTheme="majorBidi" w:eastAsia="Times New Roman" w:hAnsiTheme="majorBidi" w:cstheme="majorBidi"/>
          <w:color w:val="4F81BD" w:themeColor="accent1"/>
          <w:sz w:val="28"/>
          <w:szCs w:val="28"/>
          <w:vertAlign w:val="superscript"/>
        </w:rPr>
        <w:t>41</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 xml:space="preserve">This is in agreement </w:t>
      </w:r>
      <w:proofErr w:type="gramStart"/>
      <w:r w:rsidRPr="00D84153">
        <w:rPr>
          <w:rFonts w:asciiTheme="majorBidi" w:hAnsiTheme="majorBidi" w:cstheme="majorBidi"/>
          <w:sz w:val="28"/>
          <w:szCs w:val="28"/>
        </w:rPr>
        <w:t>with</w:t>
      </w:r>
      <w:r w:rsidR="00AD162B" w:rsidRPr="00D84153">
        <w:rPr>
          <w:rFonts w:asciiTheme="majorBidi" w:hAnsiTheme="majorBidi" w:cstheme="majorBidi"/>
          <w:color w:val="4F81BD" w:themeColor="accent1"/>
          <w:sz w:val="28"/>
          <w:szCs w:val="28"/>
        </w:rPr>
        <w:t>(</w:t>
      </w:r>
      <w:proofErr w:type="gramEnd"/>
      <w:r w:rsidR="009C1DAA" w:rsidRPr="00D84153">
        <w:rPr>
          <w:rFonts w:asciiTheme="majorBidi" w:hAnsiTheme="majorBidi" w:cstheme="majorBidi"/>
          <w:b/>
          <w:bCs/>
          <w:i/>
          <w:iCs/>
          <w:color w:val="4F81BD" w:themeColor="accent1"/>
          <w:sz w:val="28"/>
          <w:szCs w:val="28"/>
        </w:rPr>
        <w:t xml:space="preserve"> </w:t>
      </w:r>
      <w:r w:rsidR="002D73C6" w:rsidRPr="00D84153">
        <w:rPr>
          <w:rFonts w:asciiTheme="majorBidi" w:eastAsia="Times New Roman" w:hAnsiTheme="majorBidi" w:cstheme="majorBidi"/>
          <w:color w:val="4F81BD" w:themeColor="accent1"/>
          <w:sz w:val="28"/>
          <w:szCs w:val="28"/>
        </w:rPr>
        <w:t>42</w:t>
      </w:r>
      <w:r w:rsidR="00A35A02" w:rsidRPr="00D84153">
        <w:rPr>
          <w:rFonts w:asciiTheme="majorBidi" w:eastAsia="Times New Roman" w:hAnsiTheme="majorBidi" w:cstheme="majorBidi"/>
          <w:color w:val="4F81BD" w:themeColor="accent1"/>
          <w:sz w:val="28"/>
          <w:szCs w:val="28"/>
        </w:rPr>
        <w:t xml:space="preserve"> </w:t>
      </w:r>
      <w:r w:rsidR="00AD162B" w:rsidRPr="00D84153">
        <w:rPr>
          <w:rFonts w:asciiTheme="majorBidi" w:eastAsia="Times New Roman" w:hAnsiTheme="majorBidi" w:cstheme="majorBidi"/>
          <w:color w:val="4F81BD" w:themeColor="accent1"/>
          <w:sz w:val="28"/>
          <w:szCs w:val="28"/>
        </w:rPr>
        <w:t>)</w:t>
      </w:r>
      <w:r w:rsidRPr="00D84153">
        <w:rPr>
          <w:rFonts w:asciiTheme="majorBidi" w:hAnsiTheme="majorBidi" w:cstheme="majorBidi"/>
          <w:sz w:val="28"/>
          <w:szCs w:val="28"/>
        </w:rPr>
        <w:t>who reported that nonalcoholic fatty liver diseases were associated significant increase in levels of serum total cholesterol, TG, LDL-c and VLDL and associated significant decrease in HDL-c.</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Also, these results are in agreement with</w:t>
      </w:r>
      <w:r w:rsidR="007E0771" w:rsidRPr="00D84153">
        <w:rPr>
          <w:rFonts w:asciiTheme="majorBidi" w:hAnsiTheme="majorBidi" w:cstheme="majorBidi"/>
          <w:sz w:val="28"/>
          <w:szCs w:val="28"/>
        </w:rPr>
        <w:t xml:space="preserve"> (</w:t>
      </w:r>
      <w:r w:rsidR="002D73C6" w:rsidRPr="00D84153">
        <w:rPr>
          <w:rFonts w:asciiTheme="majorBidi" w:eastAsia="Times New Roman" w:hAnsiTheme="majorBidi" w:cstheme="majorBidi"/>
          <w:color w:val="4F81BD" w:themeColor="accent1"/>
          <w:sz w:val="28"/>
          <w:szCs w:val="28"/>
        </w:rPr>
        <w:t>43</w:t>
      </w:r>
      <w:r w:rsidR="007E0771" w:rsidRPr="00D84153">
        <w:rPr>
          <w:rFonts w:asciiTheme="majorBidi" w:eastAsia="Times New Roman" w:hAnsiTheme="majorBidi" w:cstheme="majorBidi"/>
          <w:color w:val="4F81BD" w:themeColor="accent1"/>
          <w:sz w:val="28"/>
          <w:szCs w:val="28"/>
        </w:rPr>
        <w:t>)</w:t>
      </w:r>
      <w:r w:rsidR="00A35A02" w:rsidRPr="00D84153">
        <w:rPr>
          <w:rFonts w:asciiTheme="majorBidi" w:eastAsia="Times New Roman" w:hAnsiTheme="majorBidi" w:cstheme="majorBidi"/>
          <w:color w:val="4F81BD" w:themeColor="accent1"/>
          <w:sz w:val="28"/>
          <w:szCs w:val="28"/>
          <w:vertAlign w:val="superscript"/>
        </w:rPr>
        <w:t xml:space="preserve"> </w:t>
      </w:r>
      <w:r w:rsidRPr="00D84153">
        <w:rPr>
          <w:rFonts w:asciiTheme="majorBidi" w:hAnsiTheme="majorBidi" w:cstheme="majorBidi"/>
          <w:sz w:val="28"/>
          <w:szCs w:val="28"/>
        </w:rPr>
        <w:t>who proved that NAFLD is associated with significant increase in liver enzymes and lipid profile.</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 xml:space="preserve">In the present work, the obtained data revealed that daily oral administration of metformin to NASH diabetic rats just after </w:t>
      </w:r>
      <w:proofErr w:type="spellStart"/>
      <w:r w:rsidRPr="00D84153">
        <w:rPr>
          <w:rFonts w:asciiTheme="majorBidi" w:hAnsiTheme="majorBidi" w:cstheme="majorBidi"/>
          <w:sz w:val="28"/>
          <w:szCs w:val="28"/>
        </w:rPr>
        <w:t>inducion</w:t>
      </w:r>
      <w:proofErr w:type="spellEnd"/>
      <w:r w:rsidRPr="00D84153">
        <w:rPr>
          <w:rFonts w:asciiTheme="majorBidi" w:hAnsiTheme="majorBidi" w:cstheme="majorBidi"/>
          <w:sz w:val="28"/>
          <w:szCs w:val="28"/>
        </w:rPr>
        <w:t xml:space="preserve"> </w:t>
      </w:r>
      <w:proofErr w:type="gramStart"/>
      <w:r w:rsidRPr="00D84153">
        <w:rPr>
          <w:rFonts w:asciiTheme="majorBidi" w:hAnsiTheme="majorBidi" w:cstheme="majorBidi"/>
          <w:sz w:val="28"/>
          <w:szCs w:val="28"/>
        </w:rPr>
        <w:t xml:space="preserve">of </w:t>
      </w:r>
      <w:r w:rsidR="00CA2C16" w:rsidRPr="00D84153">
        <w:rPr>
          <w:rFonts w:asciiTheme="majorBidi" w:hAnsiTheme="majorBidi" w:cstheme="majorBidi"/>
          <w:sz w:val="28"/>
          <w:szCs w:val="28"/>
        </w:rPr>
        <w:t xml:space="preserve"> </w:t>
      </w:r>
      <w:r w:rsidRPr="00D84153">
        <w:rPr>
          <w:rFonts w:asciiTheme="majorBidi" w:hAnsiTheme="majorBidi" w:cstheme="majorBidi"/>
          <w:sz w:val="28"/>
          <w:szCs w:val="28"/>
        </w:rPr>
        <w:t>NA</w:t>
      </w:r>
      <w:proofErr w:type="gramEnd"/>
      <w:r w:rsidRPr="00D84153">
        <w:rPr>
          <w:rFonts w:asciiTheme="majorBidi" w:hAnsiTheme="majorBidi" w:cstheme="majorBidi"/>
          <w:sz w:val="28"/>
          <w:szCs w:val="28"/>
        </w:rPr>
        <w:t xml:space="preserve">-STZ type 2 DM for 12 weeks study in experimental induction of  NASH resulted in significant decrease in FBG level, fasting plasma </w:t>
      </w:r>
      <w:proofErr w:type="spellStart"/>
      <w:r w:rsidRPr="00D84153">
        <w:rPr>
          <w:rFonts w:asciiTheme="majorBidi" w:hAnsiTheme="majorBidi" w:cstheme="majorBidi"/>
          <w:sz w:val="28"/>
          <w:szCs w:val="28"/>
        </w:rPr>
        <w:t>insulin,HOMA</w:t>
      </w:r>
      <w:proofErr w:type="spellEnd"/>
      <w:r w:rsidRPr="00D84153">
        <w:rPr>
          <w:rFonts w:asciiTheme="majorBidi" w:hAnsiTheme="majorBidi" w:cstheme="majorBidi"/>
          <w:sz w:val="28"/>
          <w:szCs w:val="28"/>
        </w:rPr>
        <w:t xml:space="preserve"> </w:t>
      </w:r>
      <w:proofErr w:type="spellStart"/>
      <w:r w:rsidRPr="00D84153">
        <w:rPr>
          <w:rFonts w:asciiTheme="majorBidi" w:hAnsiTheme="majorBidi" w:cstheme="majorBidi"/>
          <w:sz w:val="28"/>
          <w:szCs w:val="28"/>
        </w:rPr>
        <w:t>IR,liver</w:t>
      </w:r>
      <w:proofErr w:type="spellEnd"/>
      <w:r w:rsidRPr="00D84153">
        <w:rPr>
          <w:rFonts w:asciiTheme="majorBidi" w:hAnsiTheme="majorBidi" w:cstheme="majorBidi"/>
          <w:sz w:val="28"/>
          <w:szCs w:val="28"/>
        </w:rPr>
        <w:t xml:space="preserve"> </w:t>
      </w:r>
      <w:proofErr w:type="spellStart"/>
      <w:r w:rsidRPr="00D84153">
        <w:rPr>
          <w:rFonts w:asciiTheme="majorBidi" w:hAnsiTheme="majorBidi" w:cstheme="majorBidi"/>
          <w:sz w:val="28"/>
          <w:szCs w:val="28"/>
        </w:rPr>
        <w:t>enzymes,CH,TG,LDL</w:t>
      </w:r>
      <w:proofErr w:type="spellEnd"/>
      <w:r w:rsidRPr="00D84153">
        <w:rPr>
          <w:rFonts w:asciiTheme="majorBidi" w:hAnsiTheme="majorBidi" w:cstheme="majorBidi"/>
          <w:sz w:val="28"/>
          <w:szCs w:val="28"/>
        </w:rPr>
        <w:t xml:space="preserve">-c and </w:t>
      </w:r>
      <w:r w:rsidRPr="00D84153">
        <w:rPr>
          <w:rFonts w:asciiTheme="majorBidi" w:hAnsiTheme="majorBidi" w:cstheme="majorBidi"/>
          <w:sz w:val="28"/>
          <w:szCs w:val="28"/>
        </w:rPr>
        <w:lastRenderedPageBreak/>
        <w:t xml:space="preserve">VLDL  with significant increase in HDL-c level and </w:t>
      </w:r>
      <w:proofErr w:type="spellStart"/>
      <w:r w:rsidRPr="00D84153">
        <w:rPr>
          <w:rFonts w:asciiTheme="majorBidi" w:hAnsiTheme="majorBidi" w:cstheme="majorBidi"/>
          <w:sz w:val="28"/>
          <w:szCs w:val="28"/>
        </w:rPr>
        <w:t>adiponectin</w:t>
      </w:r>
      <w:proofErr w:type="spellEnd"/>
      <w:r w:rsidRPr="00D84153">
        <w:rPr>
          <w:rFonts w:asciiTheme="majorBidi" w:hAnsiTheme="majorBidi" w:cstheme="majorBidi"/>
          <w:sz w:val="28"/>
          <w:szCs w:val="28"/>
        </w:rPr>
        <w:t xml:space="preserve"> level compared with NASH diabetic non treated rats.</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This is in agreement with</w:t>
      </w:r>
      <w:r w:rsidR="00AD162B" w:rsidRPr="00D84153">
        <w:rPr>
          <w:rFonts w:asciiTheme="majorBidi" w:hAnsiTheme="majorBidi" w:cstheme="majorBidi"/>
          <w:color w:val="4F81BD" w:themeColor="accent1"/>
          <w:sz w:val="28"/>
          <w:szCs w:val="28"/>
        </w:rPr>
        <w:t>(</w:t>
      </w:r>
      <w:r w:rsidR="00D8766A" w:rsidRPr="00D84153">
        <w:rPr>
          <w:rFonts w:asciiTheme="majorBidi" w:hAnsiTheme="majorBidi" w:cstheme="majorBidi"/>
          <w:b/>
          <w:bCs/>
          <w:i/>
          <w:iCs/>
          <w:color w:val="4F81BD" w:themeColor="accent1"/>
          <w:sz w:val="28"/>
          <w:szCs w:val="28"/>
        </w:rPr>
        <w:t xml:space="preserve"> </w:t>
      </w:r>
      <w:r w:rsidR="002D73C6" w:rsidRPr="00D84153">
        <w:rPr>
          <w:rFonts w:asciiTheme="majorBidi" w:eastAsia="Times New Roman" w:hAnsiTheme="majorBidi" w:cstheme="majorBidi"/>
          <w:color w:val="4F81BD" w:themeColor="accent1"/>
          <w:sz w:val="28"/>
          <w:szCs w:val="28"/>
        </w:rPr>
        <w:t>44</w:t>
      </w:r>
      <w:r w:rsidR="00AD162B" w:rsidRPr="00D84153">
        <w:rPr>
          <w:rFonts w:asciiTheme="majorBidi" w:hAnsiTheme="majorBidi" w:cstheme="majorBidi"/>
          <w:color w:val="4F81BD" w:themeColor="accent1"/>
          <w:sz w:val="28"/>
          <w:szCs w:val="28"/>
        </w:rPr>
        <w:t>)</w:t>
      </w:r>
      <w:r w:rsidR="00A35A02" w:rsidRPr="00D84153">
        <w:rPr>
          <w:rFonts w:asciiTheme="majorBidi" w:hAnsiTheme="majorBidi" w:cstheme="majorBidi"/>
          <w:color w:val="4F81BD" w:themeColor="accent1"/>
          <w:sz w:val="28"/>
          <w:szCs w:val="28"/>
        </w:rPr>
        <w:t xml:space="preserve"> </w:t>
      </w:r>
      <w:r w:rsidRPr="00D84153">
        <w:rPr>
          <w:rFonts w:asciiTheme="majorBidi" w:hAnsiTheme="majorBidi" w:cstheme="majorBidi"/>
          <w:sz w:val="28"/>
          <w:szCs w:val="28"/>
        </w:rPr>
        <w:t xml:space="preserve">who proved that metformin improved fatty liver disease and reversed the hepatomegaly, </w:t>
      </w:r>
      <w:proofErr w:type="spellStart"/>
      <w:r w:rsidRPr="00D84153">
        <w:rPr>
          <w:rFonts w:asciiTheme="majorBidi" w:hAnsiTheme="majorBidi" w:cstheme="majorBidi"/>
          <w:sz w:val="28"/>
          <w:szCs w:val="28"/>
        </w:rPr>
        <w:t>steatosis</w:t>
      </w:r>
      <w:proofErr w:type="spellEnd"/>
      <w:r w:rsidRPr="00D84153">
        <w:rPr>
          <w:rFonts w:asciiTheme="majorBidi" w:hAnsiTheme="majorBidi" w:cstheme="majorBidi"/>
          <w:sz w:val="28"/>
          <w:szCs w:val="28"/>
        </w:rPr>
        <w:t>, and alanine aminotransferase (ALT) level by decreasing the expression of tumor necrosis factor-alpha (TNF-α) that promote hepatic lipid accumulation and adenosine triphosphate depletion or autophagy activation.</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Also, this is in agreement with</w:t>
      </w:r>
      <w:r w:rsidR="00537E64" w:rsidRPr="00D84153">
        <w:rPr>
          <w:rFonts w:asciiTheme="majorBidi" w:hAnsiTheme="majorBidi" w:cstheme="majorBidi"/>
          <w:sz w:val="28"/>
          <w:szCs w:val="28"/>
        </w:rPr>
        <w:t xml:space="preserve"> </w:t>
      </w:r>
      <w:proofErr w:type="gramStart"/>
      <w:r w:rsidR="00AD162B" w:rsidRPr="00D84153">
        <w:rPr>
          <w:rFonts w:asciiTheme="majorBidi" w:hAnsiTheme="majorBidi" w:cstheme="majorBidi"/>
          <w:color w:val="4F81BD" w:themeColor="accent1"/>
          <w:sz w:val="28"/>
          <w:szCs w:val="28"/>
        </w:rPr>
        <w:t>(</w:t>
      </w:r>
      <w:r w:rsidR="00D8766A" w:rsidRPr="00D84153">
        <w:rPr>
          <w:rFonts w:asciiTheme="majorBidi" w:hAnsiTheme="majorBidi" w:cstheme="majorBidi"/>
          <w:color w:val="4F81BD" w:themeColor="accent1"/>
          <w:sz w:val="28"/>
          <w:szCs w:val="28"/>
        </w:rPr>
        <w:t xml:space="preserve"> </w:t>
      </w:r>
      <w:r w:rsidR="002D73C6" w:rsidRPr="00D84153">
        <w:rPr>
          <w:rFonts w:asciiTheme="majorBidi" w:eastAsia="Times New Roman" w:hAnsiTheme="majorBidi" w:cstheme="majorBidi"/>
          <w:color w:val="4F81BD" w:themeColor="accent1"/>
          <w:sz w:val="28"/>
          <w:szCs w:val="28"/>
        </w:rPr>
        <w:t>45</w:t>
      </w:r>
      <w:proofErr w:type="gramEnd"/>
      <w:r w:rsidR="00AD162B" w:rsidRPr="00D84153">
        <w:rPr>
          <w:rFonts w:asciiTheme="majorBidi" w:hAnsiTheme="majorBidi" w:cstheme="majorBidi"/>
          <w:color w:val="4F81BD" w:themeColor="accent1"/>
          <w:sz w:val="28"/>
          <w:szCs w:val="28"/>
        </w:rPr>
        <w:t>)</w:t>
      </w:r>
      <w:r w:rsidRPr="00D84153">
        <w:rPr>
          <w:rFonts w:asciiTheme="majorBidi" w:hAnsiTheme="majorBidi" w:cstheme="majorBidi"/>
          <w:color w:val="4F81BD" w:themeColor="accent1"/>
          <w:sz w:val="28"/>
          <w:szCs w:val="28"/>
        </w:rPr>
        <w:t xml:space="preserve"> </w:t>
      </w:r>
      <w:r w:rsidRPr="00D84153">
        <w:rPr>
          <w:rFonts w:asciiTheme="majorBidi" w:hAnsiTheme="majorBidi" w:cstheme="majorBidi"/>
          <w:sz w:val="28"/>
          <w:szCs w:val="28"/>
        </w:rPr>
        <w:t>who reported that metformin can improve liver function, insulin resistance, and body mass index (BMI).</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 xml:space="preserve">In the present work, the obtained data revealed that daily oral administration of </w:t>
      </w:r>
      <w:proofErr w:type="spellStart"/>
      <w:r w:rsidRPr="00D84153">
        <w:rPr>
          <w:rFonts w:asciiTheme="majorBidi" w:hAnsiTheme="majorBidi" w:cstheme="majorBidi"/>
          <w:sz w:val="28"/>
          <w:szCs w:val="28"/>
        </w:rPr>
        <w:t>empagliflozin</w:t>
      </w:r>
      <w:proofErr w:type="spellEnd"/>
      <w:r w:rsidRPr="00D84153">
        <w:rPr>
          <w:rFonts w:asciiTheme="majorBidi" w:hAnsiTheme="majorBidi" w:cstheme="majorBidi"/>
          <w:sz w:val="28"/>
          <w:szCs w:val="28"/>
        </w:rPr>
        <w:t xml:space="preserve">  to diabetic rats just after induction of  </w:t>
      </w:r>
      <w:proofErr w:type="spellStart"/>
      <w:r w:rsidRPr="00D84153">
        <w:rPr>
          <w:rFonts w:asciiTheme="majorBidi" w:hAnsiTheme="majorBidi" w:cstheme="majorBidi"/>
          <w:sz w:val="28"/>
          <w:szCs w:val="28"/>
        </w:rPr>
        <w:t>of</w:t>
      </w:r>
      <w:proofErr w:type="spellEnd"/>
      <w:r w:rsidRPr="00D84153">
        <w:rPr>
          <w:rFonts w:asciiTheme="majorBidi" w:hAnsiTheme="majorBidi" w:cstheme="majorBidi"/>
          <w:sz w:val="28"/>
          <w:szCs w:val="28"/>
        </w:rPr>
        <w:t xml:space="preserve"> NA-STZ  DM type II for 12 weeks study in experimental induction of  NASH  resulted in significant decrease in FBG level, </w:t>
      </w:r>
      <w:proofErr w:type="spellStart"/>
      <w:r w:rsidRPr="00D84153">
        <w:rPr>
          <w:rFonts w:asciiTheme="majorBidi" w:hAnsiTheme="majorBidi" w:cstheme="majorBidi"/>
          <w:sz w:val="28"/>
          <w:szCs w:val="28"/>
        </w:rPr>
        <w:t>insulin,HOMA</w:t>
      </w:r>
      <w:proofErr w:type="spellEnd"/>
      <w:r w:rsidRPr="00D84153">
        <w:rPr>
          <w:rFonts w:asciiTheme="majorBidi" w:hAnsiTheme="majorBidi" w:cstheme="majorBidi"/>
          <w:sz w:val="28"/>
          <w:szCs w:val="28"/>
        </w:rPr>
        <w:t xml:space="preserve"> </w:t>
      </w:r>
      <w:proofErr w:type="spellStart"/>
      <w:r w:rsidRPr="00D84153">
        <w:rPr>
          <w:rFonts w:asciiTheme="majorBidi" w:hAnsiTheme="majorBidi" w:cstheme="majorBidi"/>
          <w:sz w:val="28"/>
          <w:szCs w:val="28"/>
        </w:rPr>
        <w:t>IR,liver</w:t>
      </w:r>
      <w:proofErr w:type="spellEnd"/>
      <w:r w:rsidRPr="00D84153">
        <w:rPr>
          <w:rFonts w:asciiTheme="majorBidi" w:hAnsiTheme="majorBidi" w:cstheme="majorBidi"/>
          <w:sz w:val="28"/>
          <w:szCs w:val="28"/>
        </w:rPr>
        <w:t xml:space="preserve"> </w:t>
      </w:r>
      <w:proofErr w:type="spellStart"/>
      <w:r w:rsidRPr="00D84153">
        <w:rPr>
          <w:rFonts w:asciiTheme="majorBidi" w:hAnsiTheme="majorBidi" w:cstheme="majorBidi"/>
          <w:sz w:val="28"/>
          <w:szCs w:val="28"/>
        </w:rPr>
        <w:t>enzymes,CH,TG,LDL</w:t>
      </w:r>
      <w:proofErr w:type="spellEnd"/>
      <w:r w:rsidRPr="00D84153">
        <w:rPr>
          <w:rFonts w:asciiTheme="majorBidi" w:hAnsiTheme="majorBidi" w:cstheme="majorBidi"/>
          <w:sz w:val="28"/>
          <w:szCs w:val="28"/>
        </w:rPr>
        <w:t xml:space="preserve">-c and VLDL with significant increase in HDL-c level and </w:t>
      </w:r>
      <w:proofErr w:type="spellStart"/>
      <w:r w:rsidRPr="00D84153">
        <w:rPr>
          <w:rFonts w:asciiTheme="majorBidi" w:hAnsiTheme="majorBidi" w:cstheme="majorBidi"/>
          <w:sz w:val="28"/>
          <w:szCs w:val="28"/>
        </w:rPr>
        <w:t>adiponectin</w:t>
      </w:r>
      <w:proofErr w:type="spellEnd"/>
      <w:r w:rsidRPr="00D84153">
        <w:rPr>
          <w:rFonts w:asciiTheme="majorBidi" w:hAnsiTheme="majorBidi" w:cstheme="majorBidi"/>
          <w:sz w:val="28"/>
          <w:szCs w:val="28"/>
        </w:rPr>
        <w:t xml:space="preserve"> level compared with diabetic non treated rats.</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 xml:space="preserve">This is in agreement </w:t>
      </w:r>
      <w:proofErr w:type="gramStart"/>
      <w:r w:rsidRPr="00D84153">
        <w:rPr>
          <w:rFonts w:asciiTheme="majorBidi" w:hAnsiTheme="majorBidi" w:cstheme="majorBidi"/>
          <w:sz w:val="28"/>
          <w:szCs w:val="28"/>
        </w:rPr>
        <w:t>with</w:t>
      </w:r>
      <w:r w:rsidR="00AD162B" w:rsidRPr="00D84153">
        <w:rPr>
          <w:rFonts w:asciiTheme="majorBidi" w:hAnsiTheme="majorBidi" w:cstheme="majorBidi"/>
          <w:color w:val="4F81BD" w:themeColor="accent1"/>
          <w:sz w:val="28"/>
          <w:szCs w:val="28"/>
        </w:rPr>
        <w:t>(</w:t>
      </w:r>
      <w:proofErr w:type="gramEnd"/>
      <w:r w:rsidR="00D8766A" w:rsidRPr="00D84153">
        <w:rPr>
          <w:rFonts w:asciiTheme="majorBidi" w:hAnsiTheme="majorBidi" w:cstheme="majorBidi"/>
          <w:b/>
          <w:bCs/>
          <w:i/>
          <w:iCs/>
          <w:color w:val="4F81BD" w:themeColor="accent1"/>
          <w:sz w:val="28"/>
          <w:szCs w:val="28"/>
        </w:rPr>
        <w:t xml:space="preserve"> </w:t>
      </w:r>
      <w:r w:rsidR="003D0D8B" w:rsidRPr="00D84153">
        <w:rPr>
          <w:rFonts w:asciiTheme="majorBidi" w:eastAsia="Times New Roman" w:hAnsiTheme="majorBidi" w:cstheme="majorBidi"/>
          <w:color w:val="4F81BD" w:themeColor="accent1"/>
          <w:sz w:val="28"/>
          <w:szCs w:val="28"/>
        </w:rPr>
        <w:t>46</w:t>
      </w:r>
      <w:r w:rsidRPr="00D84153">
        <w:rPr>
          <w:rFonts w:asciiTheme="majorBidi" w:hAnsiTheme="majorBidi" w:cstheme="majorBidi"/>
          <w:color w:val="4F81BD" w:themeColor="accent1"/>
          <w:sz w:val="28"/>
          <w:szCs w:val="28"/>
        </w:rPr>
        <w:t xml:space="preserve"> </w:t>
      </w:r>
      <w:r w:rsidR="00AD162B" w:rsidRPr="00D84153">
        <w:rPr>
          <w:rFonts w:asciiTheme="majorBidi" w:hAnsiTheme="majorBidi" w:cstheme="majorBidi"/>
          <w:color w:val="4F81BD" w:themeColor="accent1"/>
          <w:sz w:val="28"/>
          <w:szCs w:val="28"/>
        </w:rPr>
        <w:t>)</w:t>
      </w:r>
      <w:r w:rsidRPr="00D84153">
        <w:rPr>
          <w:rFonts w:asciiTheme="majorBidi" w:hAnsiTheme="majorBidi" w:cstheme="majorBidi"/>
          <w:sz w:val="28"/>
          <w:szCs w:val="28"/>
        </w:rPr>
        <w:t xml:space="preserve">who reported that </w:t>
      </w:r>
      <w:proofErr w:type="spellStart"/>
      <w:r w:rsidRPr="00D84153">
        <w:rPr>
          <w:rFonts w:asciiTheme="majorBidi" w:hAnsiTheme="majorBidi" w:cstheme="majorBidi"/>
          <w:sz w:val="28"/>
          <w:szCs w:val="28"/>
        </w:rPr>
        <w:t>empagliflozin</w:t>
      </w:r>
      <w:proofErr w:type="spellEnd"/>
      <w:r w:rsidRPr="00D84153">
        <w:rPr>
          <w:rFonts w:asciiTheme="majorBidi" w:hAnsiTheme="majorBidi" w:cstheme="majorBidi"/>
          <w:sz w:val="28"/>
          <w:szCs w:val="28"/>
        </w:rPr>
        <w:t xml:space="preserve"> improved liver </w:t>
      </w:r>
      <w:proofErr w:type="spellStart"/>
      <w:r w:rsidRPr="00D84153">
        <w:rPr>
          <w:rFonts w:asciiTheme="majorBidi" w:hAnsiTheme="majorBidi" w:cstheme="majorBidi"/>
          <w:sz w:val="28"/>
          <w:szCs w:val="28"/>
        </w:rPr>
        <w:t>steatosis</w:t>
      </w:r>
      <w:proofErr w:type="spellEnd"/>
      <w:r w:rsidRPr="00D84153">
        <w:rPr>
          <w:rFonts w:asciiTheme="majorBidi" w:hAnsiTheme="majorBidi" w:cstheme="majorBidi"/>
          <w:sz w:val="28"/>
          <w:szCs w:val="28"/>
        </w:rPr>
        <w:t xml:space="preserve"> and fibrosis.</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This is disagree with</w:t>
      </w:r>
      <w:r w:rsidR="00AD162B" w:rsidRPr="00D84153">
        <w:rPr>
          <w:rFonts w:asciiTheme="majorBidi" w:hAnsiTheme="majorBidi" w:cstheme="majorBidi"/>
          <w:sz w:val="28"/>
          <w:szCs w:val="28"/>
        </w:rPr>
        <w:t xml:space="preserve"> </w:t>
      </w:r>
      <w:r w:rsidR="00AD162B" w:rsidRPr="00D84153">
        <w:rPr>
          <w:rFonts w:asciiTheme="majorBidi" w:hAnsiTheme="majorBidi" w:cstheme="majorBidi"/>
          <w:color w:val="4F81BD" w:themeColor="accent1"/>
          <w:sz w:val="28"/>
          <w:szCs w:val="28"/>
        </w:rPr>
        <w:t>(</w:t>
      </w:r>
      <w:r w:rsidR="003D0D8B" w:rsidRPr="00D84153">
        <w:rPr>
          <w:rFonts w:asciiTheme="majorBidi" w:eastAsia="Times New Roman" w:hAnsiTheme="majorBidi" w:cstheme="majorBidi"/>
          <w:color w:val="4F81BD" w:themeColor="accent1"/>
          <w:sz w:val="28"/>
          <w:szCs w:val="28"/>
        </w:rPr>
        <w:t>47</w:t>
      </w:r>
      <w:r w:rsidR="00AD162B" w:rsidRPr="00D84153">
        <w:rPr>
          <w:rFonts w:asciiTheme="majorBidi" w:eastAsia="Times New Roman" w:hAnsiTheme="majorBidi" w:cstheme="majorBidi"/>
          <w:color w:val="4F81BD" w:themeColor="accent1"/>
          <w:sz w:val="28"/>
          <w:szCs w:val="28"/>
        </w:rPr>
        <w:t>)</w:t>
      </w:r>
      <w:r w:rsidRPr="00D84153">
        <w:rPr>
          <w:rFonts w:asciiTheme="majorBidi" w:hAnsiTheme="majorBidi" w:cstheme="majorBidi"/>
          <w:b/>
          <w:bCs/>
          <w:i/>
          <w:iCs/>
          <w:color w:val="4F81BD" w:themeColor="accent1"/>
          <w:sz w:val="28"/>
          <w:szCs w:val="28"/>
        </w:rPr>
        <w:t xml:space="preserve">  </w:t>
      </w:r>
      <w:r w:rsidRPr="00D84153">
        <w:rPr>
          <w:rFonts w:asciiTheme="majorBidi" w:hAnsiTheme="majorBidi" w:cstheme="majorBidi"/>
          <w:sz w:val="28"/>
          <w:szCs w:val="28"/>
        </w:rPr>
        <w:t xml:space="preserve">who proved that  </w:t>
      </w:r>
      <w:proofErr w:type="spellStart"/>
      <w:r w:rsidRPr="00D84153">
        <w:rPr>
          <w:rFonts w:asciiTheme="majorBidi" w:hAnsiTheme="majorBidi" w:cstheme="majorBidi"/>
          <w:sz w:val="28"/>
          <w:szCs w:val="28"/>
        </w:rPr>
        <w:t>empagliflozin</w:t>
      </w:r>
      <w:proofErr w:type="spellEnd"/>
      <w:r w:rsidRPr="00D84153">
        <w:rPr>
          <w:rFonts w:asciiTheme="majorBidi" w:hAnsiTheme="majorBidi" w:cstheme="majorBidi"/>
          <w:sz w:val="28"/>
          <w:szCs w:val="28"/>
        </w:rPr>
        <w:t xml:space="preserve"> increases the plasma LDL-C level concomitantly with higher free fatty acids (FFAs) and total ketone body levels, suggesting that SGLT2 inhibition induces </w:t>
      </w:r>
      <w:proofErr w:type="spellStart"/>
      <w:r w:rsidRPr="00D84153">
        <w:rPr>
          <w:rFonts w:asciiTheme="majorBidi" w:hAnsiTheme="majorBidi" w:cstheme="majorBidi"/>
          <w:sz w:val="28"/>
          <w:szCs w:val="28"/>
        </w:rPr>
        <w:t>ketogenesis</w:t>
      </w:r>
      <w:proofErr w:type="spellEnd"/>
      <w:r w:rsidRPr="00D84153">
        <w:rPr>
          <w:rFonts w:asciiTheme="majorBidi" w:hAnsiTheme="majorBidi" w:cstheme="majorBidi"/>
          <w:sz w:val="28"/>
          <w:szCs w:val="28"/>
        </w:rPr>
        <w:t xml:space="preserve"> and increased lipid oxidation to compensate for the carbohydrate shortage.</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 xml:space="preserve">This is in agreement </w:t>
      </w:r>
      <w:proofErr w:type="gramStart"/>
      <w:r w:rsidRPr="00D84153">
        <w:rPr>
          <w:rFonts w:asciiTheme="majorBidi" w:hAnsiTheme="majorBidi" w:cstheme="majorBidi"/>
          <w:sz w:val="28"/>
          <w:szCs w:val="28"/>
        </w:rPr>
        <w:t>with</w:t>
      </w:r>
      <w:r w:rsidR="00AD162B" w:rsidRPr="00D84153">
        <w:rPr>
          <w:rFonts w:asciiTheme="majorBidi" w:hAnsiTheme="majorBidi" w:cstheme="majorBidi"/>
          <w:sz w:val="28"/>
          <w:szCs w:val="28"/>
        </w:rPr>
        <w:t>(</w:t>
      </w:r>
      <w:proofErr w:type="gramEnd"/>
      <w:r w:rsidR="00D8766A" w:rsidRPr="00D84153">
        <w:rPr>
          <w:rFonts w:asciiTheme="majorBidi" w:hAnsiTheme="majorBidi" w:cstheme="majorBidi"/>
          <w:b/>
          <w:bCs/>
          <w:i/>
          <w:iCs/>
          <w:sz w:val="28"/>
          <w:szCs w:val="28"/>
        </w:rPr>
        <w:t xml:space="preserve"> </w:t>
      </w:r>
      <w:r w:rsidR="003D0D8B" w:rsidRPr="00D84153">
        <w:rPr>
          <w:rFonts w:asciiTheme="majorBidi" w:eastAsia="Times New Roman" w:hAnsiTheme="majorBidi" w:cstheme="majorBidi"/>
          <w:color w:val="4F81BD" w:themeColor="accent1"/>
          <w:sz w:val="28"/>
          <w:szCs w:val="28"/>
        </w:rPr>
        <w:t>48</w:t>
      </w:r>
      <w:r w:rsidR="00AD162B" w:rsidRPr="00D84153">
        <w:rPr>
          <w:rFonts w:asciiTheme="majorBidi" w:eastAsia="Times New Roman" w:hAnsiTheme="majorBidi" w:cstheme="majorBidi"/>
          <w:color w:val="4F81BD" w:themeColor="accent1"/>
          <w:sz w:val="28"/>
          <w:szCs w:val="28"/>
        </w:rPr>
        <w:t xml:space="preserve"> )</w:t>
      </w:r>
      <w:r w:rsidR="007E0771" w:rsidRPr="00D84153">
        <w:rPr>
          <w:rFonts w:asciiTheme="majorBidi" w:eastAsia="Times New Roman" w:hAnsiTheme="majorBidi" w:cstheme="majorBidi"/>
          <w:color w:val="4F81BD" w:themeColor="accent1"/>
          <w:sz w:val="28"/>
          <w:szCs w:val="28"/>
        </w:rPr>
        <w:t xml:space="preserve"> </w:t>
      </w:r>
      <w:r w:rsidR="00AD162B" w:rsidRPr="00D84153">
        <w:rPr>
          <w:rFonts w:asciiTheme="majorBidi" w:eastAsia="Times New Roman" w:hAnsiTheme="majorBidi" w:cstheme="majorBidi"/>
          <w:color w:val="4F81BD" w:themeColor="accent1"/>
          <w:sz w:val="28"/>
          <w:szCs w:val="28"/>
        </w:rPr>
        <w:t>and (</w:t>
      </w:r>
      <w:r w:rsidR="003D0D8B" w:rsidRPr="00D84153">
        <w:rPr>
          <w:rFonts w:asciiTheme="majorBidi" w:eastAsia="Times New Roman" w:hAnsiTheme="majorBidi" w:cstheme="majorBidi"/>
          <w:color w:val="4F81BD" w:themeColor="accent1"/>
          <w:sz w:val="28"/>
          <w:szCs w:val="28"/>
        </w:rPr>
        <w:t>49</w:t>
      </w:r>
      <w:r w:rsidR="00AD162B" w:rsidRPr="00D84153">
        <w:rPr>
          <w:rFonts w:asciiTheme="majorBidi" w:eastAsia="Times New Roman" w:hAnsiTheme="majorBidi" w:cstheme="majorBidi"/>
          <w:color w:val="4F81BD" w:themeColor="accent1"/>
          <w:sz w:val="28"/>
          <w:szCs w:val="28"/>
        </w:rPr>
        <w:t>)</w:t>
      </w:r>
      <w:r w:rsidRPr="00D84153">
        <w:rPr>
          <w:rFonts w:asciiTheme="majorBidi" w:hAnsiTheme="majorBidi" w:cstheme="majorBidi"/>
          <w:b/>
          <w:bCs/>
          <w:i/>
          <w:iCs/>
          <w:sz w:val="28"/>
          <w:szCs w:val="28"/>
        </w:rPr>
        <w:t xml:space="preserve"> </w:t>
      </w:r>
      <w:r w:rsidRPr="00D84153">
        <w:rPr>
          <w:rFonts w:asciiTheme="majorBidi" w:hAnsiTheme="majorBidi" w:cstheme="majorBidi"/>
          <w:sz w:val="28"/>
          <w:szCs w:val="28"/>
        </w:rPr>
        <w:t xml:space="preserve">who reported that </w:t>
      </w:r>
      <w:proofErr w:type="spellStart"/>
      <w:r w:rsidRPr="00D84153">
        <w:rPr>
          <w:rFonts w:asciiTheme="majorBidi" w:hAnsiTheme="majorBidi" w:cstheme="majorBidi"/>
          <w:sz w:val="28"/>
          <w:szCs w:val="28"/>
        </w:rPr>
        <w:t>empagliflozin</w:t>
      </w:r>
      <w:proofErr w:type="spellEnd"/>
      <w:r w:rsidRPr="00D84153">
        <w:rPr>
          <w:rFonts w:asciiTheme="majorBidi" w:hAnsiTheme="majorBidi" w:cstheme="majorBidi"/>
          <w:sz w:val="28"/>
          <w:szCs w:val="28"/>
        </w:rPr>
        <w:t xml:space="preserve"> improves pancreatic β-cell dysfunction in obese mice, resulting in the amelioration of glucose tolerance and insulin sensitivity.</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lastRenderedPageBreak/>
        <w:t>SGLT2  inhibitor reverses High Glucose Induced Toll-like receptor-4(TLR4 ) Expression</w:t>
      </w:r>
      <w:bookmarkStart w:id="1" w:name="article1.body1.sec3.sec3.p1"/>
      <w:bookmarkEnd w:id="1"/>
      <w:r w:rsidRPr="00D84153">
        <w:rPr>
          <w:rFonts w:asciiTheme="majorBidi" w:hAnsiTheme="majorBidi" w:cstheme="majorBidi"/>
          <w:sz w:val="28"/>
          <w:szCs w:val="28"/>
        </w:rPr>
        <w:t xml:space="preserve"> ,TLR4 is a ligand activated membrane bound receptor and is involved in nuclear factor kappa B (NF-</w:t>
      </w:r>
      <w:proofErr w:type="spellStart"/>
      <w:r w:rsidRPr="00D84153">
        <w:rPr>
          <w:rFonts w:asciiTheme="majorBidi" w:hAnsiTheme="majorBidi" w:cstheme="majorBidi"/>
          <w:sz w:val="28"/>
          <w:szCs w:val="28"/>
        </w:rPr>
        <w:t>κB</w:t>
      </w:r>
      <w:proofErr w:type="spellEnd"/>
      <w:r w:rsidRPr="00D84153">
        <w:rPr>
          <w:rFonts w:asciiTheme="majorBidi" w:hAnsiTheme="majorBidi" w:cstheme="majorBidi"/>
          <w:sz w:val="28"/>
          <w:szCs w:val="28"/>
        </w:rPr>
        <w:t>)  mediated inflammation</w:t>
      </w:r>
      <w:r w:rsidR="001A150E" w:rsidRPr="00D84153">
        <w:rPr>
          <w:rFonts w:asciiTheme="majorBidi" w:hAnsiTheme="majorBidi" w:cstheme="majorBidi"/>
          <w:sz w:val="28"/>
          <w:szCs w:val="28"/>
        </w:rPr>
        <w:t>.</w:t>
      </w:r>
      <w:r w:rsidRPr="00D84153">
        <w:rPr>
          <w:rFonts w:asciiTheme="majorBidi" w:hAnsiTheme="majorBidi" w:cstheme="majorBidi"/>
          <w:sz w:val="28"/>
          <w:szCs w:val="28"/>
        </w:rPr>
        <w:t xml:space="preserve"> </w:t>
      </w:r>
      <w:r w:rsidR="003D0D8B" w:rsidRPr="00D84153">
        <w:rPr>
          <w:rFonts w:asciiTheme="majorBidi" w:eastAsia="Times New Roman" w:hAnsiTheme="majorBidi" w:cstheme="majorBidi"/>
          <w:color w:val="4F81BD" w:themeColor="accent1"/>
          <w:sz w:val="28"/>
          <w:szCs w:val="28"/>
          <w:vertAlign w:val="superscript"/>
        </w:rPr>
        <w:t>50</w:t>
      </w:r>
    </w:p>
    <w:p w:rsidR="00C73E72" w:rsidRPr="00D84153" w:rsidRDefault="00C73E72" w:rsidP="00D84153">
      <w:pPr>
        <w:spacing w:line="360" w:lineRule="auto"/>
        <w:jc w:val="right"/>
        <w:rPr>
          <w:rFonts w:asciiTheme="majorBidi" w:eastAsiaTheme="minorHAnsi" w:hAnsiTheme="majorBidi" w:cstheme="majorBidi"/>
          <w:b/>
          <w:bCs/>
          <w:i/>
          <w:iCs/>
          <w:sz w:val="28"/>
          <w:szCs w:val="28"/>
        </w:rPr>
      </w:pPr>
      <w:r w:rsidRPr="00D84153">
        <w:rPr>
          <w:rFonts w:asciiTheme="majorBidi" w:eastAsiaTheme="minorHAnsi" w:hAnsiTheme="majorBidi" w:cstheme="majorBidi"/>
          <w:sz w:val="28"/>
          <w:szCs w:val="28"/>
        </w:rPr>
        <w:t>GLT2 inhibitor reduces high Glucose Induced IL-6 Secretion</w:t>
      </w:r>
      <w:bookmarkStart w:id="2" w:name="article1.body1.sec3.sec5.p1"/>
      <w:bookmarkEnd w:id="2"/>
      <w:r w:rsidRPr="00D84153">
        <w:rPr>
          <w:rFonts w:asciiTheme="majorBidi" w:eastAsiaTheme="minorHAnsi" w:hAnsiTheme="majorBidi" w:cstheme="majorBidi"/>
          <w:sz w:val="28"/>
          <w:szCs w:val="28"/>
        </w:rPr>
        <w:t xml:space="preserve">, IL-6 is a secreted </w:t>
      </w:r>
      <w:proofErr w:type="spellStart"/>
      <w:r w:rsidRPr="00D84153">
        <w:rPr>
          <w:rFonts w:asciiTheme="majorBidi" w:eastAsiaTheme="minorHAnsi" w:hAnsiTheme="majorBidi" w:cstheme="majorBidi"/>
          <w:sz w:val="28"/>
          <w:szCs w:val="28"/>
        </w:rPr>
        <w:t>proinflammatory</w:t>
      </w:r>
      <w:proofErr w:type="spellEnd"/>
      <w:r w:rsidRPr="00D84153">
        <w:rPr>
          <w:rFonts w:asciiTheme="majorBidi" w:eastAsiaTheme="minorHAnsi" w:hAnsiTheme="majorBidi" w:cstheme="majorBidi"/>
          <w:sz w:val="28"/>
          <w:szCs w:val="28"/>
        </w:rPr>
        <w:t xml:space="preserve"> cytokine</w:t>
      </w:r>
      <w:proofErr w:type="gramStart"/>
      <w:r w:rsidRPr="00D84153">
        <w:rPr>
          <w:rFonts w:asciiTheme="majorBidi" w:eastAsiaTheme="minorHAnsi" w:hAnsiTheme="majorBidi" w:cstheme="majorBidi"/>
          <w:sz w:val="28"/>
          <w:szCs w:val="28"/>
        </w:rPr>
        <w:t>,  SGLT2</w:t>
      </w:r>
      <w:proofErr w:type="gramEnd"/>
      <w:r w:rsidRPr="00D84153">
        <w:rPr>
          <w:rFonts w:asciiTheme="majorBidi" w:eastAsiaTheme="minorHAnsi" w:hAnsiTheme="majorBidi" w:cstheme="majorBidi"/>
          <w:sz w:val="28"/>
          <w:szCs w:val="28"/>
        </w:rPr>
        <w:t xml:space="preserve"> inhibitor  Reverses high Glucose induced activator protein 1AP-1 binding</w:t>
      </w:r>
      <w:bookmarkStart w:id="3" w:name="article1.body1.sec3.sec6.p1"/>
      <w:bookmarkEnd w:id="3"/>
      <w:r w:rsidRPr="00D84153">
        <w:rPr>
          <w:rFonts w:asciiTheme="majorBidi" w:eastAsiaTheme="minorHAnsi" w:hAnsiTheme="majorBidi" w:cstheme="majorBidi"/>
          <w:sz w:val="28"/>
          <w:szCs w:val="28"/>
        </w:rPr>
        <w:t xml:space="preserve"> ,both NF-</w:t>
      </w:r>
      <w:proofErr w:type="spellStart"/>
      <w:r w:rsidRPr="00D84153">
        <w:rPr>
          <w:rFonts w:asciiTheme="majorBidi" w:eastAsiaTheme="minorHAnsi" w:hAnsiTheme="majorBidi" w:cstheme="majorBidi"/>
          <w:sz w:val="28"/>
          <w:szCs w:val="28"/>
        </w:rPr>
        <w:t>κB</w:t>
      </w:r>
      <w:proofErr w:type="spellEnd"/>
      <w:r w:rsidRPr="00D84153">
        <w:rPr>
          <w:rFonts w:asciiTheme="majorBidi" w:eastAsiaTheme="minorHAnsi" w:hAnsiTheme="majorBidi" w:cstheme="majorBidi"/>
          <w:sz w:val="28"/>
          <w:szCs w:val="28"/>
        </w:rPr>
        <w:t xml:space="preserve"> and AP-1 are key transcription factors mediating the fibrotic and inflammatory pathways in human kidney PTC line (HK2 cells) exposed to high glucose</w:t>
      </w:r>
      <w:r w:rsidR="00DB324D" w:rsidRPr="00D84153">
        <w:rPr>
          <w:rFonts w:asciiTheme="majorBidi" w:eastAsiaTheme="minorHAnsi" w:hAnsiTheme="majorBidi" w:cstheme="majorBidi"/>
          <w:sz w:val="28"/>
          <w:szCs w:val="28"/>
        </w:rPr>
        <w:t>.</w:t>
      </w:r>
      <w:r w:rsidRPr="00D84153">
        <w:rPr>
          <w:rFonts w:asciiTheme="majorBidi" w:eastAsiaTheme="minorHAnsi" w:hAnsiTheme="majorBidi" w:cstheme="majorBidi"/>
          <w:sz w:val="28"/>
          <w:szCs w:val="28"/>
        </w:rPr>
        <w:t> </w:t>
      </w:r>
      <w:r w:rsidR="003D0D8B" w:rsidRPr="00D84153">
        <w:rPr>
          <w:rFonts w:asciiTheme="majorBidi" w:eastAsia="Times New Roman" w:hAnsiTheme="majorBidi" w:cstheme="majorBidi"/>
          <w:color w:val="4F81BD" w:themeColor="accent1"/>
          <w:sz w:val="28"/>
          <w:szCs w:val="28"/>
          <w:vertAlign w:val="superscript"/>
        </w:rPr>
        <w:t>51</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We found that daily oral administration of</w:t>
      </w:r>
      <w:r w:rsidR="002F32B3" w:rsidRPr="00D84153">
        <w:rPr>
          <w:rFonts w:asciiTheme="majorBidi" w:hAnsiTheme="majorBidi" w:cstheme="majorBidi"/>
          <w:sz w:val="28"/>
          <w:szCs w:val="28"/>
        </w:rPr>
        <w:t xml:space="preserve"> </w:t>
      </w:r>
      <w:proofErr w:type="spellStart"/>
      <w:r w:rsidR="002F32B3" w:rsidRPr="00D84153">
        <w:rPr>
          <w:rFonts w:asciiTheme="majorBidi" w:hAnsiTheme="majorBidi" w:cstheme="majorBidi"/>
          <w:sz w:val="28"/>
          <w:szCs w:val="28"/>
        </w:rPr>
        <w:t>empagliflozin</w:t>
      </w:r>
      <w:proofErr w:type="spellEnd"/>
      <w:r w:rsidRPr="00D84153">
        <w:rPr>
          <w:rFonts w:asciiTheme="majorBidi" w:hAnsiTheme="majorBidi" w:cstheme="majorBidi"/>
          <w:sz w:val="28"/>
          <w:szCs w:val="28"/>
        </w:rPr>
        <w:t xml:space="preserve"> to diabetic rats just after induction of NA-STZ  DM type II for 12 weeks study in experimental induction of  NASH in  diabetic rats resulted in significant increase in </w:t>
      </w:r>
      <w:proofErr w:type="spellStart"/>
      <w:r w:rsidRPr="00D84153">
        <w:rPr>
          <w:rFonts w:asciiTheme="majorBidi" w:hAnsiTheme="majorBidi" w:cstheme="majorBidi"/>
          <w:sz w:val="28"/>
          <w:szCs w:val="28"/>
        </w:rPr>
        <w:t>adiponectin</w:t>
      </w:r>
      <w:proofErr w:type="spellEnd"/>
      <w:r w:rsidRPr="00D84153">
        <w:rPr>
          <w:rFonts w:asciiTheme="majorBidi" w:hAnsiTheme="majorBidi" w:cstheme="majorBidi"/>
          <w:sz w:val="28"/>
          <w:szCs w:val="28"/>
        </w:rPr>
        <w:t>, this result is in consistent with</w:t>
      </w:r>
      <w:r w:rsidR="00AD162B" w:rsidRPr="00D84153">
        <w:rPr>
          <w:rFonts w:asciiTheme="majorBidi" w:hAnsiTheme="majorBidi" w:cstheme="majorBidi"/>
          <w:color w:val="4F81BD" w:themeColor="accent1"/>
          <w:sz w:val="28"/>
          <w:szCs w:val="28"/>
        </w:rPr>
        <w:t>(</w:t>
      </w:r>
      <w:r w:rsidR="00D8766A" w:rsidRPr="00D84153">
        <w:rPr>
          <w:rFonts w:asciiTheme="majorBidi" w:hAnsiTheme="majorBidi" w:cstheme="majorBidi"/>
          <w:b/>
          <w:bCs/>
          <w:i/>
          <w:iCs/>
          <w:color w:val="4F81BD" w:themeColor="accent1"/>
          <w:sz w:val="28"/>
          <w:szCs w:val="28"/>
        </w:rPr>
        <w:t xml:space="preserve"> </w:t>
      </w:r>
      <w:r w:rsidR="003D0D8B" w:rsidRPr="00D84153">
        <w:rPr>
          <w:rFonts w:asciiTheme="majorBidi" w:eastAsia="Times New Roman" w:hAnsiTheme="majorBidi" w:cstheme="majorBidi"/>
          <w:color w:val="4F81BD" w:themeColor="accent1"/>
          <w:sz w:val="28"/>
          <w:szCs w:val="28"/>
        </w:rPr>
        <w:t>52</w:t>
      </w:r>
      <w:r w:rsidR="00AD162B" w:rsidRPr="00D84153">
        <w:rPr>
          <w:rFonts w:asciiTheme="majorBidi" w:eastAsia="Times New Roman" w:hAnsiTheme="majorBidi" w:cstheme="majorBidi"/>
          <w:color w:val="4F81BD" w:themeColor="accent1"/>
          <w:sz w:val="28"/>
          <w:szCs w:val="28"/>
        </w:rPr>
        <w:t>)</w:t>
      </w:r>
      <w:r w:rsidRPr="00D84153">
        <w:rPr>
          <w:rFonts w:asciiTheme="majorBidi" w:hAnsiTheme="majorBidi" w:cstheme="majorBidi"/>
          <w:color w:val="4F81BD" w:themeColor="accent1"/>
          <w:sz w:val="28"/>
          <w:szCs w:val="28"/>
        </w:rPr>
        <w:t xml:space="preserve"> </w:t>
      </w:r>
      <w:r w:rsidRPr="00D84153">
        <w:rPr>
          <w:rFonts w:asciiTheme="majorBidi" w:hAnsiTheme="majorBidi" w:cstheme="majorBidi"/>
          <w:sz w:val="28"/>
          <w:szCs w:val="28"/>
        </w:rPr>
        <w:t xml:space="preserve">who proved that there is a decreased expression of inﬂammatory markers, such as TNF-αand IL-6 with </w:t>
      </w:r>
      <w:proofErr w:type="spellStart"/>
      <w:r w:rsidRPr="00D84153">
        <w:rPr>
          <w:rFonts w:asciiTheme="majorBidi" w:hAnsiTheme="majorBidi" w:cstheme="majorBidi"/>
          <w:sz w:val="28"/>
          <w:szCs w:val="28"/>
        </w:rPr>
        <w:t>empagliﬂozin</w:t>
      </w:r>
      <w:proofErr w:type="spellEnd"/>
      <w:r w:rsidRPr="00D84153">
        <w:rPr>
          <w:rFonts w:asciiTheme="majorBidi" w:hAnsiTheme="majorBidi" w:cstheme="majorBidi"/>
          <w:sz w:val="28"/>
          <w:szCs w:val="28"/>
        </w:rPr>
        <w:t xml:space="preserve"> </w:t>
      </w:r>
      <w:proofErr w:type="spellStart"/>
      <w:r w:rsidRPr="00D84153">
        <w:rPr>
          <w:rFonts w:asciiTheme="majorBidi" w:hAnsiTheme="majorBidi" w:cstheme="majorBidi"/>
          <w:sz w:val="28"/>
          <w:szCs w:val="28"/>
        </w:rPr>
        <w:t>treatment.,The</w:t>
      </w:r>
      <w:proofErr w:type="spellEnd"/>
      <w:r w:rsidRPr="00D84153">
        <w:rPr>
          <w:rFonts w:asciiTheme="majorBidi" w:hAnsiTheme="majorBidi" w:cstheme="majorBidi"/>
          <w:sz w:val="28"/>
          <w:szCs w:val="28"/>
        </w:rPr>
        <w:t xml:space="preserve"> decrease in the expression of the inﬂammatory indices has been shown to reduce macrophage inﬁltration and lobar inﬂammation in liver leading to alleviation of hepatic </w:t>
      </w:r>
      <w:proofErr w:type="spellStart"/>
      <w:r w:rsidRPr="00D84153">
        <w:rPr>
          <w:rFonts w:asciiTheme="majorBidi" w:hAnsiTheme="majorBidi" w:cstheme="majorBidi"/>
          <w:sz w:val="28"/>
          <w:szCs w:val="28"/>
        </w:rPr>
        <w:t>steatosis</w:t>
      </w:r>
      <w:proofErr w:type="spellEnd"/>
      <w:r w:rsidRPr="00D84153">
        <w:rPr>
          <w:rFonts w:asciiTheme="majorBidi" w:hAnsiTheme="majorBidi" w:cstheme="majorBidi"/>
          <w:sz w:val="28"/>
          <w:szCs w:val="28"/>
        </w:rPr>
        <w:t xml:space="preserve"> and inﬂammation .</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 xml:space="preserve">And, this is line </w:t>
      </w:r>
      <w:proofErr w:type="gramStart"/>
      <w:r w:rsidRPr="00D84153">
        <w:rPr>
          <w:rFonts w:asciiTheme="majorBidi" w:hAnsiTheme="majorBidi" w:cstheme="majorBidi"/>
          <w:sz w:val="28"/>
          <w:szCs w:val="28"/>
        </w:rPr>
        <w:t>with</w:t>
      </w:r>
      <w:r w:rsidR="00AD162B" w:rsidRPr="00D84153">
        <w:rPr>
          <w:rFonts w:asciiTheme="majorBidi" w:hAnsiTheme="majorBidi" w:cstheme="majorBidi"/>
          <w:color w:val="4F81BD" w:themeColor="accent1"/>
          <w:sz w:val="28"/>
          <w:szCs w:val="28"/>
        </w:rPr>
        <w:t>(</w:t>
      </w:r>
      <w:proofErr w:type="gramEnd"/>
      <w:r w:rsidR="001A150E" w:rsidRPr="00D84153">
        <w:rPr>
          <w:rFonts w:asciiTheme="majorBidi" w:hAnsiTheme="majorBidi" w:cstheme="majorBidi"/>
          <w:color w:val="4F81BD" w:themeColor="accent1"/>
          <w:sz w:val="28"/>
          <w:szCs w:val="28"/>
        </w:rPr>
        <w:t xml:space="preserve"> </w:t>
      </w:r>
      <w:r w:rsidR="003D0D8B" w:rsidRPr="00D84153">
        <w:rPr>
          <w:rFonts w:asciiTheme="majorBidi" w:eastAsia="Times New Roman" w:hAnsiTheme="majorBidi" w:cstheme="majorBidi"/>
          <w:color w:val="4F81BD" w:themeColor="accent1"/>
          <w:sz w:val="28"/>
          <w:szCs w:val="28"/>
        </w:rPr>
        <w:t>53</w:t>
      </w:r>
      <w:r w:rsidR="00AD162B" w:rsidRPr="00D84153">
        <w:rPr>
          <w:rFonts w:asciiTheme="majorBidi" w:eastAsia="Times New Roman" w:hAnsiTheme="majorBidi" w:cstheme="majorBidi"/>
          <w:color w:val="4F81BD" w:themeColor="accent1"/>
          <w:sz w:val="28"/>
          <w:szCs w:val="28"/>
        </w:rPr>
        <w:t>)</w:t>
      </w:r>
      <w:r w:rsidR="003D0D8B" w:rsidRPr="00D84153">
        <w:rPr>
          <w:rFonts w:asciiTheme="majorBidi" w:eastAsia="Times New Roman" w:hAnsiTheme="majorBidi" w:cstheme="majorBidi"/>
          <w:color w:val="4F81BD" w:themeColor="accent1"/>
          <w:sz w:val="28"/>
          <w:szCs w:val="28"/>
        </w:rPr>
        <w:t xml:space="preserve"> </w:t>
      </w:r>
      <w:r w:rsidRPr="00D84153">
        <w:rPr>
          <w:rFonts w:asciiTheme="majorBidi" w:eastAsiaTheme="minorHAnsi" w:hAnsiTheme="majorBidi" w:cstheme="majorBidi"/>
          <w:sz w:val="28"/>
          <w:szCs w:val="28"/>
        </w:rPr>
        <w:t xml:space="preserve">who reported that </w:t>
      </w:r>
      <w:r w:rsidRPr="00D84153">
        <w:rPr>
          <w:rFonts w:asciiTheme="majorBidi" w:hAnsiTheme="majorBidi" w:cstheme="majorBidi"/>
          <w:sz w:val="28"/>
          <w:szCs w:val="28"/>
        </w:rPr>
        <w:t xml:space="preserve">the reduction of </w:t>
      </w:r>
      <w:proofErr w:type="spellStart"/>
      <w:r w:rsidRPr="00D84153">
        <w:rPr>
          <w:rFonts w:asciiTheme="majorBidi" w:hAnsiTheme="majorBidi" w:cstheme="majorBidi"/>
          <w:sz w:val="28"/>
          <w:szCs w:val="28"/>
        </w:rPr>
        <w:t>lipogenesis</w:t>
      </w:r>
      <w:proofErr w:type="spellEnd"/>
      <w:r w:rsidRPr="00D84153">
        <w:rPr>
          <w:rFonts w:asciiTheme="majorBidi" w:hAnsiTheme="majorBidi" w:cstheme="majorBidi"/>
          <w:sz w:val="28"/>
          <w:szCs w:val="28"/>
        </w:rPr>
        <w:t xml:space="preserve"> enzymes following </w:t>
      </w:r>
      <w:proofErr w:type="spellStart"/>
      <w:r w:rsidRPr="00D84153">
        <w:rPr>
          <w:rFonts w:asciiTheme="majorBidi" w:hAnsiTheme="majorBidi" w:cstheme="majorBidi"/>
          <w:sz w:val="28"/>
          <w:szCs w:val="28"/>
        </w:rPr>
        <w:t>empagliﬂozin</w:t>
      </w:r>
      <w:proofErr w:type="spellEnd"/>
      <w:r w:rsidRPr="00D84153">
        <w:rPr>
          <w:rFonts w:asciiTheme="majorBidi" w:hAnsiTheme="majorBidi" w:cstheme="majorBidi"/>
          <w:sz w:val="28"/>
          <w:szCs w:val="28"/>
        </w:rPr>
        <w:t xml:space="preserve"> administration could explain the decreased </w:t>
      </w:r>
      <w:proofErr w:type="spellStart"/>
      <w:r w:rsidRPr="00D84153">
        <w:rPr>
          <w:rFonts w:asciiTheme="majorBidi" w:hAnsiTheme="majorBidi" w:cstheme="majorBidi"/>
          <w:sz w:val="28"/>
          <w:szCs w:val="28"/>
        </w:rPr>
        <w:t>steatosis</w:t>
      </w:r>
      <w:proofErr w:type="spellEnd"/>
      <w:r w:rsidRPr="00D84153">
        <w:rPr>
          <w:rFonts w:asciiTheme="majorBidi" w:hAnsiTheme="majorBidi" w:cstheme="majorBidi"/>
          <w:sz w:val="28"/>
          <w:szCs w:val="28"/>
        </w:rPr>
        <w:t xml:space="preserve"> and fatty droplets area observed with</w:t>
      </w:r>
      <w:r w:rsidR="00542802" w:rsidRPr="00D84153">
        <w:rPr>
          <w:rFonts w:asciiTheme="majorBidi" w:hAnsiTheme="majorBidi" w:cstheme="majorBidi"/>
          <w:sz w:val="28"/>
          <w:szCs w:val="28"/>
        </w:rPr>
        <w:t xml:space="preserve"> </w:t>
      </w:r>
      <w:r w:rsidRPr="00D84153">
        <w:rPr>
          <w:rFonts w:asciiTheme="majorBidi" w:hAnsiTheme="majorBidi" w:cstheme="majorBidi"/>
          <w:sz w:val="28"/>
          <w:szCs w:val="28"/>
        </w:rPr>
        <w:t>in hepatocytes.</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 xml:space="preserve">Also, these results are in agreement </w:t>
      </w:r>
      <w:proofErr w:type="gramStart"/>
      <w:r w:rsidRPr="00D84153">
        <w:rPr>
          <w:rFonts w:asciiTheme="majorBidi" w:hAnsiTheme="majorBidi" w:cstheme="majorBidi"/>
          <w:sz w:val="28"/>
          <w:szCs w:val="28"/>
        </w:rPr>
        <w:t>with</w:t>
      </w:r>
      <w:r w:rsidR="00B54EBE" w:rsidRPr="00D84153">
        <w:rPr>
          <w:rFonts w:asciiTheme="majorBidi" w:hAnsiTheme="majorBidi" w:cstheme="majorBidi"/>
          <w:color w:val="4F81BD" w:themeColor="accent1"/>
          <w:sz w:val="28"/>
          <w:szCs w:val="28"/>
        </w:rPr>
        <w:t>(</w:t>
      </w:r>
      <w:proofErr w:type="gramEnd"/>
      <w:r w:rsidR="00970485" w:rsidRPr="00D84153">
        <w:rPr>
          <w:rFonts w:asciiTheme="majorBidi" w:hAnsiTheme="majorBidi" w:cstheme="majorBidi"/>
          <w:b/>
          <w:bCs/>
          <w:i/>
          <w:iCs/>
          <w:sz w:val="28"/>
          <w:szCs w:val="28"/>
        </w:rPr>
        <w:t xml:space="preserve"> </w:t>
      </w:r>
      <w:r w:rsidR="00B54EBE" w:rsidRPr="00D84153">
        <w:rPr>
          <w:rFonts w:asciiTheme="majorBidi" w:eastAsia="Times New Roman" w:hAnsiTheme="majorBidi" w:cstheme="majorBidi"/>
          <w:color w:val="4F81BD" w:themeColor="accent1"/>
          <w:sz w:val="28"/>
          <w:szCs w:val="28"/>
        </w:rPr>
        <w:t>54 )</w:t>
      </w:r>
      <w:r w:rsidR="007E0771" w:rsidRPr="00D84153">
        <w:rPr>
          <w:rFonts w:asciiTheme="majorBidi" w:eastAsia="Times New Roman" w:hAnsiTheme="majorBidi" w:cstheme="majorBidi"/>
          <w:color w:val="4F81BD" w:themeColor="accent1"/>
          <w:sz w:val="28"/>
          <w:szCs w:val="28"/>
        </w:rPr>
        <w:t xml:space="preserve"> </w:t>
      </w:r>
      <w:r w:rsidR="00B54EBE" w:rsidRPr="00D84153">
        <w:rPr>
          <w:rFonts w:asciiTheme="majorBidi" w:eastAsia="Times New Roman" w:hAnsiTheme="majorBidi" w:cstheme="majorBidi"/>
          <w:color w:val="4F81BD" w:themeColor="accent1"/>
          <w:sz w:val="28"/>
          <w:szCs w:val="28"/>
        </w:rPr>
        <w:t>and (</w:t>
      </w:r>
      <w:r w:rsidR="003D0D8B" w:rsidRPr="00D84153">
        <w:rPr>
          <w:rFonts w:asciiTheme="majorBidi" w:eastAsia="Times New Roman" w:hAnsiTheme="majorBidi" w:cstheme="majorBidi"/>
          <w:color w:val="4F81BD" w:themeColor="accent1"/>
          <w:sz w:val="28"/>
          <w:szCs w:val="28"/>
        </w:rPr>
        <w:t>55</w:t>
      </w:r>
      <w:r w:rsidR="00B54EBE" w:rsidRPr="00D84153">
        <w:rPr>
          <w:rFonts w:asciiTheme="majorBidi" w:eastAsia="Times New Roman" w:hAnsiTheme="majorBidi" w:cstheme="majorBidi"/>
          <w:color w:val="4F81BD" w:themeColor="accent1"/>
          <w:sz w:val="28"/>
          <w:szCs w:val="28"/>
        </w:rPr>
        <w:t>)</w:t>
      </w:r>
      <w:r w:rsidRPr="00D84153">
        <w:rPr>
          <w:rFonts w:asciiTheme="majorBidi" w:hAnsiTheme="majorBidi" w:cstheme="majorBidi"/>
          <w:b/>
          <w:bCs/>
          <w:i/>
          <w:iCs/>
          <w:sz w:val="28"/>
          <w:szCs w:val="28"/>
        </w:rPr>
        <w:t xml:space="preserve"> </w:t>
      </w:r>
      <w:r w:rsidRPr="00D84153">
        <w:rPr>
          <w:rFonts w:asciiTheme="majorBidi" w:hAnsiTheme="majorBidi" w:cstheme="majorBidi"/>
          <w:sz w:val="28"/>
          <w:szCs w:val="28"/>
        </w:rPr>
        <w:t>who reported that inhibition of SGLT2 promoted catabolic pathways such as fatty acid oxidation by phosphorylation of AMP-activated protein kinase α and acetyl-CoA carboxylase in skeletal muscle, thus alleviating energy homeostasis.</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lastRenderedPageBreak/>
        <w:t>More</w:t>
      </w:r>
      <w:r w:rsidR="002F32B3" w:rsidRPr="00D84153">
        <w:rPr>
          <w:rFonts w:asciiTheme="majorBidi" w:hAnsiTheme="majorBidi" w:cstheme="majorBidi"/>
          <w:sz w:val="28"/>
          <w:szCs w:val="28"/>
        </w:rPr>
        <w:t xml:space="preserve">over, this is in agreement </w:t>
      </w:r>
      <w:proofErr w:type="gramStart"/>
      <w:r w:rsidR="002F32B3" w:rsidRPr="00D84153">
        <w:rPr>
          <w:rFonts w:asciiTheme="majorBidi" w:hAnsiTheme="majorBidi" w:cstheme="majorBidi"/>
          <w:sz w:val="28"/>
          <w:szCs w:val="28"/>
        </w:rPr>
        <w:t>with</w:t>
      </w:r>
      <w:r w:rsidR="00B54EBE" w:rsidRPr="00D84153">
        <w:rPr>
          <w:rFonts w:asciiTheme="majorBidi" w:hAnsiTheme="majorBidi" w:cstheme="majorBidi"/>
          <w:sz w:val="28"/>
          <w:szCs w:val="28"/>
        </w:rPr>
        <w:t>(</w:t>
      </w:r>
      <w:proofErr w:type="gramEnd"/>
      <w:r w:rsidR="00970485" w:rsidRPr="00D84153">
        <w:rPr>
          <w:rFonts w:asciiTheme="majorBidi" w:hAnsiTheme="majorBidi" w:cstheme="majorBidi"/>
          <w:b/>
          <w:bCs/>
          <w:i/>
          <w:iCs/>
          <w:sz w:val="28"/>
          <w:szCs w:val="28"/>
        </w:rPr>
        <w:t xml:space="preserve"> </w:t>
      </w:r>
      <w:r w:rsidR="00B54EBE" w:rsidRPr="00D84153">
        <w:rPr>
          <w:rFonts w:asciiTheme="majorBidi" w:eastAsia="Times New Roman" w:hAnsiTheme="majorBidi" w:cstheme="majorBidi"/>
          <w:color w:val="4F81BD" w:themeColor="accent1"/>
          <w:sz w:val="28"/>
          <w:szCs w:val="28"/>
        </w:rPr>
        <w:t>56) and (</w:t>
      </w:r>
      <w:r w:rsidR="003D0D8B" w:rsidRPr="00D84153">
        <w:rPr>
          <w:rFonts w:asciiTheme="majorBidi" w:eastAsia="Times New Roman" w:hAnsiTheme="majorBidi" w:cstheme="majorBidi"/>
          <w:color w:val="4F81BD" w:themeColor="accent1"/>
          <w:sz w:val="28"/>
          <w:szCs w:val="28"/>
        </w:rPr>
        <w:t>57</w:t>
      </w:r>
      <w:r w:rsidR="00B54EBE" w:rsidRPr="00D84153">
        <w:rPr>
          <w:rFonts w:asciiTheme="majorBidi" w:eastAsia="Times New Roman" w:hAnsiTheme="majorBidi" w:cstheme="majorBidi"/>
          <w:color w:val="4F81BD" w:themeColor="accent1"/>
          <w:sz w:val="28"/>
          <w:szCs w:val="28"/>
        </w:rPr>
        <w:t>)</w:t>
      </w:r>
      <w:r w:rsidRPr="00D84153">
        <w:rPr>
          <w:rFonts w:asciiTheme="majorBidi" w:hAnsiTheme="majorBidi" w:cstheme="majorBidi"/>
          <w:sz w:val="28"/>
          <w:szCs w:val="28"/>
        </w:rPr>
        <w:t xml:space="preserve"> who reported that </w:t>
      </w:r>
      <w:proofErr w:type="spellStart"/>
      <w:r w:rsidRPr="00D84153">
        <w:rPr>
          <w:rFonts w:asciiTheme="majorBidi" w:hAnsiTheme="majorBidi" w:cstheme="majorBidi"/>
          <w:sz w:val="28"/>
          <w:szCs w:val="28"/>
        </w:rPr>
        <w:t>empagliflozin</w:t>
      </w:r>
      <w:proofErr w:type="spellEnd"/>
      <w:r w:rsidRPr="00D84153">
        <w:rPr>
          <w:rFonts w:asciiTheme="majorBidi" w:hAnsiTheme="majorBidi" w:cstheme="majorBidi"/>
          <w:sz w:val="28"/>
          <w:szCs w:val="28"/>
        </w:rPr>
        <w:t xml:space="preserve"> promoted alternative macrophage activation and increased plasma </w:t>
      </w:r>
      <w:proofErr w:type="spellStart"/>
      <w:r w:rsidRPr="00D84153">
        <w:rPr>
          <w:rFonts w:asciiTheme="majorBidi" w:hAnsiTheme="majorBidi" w:cstheme="majorBidi"/>
          <w:sz w:val="28"/>
          <w:szCs w:val="28"/>
        </w:rPr>
        <w:t>adiponectin</w:t>
      </w:r>
      <w:proofErr w:type="spellEnd"/>
      <w:r w:rsidRPr="00D84153">
        <w:rPr>
          <w:rFonts w:asciiTheme="majorBidi" w:hAnsiTheme="majorBidi" w:cstheme="majorBidi"/>
          <w:sz w:val="28"/>
          <w:szCs w:val="28"/>
        </w:rPr>
        <w:t xml:space="preserve"> levels, which may contribute to adipose tissue browning.</w:t>
      </w:r>
    </w:p>
    <w:p w:rsidR="00C73E72" w:rsidRPr="00D84153" w:rsidRDefault="00C73E72" w:rsidP="00D84153">
      <w:pPr>
        <w:spacing w:line="360" w:lineRule="auto"/>
        <w:jc w:val="right"/>
        <w:rPr>
          <w:rFonts w:asciiTheme="majorBidi" w:hAnsiTheme="majorBidi" w:cstheme="majorBidi"/>
          <w:sz w:val="28"/>
          <w:szCs w:val="28"/>
        </w:rPr>
      </w:pPr>
      <w:proofErr w:type="spellStart"/>
      <w:r w:rsidRPr="00D84153">
        <w:rPr>
          <w:rFonts w:asciiTheme="majorBidi" w:hAnsiTheme="majorBidi" w:cstheme="majorBidi"/>
          <w:sz w:val="28"/>
          <w:szCs w:val="28"/>
        </w:rPr>
        <w:t>Also</w:t>
      </w:r>
      <w:proofErr w:type="gramStart"/>
      <w:r w:rsidRPr="00D84153">
        <w:rPr>
          <w:rFonts w:asciiTheme="majorBidi" w:hAnsiTheme="majorBidi" w:cstheme="majorBidi"/>
          <w:sz w:val="28"/>
          <w:szCs w:val="28"/>
        </w:rPr>
        <w:t>,Our</w:t>
      </w:r>
      <w:proofErr w:type="spellEnd"/>
      <w:proofErr w:type="gramEnd"/>
      <w:r w:rsidRPr="00D84153">
        <w:rPr>
          <w:rFonts w:asciiTheme="majorBidi" w:hAnsiTheme="majorBidi" w:cstheme="majorBidi"/>
          <w:sz w:val="28"/>
          <w:szCs w:val="28"/>
        </w:rPr>
        <w:t xml:space="preserve"> results are in consistent with</w:t>
      </w:r>
      <w:r w:rsidR="00B54EBE" w:rsidRPr="00D84153">
        <w:rPr>
          <w:rFonts w:asciiTheme="majorBidi" w:hAnsiTheme="majorBidi" w:cstheme="majorBidi"/>
          <w:sz w:val="28"/>
          <w:szCs w:val="28"/>
        </w:rPr>
        <w:t>(</w:t>
      </w:r>
      <w:r w:rsidR="00970485" w:rsidRPr="00D84153">
        <w:rPr>
          <w:rFonts w:asciiTheme="majorBidi" w:hAnsiTheme="majorBidi" w:cstheme="majorBidi"/>
          <w:b/>
          <w:bCs/>
          <w:i/>
          <w:iCs/>
          <w:sz w:val="28"/>
          <w:szCs w:val="28"/>
        </w:rPr>
        <w:t xml:space="preserve"> </w:t>
      </w:r>
      <w:r w:rsidR="003D0D8B" w:rsidRPr="00D84153">
        <w:rPr>
          <w:rFonts w:asciiTheme="majorBidi" w:eastAsia="Times New Roman" w:hAnsiTheme="majorBidi" w:cstheme="majorBidi"/>
          <w:color w:val="4F81BD" w:themeColor="accent1"/>
          <w:sz w:val="28"/>
          <w:szCs w:val="28"/>
        </w:rPr>
        <w:t>58</w:t>
      </w:r>
      <w:r w:rsidR="00B54EBE" w:rsidRPr="00D84153">
        <w:rPr>
          <w:rFonts w:asciiTheme="majorBidi" w:hAnsiTheme="majorBidi" w:cstheme="majorBidi"/>
          <w:sz w:val="28"/>
          <w:szCs w:val="28"/>
        </w:rPr>
        <w:t>)</w:t>
      </w:r>
      <w:r w:rsidRPr="00D84153">
        <w:rPr>
          <w:rFonts w:asciiTheme="majorBidi" w:hAnsiTheme="majorBidi" w:cstheme="majorBidi"/>
          <w:sz w:val="28"/>
          <w:szCs w:val="28"/>
        </w:rPr>
        <w:t xml:space="preserve">who proved that the </w:t>
      </w:r>
      <w:proofErr w:type="spellStart"/>
      <w:r w:rsidRPr="00D84153">
        <w:rPr>
          <w:rFonts w:asciiTheme="majorBidi" w:hAnsiTheme="majorBidi" w:cstheme="majorBidi"/>
          <w:sz w:val="28"/>
          <w:szCs w:val="28"/>
        </w:rPr>
        <w:t>empagliflozin</w:t>
      </w:r>
      <w:proofErr w:type="spellEnd"/>
      <w:r w:rsidRPr="00D84153">
        <w:rPr>
          <w:rFonts w:asciiTheme="majorBidi" w:hAnsiTheme="majorBidi" w:cstheme="majorBidi"/>
          <w:sz w:val="28"/>
          <w:szCs w:val="28"/>
        </w:rPr>
        <w:t xml:space="preserve"> reduced hepatic </w:t>
      </w:r>
      <w:proofErr w:type="spellStart"/>
      <w:r w:rsidRPr="00D84153">
        <w:rPr>
          <w:rFonts w:asciiTheme="majorBidi" w:hAnsiTheme="majorBidi" w:cstheme="majorBidi"/>
          <w:sz w:val="28"/>
          <w:szCs w:val="28"/>
        </w:rPr>
        <w:t>steatosis</w:t>
      </w:r>
      <w:proofErr w:type="spellEnd"/>
      <w:r w:rsidRPr="00D84153">
        <w:rPr>
          <w:rFonts w:asciiTheme="majorBidi" w:hAnsiTheme="majorBidi" w:cstheme="majorBidi"/>
          <w:sz w:val="28"/>
          <w:szCs w:val="28"/>
        </w:rPr>
        <w:t xml:space="preserve">  and decreased collagen deposition and the down regulation of inflammatory cytokines in the liver.</w:t>
      </w:r>
    </w:p>
    <w:p w:rsidR="00C73E72" w:rsidRPr="00D84153" w:rsidRDefault="00C73E72" w:rsidP="00D84153">
      <w:pPr>
        <w:spacing w:line="360" w:lineRule="auto"/>
        <w:jc w:val="right"/>
        <w:rPr>
          <w:rFonts w:asciiTheme="majorBidi" w:hAnsiTheme="majorBidi" w:cstheme="majorBidi"/>
          <w:sz w:val="28"/>
          <w:szCs w:val="28"/>
        </w:rPr>
      </w:pP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 xml:space="preserve">In the present work ,the obtained data revealed that daily oral administration of metformin combined with </w:t>
      </w:r>
      <w:proofErr w:type="spellStart"/>
      <w:r w:rsidRPr="00D84153">
        <w:rPr>
          <w:rFonts w:asciiTheme="majorBidi" w:hAnsiTheme="majorBidi" w:cstheme="majorBidi"/>
          <w:sz w:val="28"/>
          <w:szCs w:val="28"/>
        </w:rPr>
        <w:t>empagliflozin</w:t>
      </w:r>
      <w:proofErr w:type="spellEnd"/>
      <w:r w:rsidRPr="00D84153">
        <w:rPr>
          <w:rFonts w:asciiTheme="majorBidi" w:hAnsiTheme="majorBidi" w:cstheme="majorBidi"/>
          <w:sz w:val="28"/>
          <w:szCs w:val="28"/>
        </w:rPr>
        <w:t xml:space="preserve">  to diabetic rats just after induction of NA-STZ DM type II for 12 weeks study in experimental induction of  NASH  resulted in a significant decrease in FBG </w:t>
      </w:r>
      <w:proofErr w:type="spellStart"/>
      <w:r w:rsidRPr="00D84153">
        <w:rPr>
          <w:rFonts w:asciiTheme="majorBidi" w:hAnsiTheme="majorBidi" w:cstheme="majorBidi"/>
          <w:sz w:val="28"/>
          <w:szCs w:val="28"/>
        </w:rPr>
        <w:t>level,fasting</w:t>
      </w:r>
      <w:proofErr w:type="spellEnd"/>
      <w:r w:rsidRPr="00D84153">
        <w:rPr>
          <w:rFonts w:asciiTheme="majorBidi" w:hAnsiTheme="majorBidi" w:cstheme="majorBidi"/>
          <w:sz w:val="28"/>
          <w:szCs w:val="28"/>
        </w:rPr>
        <w:t xml:space="preserve"> plasma </w:t>
      </w:r>
      <w:proofErr w:type="spellStart"/>
      <w:r w:rsidRPr="00D84153">
        <w:rPr>
          <w:rFonts w:asciiTheme="majorBidi" w:hAnsiTheme="majorBidi" w:cstheme="majorBidi"/>
          <w:sz w:val="28"/>
          <w:szCs w:val="28"/>
        </w:rPr>
        <w:t>insulin,HOMA</w:t>
      </w:r>
      <w:proofErr w:type="spellEnd"/>
      <w:r w:rsidRPr="00D84153">
        <w:rPr>
          <w:rFonts w:asciiTheme="majorBidi" w:hAnsiTheme="majorBidi" w:cstheme="majorBidi"/>
          <w:sz w:val="28"/>
          <w:szCs w:val="28"/>
        </w:rPr>
        <w:t xml:space="preserve"> </w:t>
      </w:r>
      <w:proofErr w:type="spellStart"/>
      <w:r w:rsidRPr="00D84153">
        <w:rPr>
          <w:rFonts w:asciiTheme="majorBidi" w:hAnsiTheme="majorBidi" w:cstheme="majorBidi"/>
          <w:sz w:val="28"/>
          <w:szCs w:val="28"/>
        </w:rPr>
        <w:t>IR,liver</w:t>
      </w:r>
      <w:proofErr w:type="spellEnd"/>
      <w:r w:rsidRPr="00D84153">
        <w:rPr>
          <w:rFonts w:asciiTheme="majorBidi" w:hAnsiTheme="majorBidi" w:cstheme="majorBidi"/>
          <w:sz w:val="28"/>
          <w:szCs w:val="28"/>
        </w:rPr>
        <w:t xml:space="preserve"> </w:t>
      </w:r>
      <w:proofErr w:type="spellStart"/>
      <w:r w:rsidRPr="00D84153">
        <w:rPr>
          <w:rFonts w:asciiTheme="majorBidi" w:hAnsiTheme="majorBidi" w:cstheme="majorBidi"/>
          <w:sz w:val="28"/>
          <w:szCs w:val="28"/>
        </w:rPr>
        <w:t>enzymes,CH,TG,LDL</w:t>
      </w:r>
      <w:proofErr w:type="spellEnd"/>
      <w:r w:rsidRPr="00D84153">
        <w:rPr>
          <w:rFonts w:asciiTheme="majorBidi" w:hAnsiTheme="majorBidi" w:cstheme="majorBidi"/>
          <w:sz w:val="28"/>
          <w:szCs w:val="28"/>
        </w:rPr>
        <w:t xml:space="preserve"> and VLDL more than metformin or </w:t>
      </w:r>
      <w:proofErr w:type="spellStart"/>
      <w:r w:rsidRPr="00D84153">
        <w:rPr>
          <w:rFonts w:asciiTheme="majorBidi" w:hAnsiTheme="majorBidi" w:cstheme="majorBidi"/>
          <w:sz w:val="28"/>
          <w:szCs w:val="28"/>
        </w:rPr>
        <w:t>empagliflozin</w:t>
      </w:r>
      <w:proofErr w:type="spellEnd"/>
      <w:r w:rsidRPr="00D84153">
        <w:rPr>
          <w:rFonts w:asciiTheme="majorBidi" w:hAnsiTheme="majorBidi" w:cstheme="majorBidi"/>
          <w:sz w:val="28"/>
          <w:szCs w:val="28"/>
        </w:rPr>
        <w:t xml:space="preserve"> alone with significant increase in HDL level and </w:t>
      </w:r>
      <w:proofErr w:type="spellStart"/>
      <w:r w:rsidRPr="00D84153">
        <w:rPr>
          <w:rFonts w:asciiTheme="majorBidi" w:hAnsiTheme="majorBidi" w:cstheme="majorBidi"/>
          <w:sz w:val="28"/>
          <w:szCs w:val="28"/>
        </w:rPr>
        <w:t>adiponectin</w:t>
      </w:r>
      <w:proofErr w:type="spellEnd"/>
      <w:r w:rsidRPr="00D84153">
        <w:rPr>
          <w:rFonts w:asciiTheme="majorBidi" w:hAnsiTheme="majorBidi" w:cstheme="majorBidi"/>
          <w:sz w:val="28"/>
          <w:szCs w:val="28"/>
        </w:rPr>
        <w:t xml:space="preserve"> level compared with NASH diabetic non treated rats and more than metformin or </w:t>
      </w:r>
      <w:proofErr w:type="spellStart"/>
      <w:r w:rsidRPr="00D84153">
        <w:rPr>
          <w:rFonts w:asciiTheme="majorBidi" w:hAnsiTheme="majorBidi" w:cstheme="majorBidi"/>
          <w:sz w:val="28"/>
          <w:szCs w:val="28"/>
        </w:rPr>
        <w:t>empagliflozin</w:t>
      </w:r>
      <w:proofErr w:type="spellEnd"/>
      <w:r w:rsidRPr="00D84153">
        <w:rPr>
          <w:rFonts w:asciiTheme="majorBidi" w:hAnsiTheme="majorBidi" w:cstheme="majorBidi"/>
          <w:sz w:val="28"/>
          <w:szCs w:val="28"/>
        </w:rPr>
        <w:t xml:space="preserve"> alone.</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These results are in agreeme</w:t>
      </w:r>
      <w:r w:rsidR="00B54EBE" w:rsidRPr="00D84153">
        <w:rPr>
          <w:rFonts w:asciiTheme="majorBidi" w:hAnsiTheme="majorBidi" w:cstheme="majorBidi"/>
          <w:sz w:val="28"/>
          <w:szCs w:val="28"/>
        </w:rPr>
        <w:t>nt with (</w:t>
      </w:r>
      <w:r w:rsidR="003D0D8B" w:rsidRPr="00D84153">
        <w:rPr>
          <w:rFonts w:asciiTheme="majorBidi" w:eastAsia="Times New Roman" w:hAnsiTheme="majorBidi" w:cstheme="majorBidi"/>
          <w:color w:val="4F81BD" w:themeColor="accent1"/>
          <w:sz w:val="28"/>
          <w:szCs w:val="28"/>
        </w:rPr>
        <w:t>57</w:t>
      </w:r>
      <w:proofErr w:type="gramStart"/>
      <w:r w:rsidR="00B54EBE" w:rsidRPr="00D84153">
        <w:rPr>
          <w:rFonts w:asciiTheme="majorBidi" w:hAnsiTheme="majorBidi" w:cstheme="majorBidi"/>
          <w:sz w:val="28"/>
          <w:szCs w:val="28"/>
        </w:rPr>
        <w:t>)</w:t>
      </w:r>
      <w:r w:rsidRPr="00D84153">
        <w:rPr>
          <w:rFonts w:asciiTheme="majorBidi" w:hAnsiTheme="majorBidi" w:cstheme="majorBidi"/>
          <w:sz w:val="28"/>
          <w:szCs w:val="28"/>
        </w:rPr>
        <w:t>who</w:t>
      </w:r>
      <w:proofErr w:type="gramEnd"/>
      <w:r w:rsidRPr="00D84153">
        <w:rPr>
          <w:rFonts w:asciiTheme="majorBidi" w:hAnsiTheme="majorBidi" w:cstheme="majorBidi"/>
          <w:sz w:val="28"/>
          <w:szCs w:val="28"/>
        </w:rPr>
        <w:t xml:space="preserve"> reported that combined treatment  with </w:t>
      </w:r>
      <w:proofErr w:type="spellStart"/>
      <w:r w:rsidRPr="00D84153">
        <w:rPr>
          <w:rFonts w:asciiTheme="majorBidi" w:hAnsiTheme="majorBidi" w:cstheme="majorBidi"/>
          <w:sz w:val="28"/>
          <w:szCs w:val="28"/>
        </w:rPr>
        <w:t>empag</w:t>
      </w:r>
      <w:r w:rsidR="00542802" w:rsidRPr="00D84153">
        <w:rPr>
          <w:rFonts w:asciiTheme="majorBidi" w:hAnsiTheme="majorBidi" w:cstheme="majorBidi"/>
          <w:sz w:val="28"/>
          <w:szCs w:val="28"/>
        </w:rPr>
        <w:t>liflozin</w:t>
      </w:r>
      <w:proofErr w:type="spellEnd"/>
      <w:r w:rsidR="00542802" w:rsidRPr="00D84153">
        <w:rPr>
          <w:rFonts w:asciiTheme="majorBidi" w:hAnsiTheme="majorBidi" w:cstheme="majorBidi"/>
          <w:sz w:val="28"/>
          <w:szCs w:val="28"/>
        </w:rPr>
        <w:t xml:space="preserve"> and metformin in </w:t>
      </w:r>
      <w:proofErr w:type="spellStart"/>
      <w:r w:rsidR="00542802" w:rsidRPr="00D84153">
        <w:rPr>
          <w:rFonts w:asciiTheme="majorBidi" w:hAnsiTheme="majorBidi" w:cstheme="majorBidi"/>
          <w:sz w:val="28"/>
          <w:szCs w:val="28"/>
        </w:rPr>
        <w:t>NASH</w:t>
      </w:r>
      <w:r w:rsidRPr="00D84153">
        <w:rPr>
          <w:rFonts w:asciiTheme="majorBidi" w:hAnsiTheme="majorBidi" w:cstheme="majorBidi"/>
          <w:sz w:val="28"/>
          <w:szCs w:val="28"/>
        </w:rPr>
        <w:t>caused</w:t>
      </w:r>
      <w:proofErr w:type="spellEnd"/>
      <w:r w:rsidRPr="00D84153">
        <w:rPr>
          <w:rFonts w:asciiTheme="majorBidi" w:hAnsiTheme="majorBidi" w:cstheme="majorBidi"/>
          <w:sz w:val="28"/>
          <w:szCs w:val="28"/>
        </w:rPr>
        <w:t xml:space="preserve"> significant improvement of liver </w:t>
      </w:r>
      <w:proofErr w:type="spellStart"/>
      <w:r w:rsidRPr="00D84153">
        <w:rPr>
          <w:rFonts w:asciiTheme="majorBidi" w:hAnsiTheme="majorBidi" w:cstheme="majorBidi"/>
          <w:sz w:val="28"/>
          <w:szCs w:val="28"/>
        </w:rPr>
        <w:t>ezymes</w:t>
      </w:r>
      <w:proofErr w:type="spellEnd"/>
      <w:r w:rsidRPr="00D84153">
        <w:rPr>
          <w:rFonts w:asciiTheme="majorBidi" w:hAnsiTheme="majorBidi" w:cstheme="majorBidi"/>
          <w:sz w:val="28"/>
          <w:szCs w:val="28"/>
        </w:rPr>
        <w:t>, lipid profile and ultrasound findings more than use of metformin alone.</w:t>
      </w:r>
    </w:p>
    <w:p w:rsidR="00C73E72" w:rsidRPr="00D84153" w:rsidRDefault="00C73E72"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 xml:space="preserve">Also, this is in line </w:t>
      </w:r>
      <w:proofErr w:type="gramStart"/>
      <w:r w:rsidRPr="00D84153">
        <w:rPr>
          <w:rFonts w:asciiTheme="majorBidi" w:hAnsiTheme="majorBidi" w:cstheme="majorBidi"/>
          <w:sz w:val="28"/>
          <w:szCs w:val="28"/>
        </w:rPr>
        <w:t>with</w:t>
      </w:r>
      <w:r w:rsidR="00B54EBE" w:rsidRPr="00D84153">
        <w:rPr>
          <w:rFonts w:asciiTheme="majorBidi" w:hAnsiTheme="majorBidi" w:cstheme="majorBidi"/>
          <w:sz w:val="28"/>
          <w:szCs w:val="28"/>
        </w:rPr>
        <w:t>(</w:t>
      </w:r>
      <w:proofErr w:type="gramEnd"/>
      <w:r w:rsidR="003D0D8B" w:rsidRPr="00D84153">
        <w:rPr>
          <w:rFonts w:asciiTheme="majorBidi" w:eastAsia="Times New Roman" w:hAnsiTheme="majorBidi" w:cstheme="majorBidi"/>
          <w:color w:val="4F81BD" w:themeColor="accent1"/>
          <w:sz w:val="28"/>
          <w:szCs w:val="28"/>
        </w:rPr>
        <w:t>59</w:t>
      </w:r>
      <w:r w:rsidR="00B54EBE" w:rsidRPr="00D84153">
        <w:rPr>
          <w:rFonts w:asciiTheme="majorBidi" w:eastAsia="Times New Roman" w:hAnsiTheme="majorBidi" w:cstheme="majorBidi"/>
          <w:color w:val="4F81BD" w:themeColor="accent1"/>
          <w:sz w:val="28"/>
          <w:szCs w:val="28"/>
        </w:rPr>
        <w:t>)</w:t>
      </w:r>
      <w:r w:rsidRPr="00D84153">
        <w:rPr>
          <w:rFonts w:asciiTheme="majorBidi" w:hAnsiTheme="majorBidi" w:cstheme="majorBidi"/>
          <w:sz w:val="28"/>
          <w:szCs w:val="28"/>
        </w:rPr>
        <w:t xml:space="preserve">that reported that combined treatment with </w:t>
      </w:r>
      <w:proofErr w:type="spellStart"/>
      <w:r w:rsidRPr="00D84153">
        <w:rPr>
          <w:rFonts w:asciiTheme="majorBidi" w:hAnsiTheme="majorBidi" w:cstheme="majorBidi"/>
          <w:sz w:val="28"/>
          <w:szCs w:val="28"/>
        </w:rPr>
        <w:t>empa</w:t>
      </w:r>
      <w:r w:rsidR="00542802" w:rsidRPr="00D84153">
        <w:rPr>
          <w:rFonts w:asciiTheme="majorBidi" w:hAnsiTheme="majorBidi" w:cstheme="majorBidi"/>
          <w:sz w:val="28"/>
          <w:szCs w:val="28"/>
        </w:rPr>
        <w:t>gliflozin</w:t>
      </w:r>
      <w:proofErr w:type="spellEnd"/>
      <w:r w:rsidR="00542802" w:rsidRPr="00D84153">
        <w:rPr>
          <w:rFonts w:asciiTheme="majorBidi" w:hAnsiTheme="majorBidi" w:cstheme="majorBidi"/>
          <w:sz w:val="28"/>
          <w:szCs w:val="28"/>
        </w:rPr>
        <w:t xml:space="preserve"> and metformin in NASH</w:t>
      </w:r>
      <w:r w:rsidRPr="00D84153">
        <w:rPr>
          <w:rFonts w:asciiTheme="majorBidi" w:hAnsiTheme="majorBidi" w:cstheme="majorBidi"/>
          <w:sz w:val="28"/>
          <w:szCs w:val="28"/>
        </w:rPr>
        <w:t xml:space="preserve"> caused significant improvement of liver </w:t>
      </w:r>
      <w:proofErr w:type="spellStart"/>
      <w:r w:rsidRPr="00D84153">
        <w:rPr>
          <w:rFonts w:asciiTheme="majorBidi" w:hAnsiTheme="majorBidi" w:cstheme="majorBidi"/>
          <w:sz w:val="28"/>
          <w:szCs w:val="28"/>
        </w:rPr>
        <w:t>ezymes</w:t>
      </w:r>
      <w:proofErr w:type="spellEnd"/>
      <w:r w:rsidRPr="00D84153">
        <w:rPr>
          <w:rFonts w:asciiTheme="majorBidi" w:hAnsiTheme="majorBidi" w:cstheme="majorBidi"/>
          <w:sz w:val="28"/>
          <w:szCs w:val="28"/>
        </w:rPr>
        <w:t>, lipid profile and ultrasound findings more than use of metformin alone.</w:t>
      </w:r>
    </w:p>
    <w:p w:rsidR="00C73E72" w:rsidRPr="00D84153" w:rsidRDefault="007E0771" w:rsidP="00D84153">
      <w:pPr>
        <w:spacing w:line="360" w:lineRule="auto"/>
        <w:jc w:val="right"/>
        <w:rPr>
          <w:rFonts w:asciiTheme="majorBidi" w:hAnsiTheme="majorBidi" w:cstheme="majorBidi"/>
          <w:sz w:val="28"/>
          <w:szCs w:val="28"/>
        </w:rPr>
      </w:pPr>
      <w:r w:rsidRPr="00D84153">
        <w:rPr>
          <w:rFonts w:asciiTheme="majorBidi" w:hAnsiTheme="majorBidi" w:cstheme="majorBidi"/>
          <w:sz w:val="28"/>
          <w:szCs w:val="28"/>
        </w:rPr>
        <w:t>More</w:t>
      </w:r>
      <w:r w:rsidR="00C73E72" w:rsidRPr="00D84153">
        <w:rPr>
          <w:rFonts w:asciiTheme="majorBidi" w:hAnsiTheme="majorBidi" w:cstheme="majorBidi"/>
          <w:sz w:val="28"/>
          <w:szCs w:val="28"/>
        </w:rPr>
        <w:t>over, these results are in consistent with</w:t>
      </w:r>
      <w:r w:rsidR="00B54EBE" w:rsidRPr="00D84153">
        <w:rPr>
          <w:rFonts w:asciiTheme="majorBidi" w:hAnsiTheme="majorBidi" w:cstheme="majorBidi"/>
          <w:sz w:val="28"/>
          <w:szCs w:val="28"/>
        </w:rPr>
        <w:t xml:space="preserve"> (</w:t>
      </w:r>
      <w:r w:rsidR="003D0D8B" w:rsidRPr="00D84153">
        <w:rPr>
          <w:rFonts w:asciiTheme="majorBidi" w:eastAsia="Times New Roman" w:hAnsiTheme="majorBidi" w:cstheme="majorBidi"/>
          <w:color w:val="4F81BD" w:themeColor="accent1"/>
          <w:sz w:val="28"/>
          <w:szCs w:val="28"/>
        </w:rPr>
        <w:t>60</w:t>
      </w:r>
      <w:r w:rsidR="00B54EBE" w:rsidRPr="00D84153">
        <w:rPr>
          <w:rFonts w:asciiTheme="majorBidi" w:eastAsia="Times New Roman" w:hAnsiTheme="majorBidi" w:cstheme="majorBidi"/>
          <w:color w:val="4F81BD" w:themeColor="accent1"/>
          <w:sz w:val="28"/>
          <w:szCs w:val="28"/>
        </w:rPr>
        <w:t>)</w:t>
      </w:r>
      <w:r w:rsidR="00C73E72" w:rsidRPr="00D84153">
        <w:rPr>
          <w:rFonts w:asciiTheme="majorBidi" w:hAnsiTheme="majorBidi" w:cstheme="majorBidi"/>
          <w:b/>
          <w:bCs/>
          <w:i/>
          <w:iCs/>
          <w:sz w:val="28"/>
          <w:szCs w:val="28"/>
        </w:rPr>
        <w:t xml:space="preserve"> </w:t>
      </w:r>
      <w:r w:rsidR="00C73E72" w:rsidRPr="00D84153">
        <w:rPr>
          <w:rFonts w:asciiTheme="majorBidi" w:hAnsiTheme="majorBidi" w:cstheme="majorBidi"/>
          <w:sz w:val="28"/>
          <w:szCs w:val="28"/>
        </w:rPr>
        <w:t xml:space="preserve">who proved that addition of SGLT2 </w:t>
      </w:r>
      <w:proofErr w:type="spellStart"/>
      <w:r w:rsidR="00C73E72" w:rsidRPr="00D84153">
        <w:rPr>
          <w:rFonts w:asciiTheme="majorBidi" w:hAnsiTheme="majorBidi" w:cstheme="majorBidi"/>
          <w:sz w:val="28"/>
          <w:szCs w:val="28"/>
        </w:rPr>
        <w:t>inhibitos</w:t>
      </w:r>
      <w:proofErr w:type="spellEnd"/>
      <w:r w:rsidR="00C73E72" w:rsidRPr="00D84153">
        <w:rPr>
          <w:rFonts w:asciiTheme="majorBidi" w:hAnsiTheme="majorBidi" w:cstheme="majorBidi"/>
          <w:sz w:val="28"/>
          <w:szCs w:val="28"/>
        </w:rPr>
        <w:t xml:space="preserve"> to metformin </w:t>
      </w:r>
      <w:proofErr w:type="spellStart"/>
      <w:r w:rsidR="00C73E72" w:rsidRPr="00D84153">
        <w:rPr>
          <w:rFonts w:asciiTheme="majorBidi" w:hAnsiTheme="majorBidi" w:cstheme="majorBidi"/>
          <w:sz w:val="28"/>
          <w:szCs w:val="28"/>
        </w:rPr>
        <w:t>monotherapy</w:t>
      </w:r>
      <w:proofErr w:type="spellEnd"/>
      <w:r w:rsidR="00C73E72" w:rsidRPr="00D84153">
        <w:rPr>
          <w:rFonts w:asciiTheme="majorBidi" w:hAnsiTheme="majorBidi" w:cstheme="majorBidi"/>
          <w:sz w:val="28"/>
          <w:szCs w:val="28"/>
        </w:rPr>
        <w:t xml:space="preserve"> is associated with a significant body weight reduction.</w:t>
      </w:r>
    </w:p>
    <w:p w:rsidR="007D00A1" w:rsidRPr="00D84153" w:rsidRDefault="007D00A1" w:rsidP="00D84153">
      <w:pPr>
        <w:widowControl w:val="0"/>
        <w:autoSpaceDE w:val="0"/>
        <w:autoSpaceDN w:val="0"/>
        <w:bidi w:val="0"/>
        <w:adjustRightInd w:val="0"/>
        <w:spacing w:line="360" w:lineRule="auto"/>
        <w:rPr>
          <w:rFonts w:asciiTheme="majorBidi" w:eastAsia="Times New Roman" w:hAnsiTheme="majorBidi" w:cstheme="majorBidi"/>
          <w:sz w:val="28"/>
          <w:szCs w:val="28"/>
        </w:rPr>
      </w:pPr>
    </w:p>
    <w:p w:rsidR="007D00A1" w:rsidRPr="00D84153" w:rsidRDefault="007D00A1" w:rsidP="00D84153">
      <w:pPr>
        <w:widowControl w:val="0"/>
        <w:tabs>
          <w:tab w:val="left" w:pos="4050"/>
        </w:tabs>
        <w:autoSpaceDE w:val="0"/>
        <w:autoSpaceDN w:val="0"/>
        <w:bidi w:val="0"/>
        <w:adjustRightInd w:val="0"/>
        <w:spacing w:line="360" w:lineRule="auto"/>
        <w:ind w:firstLine="426"/>
        <w:rPr>
          <w:rFonts w:asciiTheme="majorBidi" w:eastAsia="Times New Roman" w:hAnsiTheme="majorBidi" w:cstheme="majorBidi"/>
          <w:b/>
          <w:bCs/>
          <w:sz w:val="28"/>
          <w:szCs w:val="28"/>
        </w:rPr>
      </w:pPr>
      <w:r w:rsidRPr="00D84153">
        <w:rPr>
          <w:rFonts w:asciiTheme="majorBidi" w:eastAsia="Times New Roman" w:hAnsiTheme="majorBidi" w:cstheme="majorBidi"/>
          <w:b/>
          <w:bCs/>
          <w:sz w:val="28"/>
          <w:szCs w:val="28"/>
        </w:rPr>
        <w:t>Conclusion:</w:t>
      </w:r>
    </w:p>
    <w:p w:rsidR="007D00A1" w:rsidRPr="00D84153" w:rsidRDefault="007D00A1" w:rsidP="00D84153">
      <w:pPr>
        <w:widowControl w:val="0"/>
        <w:autoSpaceDE w:val="0"/>
        <w:autoSpaceDN w:val="0"/>
        <w:bidi w:val="0"/>
        <w:adjustRightInd w:val="0"/>
        <w:spacing w:line="360" w:lineRule="auto"/>
        <w:ind w:firstLine="426"/>
        <w:rPr>
          <w:rFonts w:asciiTheme="majorBidi" w:eastAsia="Times New Roman" w:hAnsiTheme="majorBidi" w:cstheme="majorBidi"/>
          <w:sz w:val="28"/>
          <w:szCs w:val="28"/>
        </w:rPr>
      </w:pPr>
      <w:r w:rsidRPr="00D84153">
        <w:rPr>
          <w:rFonts w:asciiTheme="majorBidi" w:eastAsia="Times New Roman" w:hAnsiTheme="majorBidi" w:cstheme="majorBidi"/>
          <w:sz w:val="28"/>
          <w:szCs w:val="28"/>
        </w:rPr>
        <w:t>In our stud</w:t>
      </w:r>
      <w:r w:rsidR="00C73E72" w:rsidRPr="00D84153">
        <w:rPr>
          <w:rFonts w:asciiTheme="majorBidi" w:eastAsia="Times New Roman" w:hAnsiTheme="majorBidi" w:cstheme="majorBidi"/>
          <w:sz w:val="28"/>
          <w:szCs w:val="28"/>
        </w:rPr>
        <w:t xml:space="preserve">y , it was found that metformin and /or </w:t>
      </w:r>
      <w:proofErr w:type="spellStart"/>
      <w:r w:rsidR="00C73E72" w:rsidRPr="00D84153">
        <w:rPr>
          <w:rFonts w:asciiTheme="majorBidi" w:eastAsia="Times New Roman" w:hAnsiTheme="majorBidi" w:cstheme="majorBidi"/>
          <w:sz w:val="28"/>
          <w:szCs w:val="28"/>
        </w:rPr>
        <w:t>empagliflozin</w:t>
      </w:r>
      <w:proofErr w:type="spellEnd"/>
      <w:r w:rsidR="00C73E72" w:rsidRPr="00D84153">
        <w:rPr>
          <w:rFonts w:asciiTheme="majorBidi" w:eastAsia="Times New Roman" w:hAnsiTheme="majorBidi" w:cstheme="majorBidi"/>
          <w:sz w:val="28"/>
          <w:szCs w:val="28"/>
        </w:rPr>
        <w:t xml:space="preserve"> </w:t>
      </w:r>
      <w:r w:rsidRPr="00D84153">
        <w:rPr>
          <w:rFonts w:asciiTheme="majorBidi" w:eastAsia="Times New Roman" w:hAnsiTheme="majorBidi" w:cstheme="majorBidi"/>
          <w:sz w:val="28"/>
          <w:szCs w:val="28"/>
        </w:rPr>
        <w:t xml:space="preserve">affords </w:t>
      </w:r>
      <w:proofErr w:type="spellStart"/>
      <w:r w:rsidRPr="00D84153">
        <w:rPr>
          <w:rFonts w:asciiTheme="majorBidi" w:eastAsia="Times New Roman" w:hAnsiTheme="majorBidi" w:cstheme="majorBidi"/>
          <w:sz w:val="28"/>
          <w:szCs w:val="28"/>
        </w:rPr>
        <w:t>hepatoprotective</w:t>
      </w:r>
      <w:proofErr w:type="spellEnd"/>
      <w:r w:rsidRPr="00D84153">
        <w:rPr>
          <w:rFonts w:asciiTheme="majorBidi" w:eastAsia="Times New Roman" w:hAnsiTheme="majorBidi" w:cstheme="majorBidi"/>
          <w:sz w:val="28"/>
          <w:szCs w:val="28"/>
        </w:rPr>
        <w:t xml:space="preserve"> effects as regard to liver enzymes, total cholesterol, triglyce</w:t>
      </w:r>
      <w:r w:rsidR="00982F21" w:rsidRPr="00D84153">
        <w:rPr>
          <w:rFonts w:asciiTheme="majorBidi" w:eastAsia="Times New Roman" w:hAnsiTheme="majorBidi" w:cstheme="majorBidi"/>
          <w:sz w:val="28"/>
          <w:szCs w:val="28"/>
        </w:rPr>
        <w:t>rides, LDL-C, HDL-C</w:t>
      </w:r>
      <w:r w:rsidRPr="00D84153">
        <w:rPr>
          <w:rFonts w:asciiTheme="majorBidi" w:eastAsia="Times New Roman" w:hAnsiTheme="majorBidi" w:cstheme="majorBidi"/>
          <w:sz w:val="28"/>
          <w:szCs w:val="28"/>
        </w:rPr>
        <w:t xml:space="preserve">, fasting insulin and blood glucose, insulin resistance index (HOMA-IR), and serum </w:t>
      </w:r>
      <w:proofErr w:type="spellStart"/>
      <w:r w:rsidRPr="00D84153">
        <w:rPr>
          <w:rFonts w:asciiTheme="majorBidi" w:eastAsia="Times New Roman" w:hAnsiTheme="majorBidi" w:cstheme="majorBidi"/>
          <w:sz w:val="28"/>
          <w:szCs w:val="28"/>
        </w:rPr>
        <w:t>adiponectin</w:t>
      </w:r>
      <w:proofErr w:type="spellEnd"/>
      <w:r w:rsidRPr="00D84153">
        <w:rPr>
          <w:rFonts w:asciiTheme="majorBidi" w:eastAsia="Times New Roman" w:hAnsiTheme="majorBidi" w:cstheme="majorBidi"/>
          <w:sz w:val="28"/>
          <w:szCs w:val="28"/>
        </w:rPr>
        <w:t xml:space="preserve"> levels with improvement of </w:t>
      </w:r>
      <w:proofErr w:type="spellStart"/>
      <w:r w:rsidRPr="00D84153">
        <w:rPr>
          <w:rFonts w:asciiTheme="majorBidi" w:eastAsia="Times New Roman" w:hAnsiTheme="majorBidi" w:cstheme="majorBidi"/>
          <w:sz w:val="28"/>
          <w:szCs w:val="28"/>
        </w:rPr>
        <w:t>histopathological</w:t>
      </w:r>
      <w:proofErr w:type="spellEnd"/>
      <w:r w:rsidRPr="00D84153">
        <w:rPr>
          <w:rFonts w:asciiTheme="majorBidi" w:eastAsia="Times New Roman" w:hAnsiTheme="majorBidi" w:cstheme="majorBidi"/>
          <w:sz w:val="28"/>
          <w:szCs w:val="28"/>
        </w:rPr>
        <w:t xml:space="preserve"> changes of the liver.</w:t>
      </w:r>
    </w:p>
    <w:p w:rsidR="006903F9" w:rsidRPr="00D84153" w:rsidRDefault="00832D77" w:rsidP="00D84153">
      <w:pPr>
        <w:widowControl w:val="0"/>
        <w:autoSpaceDE w:val="0"/>
        <w:autoSpaceDN w:val="0"/>
        <w:bidi w:val="0"/>
        <w:adjustRightInd w:val="0"/>
        <w:spacing w:line="360" w:lineRule="auto"/>
        <w:ind w:firstLine="426"/>
        <w:rPr>
          <w:rFonts w:asciiTheme="majorBidi" w:eastAsia="Times New Roman" w:hAnsiTheme="majorBidi" w:cstheme="majorBidi"/>
          <w:b/>
          <w:bCs/>
          <w:sz w:val="28"/>
          <w:szCs w:val="28"/>
        </w:rPr>
      </w:pPr>
      <w:r w:rsidRPr="00D84153">
        <w:rPr>
          <w:rFonts w:asciiTheme="majorBidi" w:eastAsia="Times New Roman" w:hAnsiTheme="majorBidi" w:cstheme="majorBidi"/>
          <w:b/>
          <w:bCs/>
          <w:sz w:val="28"/>
          <w:szCs w:val="28"/>
        </w:rPr>
        <w:t>References:</w:t>
      </w:r>
    </w:p>
    <w:p w:rsidR="00832D77" w:rsidRPr="00D84153" w:rsidRDefault="00832D77" w:rsidP="00D84153">
      <w:pPr>
        <w:pStyle w:val="BodyText"/>
        <w:spacing w:line="360" w:lineRule="auto"/>
        <w:ind w:right="141" w:firstLine="0"/>
        <w:rPr>
          <w:rFonts w:asciiTheme="majorBidi" w:hAnsiTheme="majorBidi" w:cstheme="majorBidi"/>
        </w:rPr>
      </w:pPr>
      <w:r w:rsidRPr="00D84153">
        <w:rPr>
          <w:rFonts w:asciiTheme="majorBidi" w:eastAsiaTheme="minorHAnsi" w:hAnsiTheme="majorBidi" w:cstheme="majorBidi"/>
        </w:rPr>
        <w:t>1-</w:t>
      </w:r>
      <w:r w:rsidR="00F56FD4" w:rsidRPr="00D84153">
        <w:rPr>
          <w:rFonts w:asciiTheme="majorBidi" w:hAnsiTheme="majorBidi" w:cstheme="majorBidi"/>
          <w:b/>
          <w:bCs/>
          <w:i/>
        </w:rPr>
        <w:t xml:space="preserve"> </w:t>
      </w:r>
      <w:proofErr w:type="spellStart"/>
      <w:r w:rsidR="00F56FD4" w:rsidRPr="00D84153">
        <w:rPr>
          <w:rFonts w:asciiTheme="majorBidi" w:hAnsiTheme="majorBidi" w:cstheme="majorBidi"/>
          <w:b/>
          <w:bCs/>
          <w:i/>
        </w:rPr>
        <w:t>Mc</w:t>
      </w:r>
      <w:proofErr w:type="spellEnd"/>
      <w:r w:rsidR="00F56FD4" w:rsidRPr="00D84153">
        <w:rPr>
          <w:rFonts w:asciiTheme="majorBidi" w:hAnsiTheme="majorBidi" w:cstheme="majorBidi"/>
          <w:b/>
          <w:bCs/>
          <w:i/>
          <w:spacing w:val="1"/>
        </w:rPr>
        <w:t xml:space="preserve"> </w:t>
      </w:r>
      <w:proofErr w:type="spellStart"/>
      <w:r w:rsidR="00F56FD4" w:rsidRPr="00D84153">
        <w:rPr>
          <w:rFonts w:asciiTheme="majorBidi" w:hAnsiTheme="majorBidi" w:cstheme="majorBidi"/>
          <w:b/>
          <w:bCs/>
          <w:i/>
        </w:rPr>
        <w:t>Cullough</w:t>
      </w:r>
      <w:proofErr w:type="spellEnd"/>
      <w:r w:rsidR="00F56FD4" w:rsidRPr="00D84153">
        <w:rPr>
          <w:rFonts w:asciiTheme="majorBidi" w:hAnsiTheme="majorBidi" w:cstheme="majorBidi"/>
          <w:b/>
          <w:bCs/>
          <w:i/>
          <w:spacing w:val="1"/>
        </w:rPr>
        <w:t xml:space="preserve"> </w:t>
      </w:r>
      <w:r w:rsidR="00F56FD4" w:rsidRPr="00D84153">
        <w:rPr>
          <w:rFonts w:asciiTheme="majorBidi" w:hAnsiTheme="majorBidi" w:cstheme="majorBidi"/>
          <w:b/>
          <w:bCs/>
          <w:i/>
        </w:rPr>
        <w:t>AJ</w:t>
      </w:r>
      <w:r w:rsidR="00F56FD4" w:rsidRPr="00D84153">
        <w:rPr>
          <w:rFonts w:asciiTheme="majorBidi" w:hAnsiTheme="majorBidi" w:cstheme="majorBidi"/>
          <w:b/>
          <w:bCs/>
          <w:i/>
          <w:spacing w:val="2"/>
        </w:rPr>
        <w:t xml:space="preserve"> </w:t>
      </w:r>
      <w:r w:rsidR="00F56FD4" w:rsidRPr="00D84153">
        <w:rPr>
          <w:rFonts w:asciiTheme="majorBidi" w:hAnsiTheme="majorBidi" w:cstheme="majorBidi"/>
          <w:b/>
          <w:bCs/>
          <w:i/>
        </w:rPr>
        <w:t>(</w:t>
      </w:r>
      <w:r w:rsidR="00F56FD4" w:rsidRPr="00D84153">
        <w:rPr>
          <w:rFonts w:asciiTheme="majorBidi" w:hAnsiTheme="majorBidi" w:cstheme="majorBidi"/>
          <w:b/>
          <w:bCs/>
          <w:i/>
          <w:spacing w:val="1"/>
        </w:rPr>
        <w:t>2</w:t>
      </w:r>
      <w:r w:rsidR="00F56FD4" w:rsidRPr="00D84153">
        <w:rPr>
          <w:rFonts w:asciiTheme="majorBidi" w:hAnsiTheme="majorBidi" w:cstheme="majorBidi"/>
          <w:b/>
          <w:bCs/>
          <w:i/>
        </w:rPr>
        <w:t>004):</w:t>
      </w:r>
      <w:r w:rsidR="00F56FD4" w:rsidRPr="00D84153">
        <w:rPr>
          <w:rFonts w:asciiTheme="majorBidi" w:hAnsiTheme="majorBidi" w:cstheme="majorBidi"/>
          <w:b/>
          <w:bCs/>
          <w:i/>
          <w:spacing w:val="6"/>
        </w:rPr>
        <w:t xml:space="preserve"> </w:t>
      </w:r>
      <w:r w:rsidR="00F56FD4" w:rsidRPr="00D84153">
        <w:rPr>
          <w:rFonts w:asciiTheme="majorBidi" w:hAnsiTheme="majorBidi" w:cstheme="majorBidi"/>
          <w:spacing w:val="-2"/>
        </w:rPr>
        <w:t>T</w:t>
      </w:r>
      <w:r w:rsidR="00F56FD4" w:rsidRPr="00D84153">
        <w:rPr>
          <w:rFonts w:asciiTheme="majorBidi" w:hAnsiTheme="majorBidi" w:cstheme="majorBidi"/>
        </w:rPr>
        <w:t>he</w:t>
      </w:r>
      <w:r w:rsidR="00F56FD4" w:rsidRPr="00D84153">
        <w:rPr>
          <w:rFonts w:asciiTheme="majorBidi" w:hAnsiTheme="majorBidi" w:cstheme="majorBidi"/>
          <w:spacing w:val="1"/>
        </w:rPr>
        <w:t xml:space="preserve"> </w:t>
      </w:r>
      <w:r w:rsidR="00F56FD4" w:rsidRPr="00D84153">
        <w:rPr>
          <w:rFonts w:asciiTheme="majorBidi" w:hAnsiTheme="majorBidi" w:cstheme="majorBidi"/>
        </w:rPr>
        <w:t>clinical</w:t>
      </w:r>
      <w:r w:rsidR="00F56FD4" w:rsidRPr="00D84153">
        <w:rPr>
          <w:rFonts w:asciiTheme="majorBidi" w:hAnsiTheme="majorBidi" w:cstheme="majorBidi"/>
          <w:spacing w:val="2"/>
        </w:rPr>
        <w:t xml:space="preserve"> </w:t>
      </w:r>
      <w:r w:rsidR="00F56FD4" w:rsidRPr="00D84153">
        <w:rPr>
          <w:rFonts w:asciiTheme="majorBidi" w:hAnsiTheme="majorBidi" w:cstheme="majorBidi"/>
        </w:rPr>
        <w:t>fea</w:t>
      </w:r>
      <w:r w:rsidR="00F56FD4" w:rsidRPr="00D84153">
        <w:rPr>
          <w:rFonts w:asciiTheme="majorBidi" w:hAnsiTheme="majorBidi" w:cstheme="majorBidi"/>
          <w:spacing w:val="1"/>
        </w:rPr>
        <w:t>t</w:t>
      </w:r>
      <w:r w:rsidR="00F56FD4" w:rsidRPr="00D84153">
        <w:rPr>
          <w:rFonts w:asciiTheme="majorBidi" w:hAnsiTheme="majorBidi" w:cstheme="majorBidi"/>
        </w:rPr>
        <w:t>ure</w:t>
      </w:r>
      <w:r w:rsidR="00F56FD4" w:rsidRPr="00D84153">
        <w:rPr>
          <w:rFonts w:asciiTheme="majorBidi" w:hAnsiTheme="majorBidi" w:cstheme="majorBidi"/>
          <w:spacing w:val="1"/>
        </w:rPr>
        <w:t>s</w:t>
      </w:r>
      <w:r w:rsidR="00F56FD4" w:rsidRPr="00D84153">
        <w:rPr>
          <w:rFonts w:asciiTheme="majorBidi" w:hAnsiTheme="majorBidi" w:cstheme="majorBidi"/>
        </w:rPr>
        <w:t>,</w:t>
      </w:r>
      <w:r w:rsidR="00F56FD4" w:rsidRPr="00D84153">
        <w:rPr>
          <w:rFonts w:asciiTheme="majorBidi" w:hAnsiTheme="majorBidi" w:cstheme="majorBidi"/>
          <w:spacing w:val="1"/>
        </w:rPr>
        <w:t xml:space="preserve"> </w:t>
      </w:r>
      <w:r w:rsidR="00F56FD4" w:rsidRPr="00D84153">
        <w:rPr>
          <w:rFonts w:asciiTheme="majorBidi" w:hAnsiTheme="majorBidi" w:cstheme="majorBidi"/>
        </w:rPr>
        <w:t>dia</w:t>
      </w:r>
      <w:r w:rsidR="00F56FD4" w:rsidRPr="00D84153">
        <w:rPr>
          <w:rFonts w:asciiTheme="majorBidi" w:hAnsiTheme="majorBidi" w:cstheme="majorBidi"/>
          <w:spacing w:val="1"/>
        </w:rPr>
        <w:t>g</w:t>
      </w:r>
      <w:r w:rsidR="00F56FD4" w:rsidRPr="00D84153">
        <w:rPr>
          <w:rFonts w:asciiTheme="majorBidi" w:hAnsiTheme="majorBidi" w:cstheme="majorBidi"/>
        </w:rPr>
        <w:t>nosis</w:t>
      </w:r>
      <w:r w:rsidR="00F56FD4" w:rsidRPr="00D84153">
        <w:rPr>
          <w:rFonts w:asciiTheme="majorBidi" w:hAnsiTheme="majorBidi" w:cstheme="majorBidi"/>
          <w:spacing w:val="2"/>
        </w:rPr>
        <w:t xml:space="preserve"> </w:t>
      </w:r>
      <w:r w:rsidR="00F56FD4" w:rsidRPr="00D84153">
        <w:rPr>
          <w:rFonts w:asciiTheme="majorBidi" w:hAnsiTheme="majorBidi" w:cstheme="majorBidi"/>
        </w:rPr>
        <w:t>a</w:t>
      </w:r>
      <w:r w:rsidR="00F56FD4" w:rsidRPr="00D84153">
        <w:rPr>
          <w:rFonts w:asciiTheme="majorBidi" w:hAnsiTheme="majorBidi" w:cstheme="majorBidi"/>
          <w:spacing w:val="1"/>
        </w:rPr>
        <w:t>n</w:t>
      </w:r>
      <w:r w:rsidR="00F56FD4" w:rsidRPr="00D84153">
        <w:rPr>
          <w:rFonts w:asciiTheme="majorBidi" w:hAnsiTheme="majorBidi" w:cstheme="majorBidi"/>
        </w:rPr>
        <w:t>d</w:t>
      </w:r>
      <w:r w:rsidR="00F56FD4" w:rsidRPr="00D84153">
        <w:rPr>
          <w:rFonts w:asciiTheme="majorBidi" w:hAnsiTheme="majorBidi" w:cstheme="majorBidi"/>
          <w:spacing w:val="2"/>
        </w:rPr>
        <w:t xml:space="preserve"> </w:t>
      </w:r>
      <w:r w:rsidR="00F56FD4" w:rsidRPr="00D84153">
        <w:rPr>
          <w:rFonts w:asciiTheme="majorBidi" w:hAnsiTheme="majorBidi" w:cstheme="majorBidi"/>
        </w:rPr>
        <w:t>natural</w:t>
      </w:r>
      <w:r w:rsidR="00F56FD4" w:rsidRPr="00D84153">
        <w:rPr>
          <w:rFonts w:asciiTheme="majorBidi" w:hAnsiTheme="majorBidi" w:cstheme="majorBidi"/>
          <w:spacing w:val="5"/>
        </w:rPr>
        <w:t xml:space="preserve"> </w:t>
      </w:r>
      <w:r w:rsidR="00F56FD4" w:rsidRPr="00D84153">
        <w:rPr>
          <w:rFonts w:asciiTheme="majorBidi" w:hAnsiTheme="majorBidi" w:cstheme="majorBidi"/>
        </w:rPr>
        <w:t>history of n</w:t>
      </w:r>
      <w:r w:rsidR="00F56FD4" w:rsidRPr="00D84153">
        <w:rPr>
          <w:rFonts w:asciiTheme="majorBidi" w:hAnsiTheme="majorBidi" w:cstheme="majorBidi"/>
          <w:spacing w:val="1"/>
        </w:rPr>
        <w:t>o</w:t>
      </w:r>
      <w:r w:rsidR="00F56FD4" w:rsidRPr="00D84153">
        <w:rPr>
          <w:rFonts w:asciiTheme="majorBidi" w:hAnsiTheme="majorBidi" w:cstheme="majorBidi"/>
        </w:rPr>
        <w:t>nalc</w:t>
      </w:r>
      <w:r w:rsidR="00F56FD4" w:rsidRPr="00D84153">
        <w:rPr>
          <w:rFonts w:asciiTheme="majorBidi" w:hAnsiTheme="majorBidi" w:cstheme="majorBidi"/>
          <w:spacing w:val="1"/>
        </w:rPr>
        <w:t>o</w:t>
      </w:r>
      <w:r w:rsidR="00F56FD4" w:rsidRPr="00D84153">
        <w:rPr>
          <w:rFonts w:asciiTheme="majorBidi" w:hAnsiTheme="majorBidi" w:cstheme="majorBidi"/>
        </w:rPr>
        <w:t>holic fatty</w:t>
      </w:r>
      <w:r w:rsidR="00F56FD4" w:rsidRPr="00D84153">
        <w:rPr>
          <w:rFonts w:asciiTheme="majorBidi" w:hAnsiTheme="majorBidi" w:cstheme="majorBidi"/>
          <w:spacing w:val="-4"/>
        </w:rPr>
        <w:t xml:space="preserve"> </w:t>
      </w:r>
      <w:r w:rsidR="00F56FD4" w:rsidRPr="00D84153">
        <w:rPr>
          <w:rFonts w:asciiTheme="majorBidi" w:hAnsiTheme="majorBidi" w:cstheme="majorBidi"/>
        </w:rPr>
        <w:t>l</w:t>
      </w:r>
      <w:r w:rsidR="00F56FD4" w:rsidRPr="00D84153">
        <w:rPr>
          <w:rFonts w:asciiTheme="majorBidi" w:hAnsiTheme="majorBidi" w:cstheme="majorBidi"/>
          <w:spacing w:val="1"/>
        </w:rPr>
        <w:t>i</w:t>
      </w:r>
      <w:r w:rsidR="00F56FD4" w:rsidRPr="00D84153">
        <w:rPr>
          <w:rFonts w:asciiTheme="majorBidi" w:hAnsiTheme="majorBidi" w:cstheme="majorBidi"/>
        </w:rPr>
        <w:t>ver d</w:t>
      </w:r>
      <w:r w:rsidR="00F56FD4" w:rsidRPr="00D84153">
        <w:rPr>
          <w:rFonts w:asciiTheme="majorBidi" w:hAnsiTheme="majorBidi" w:cstheme="majorBidi"/>
          <w:spacing w:val="1"/>
        </w:rPr>
        <w:t>i</w:t>
      </w:r>
      <w:r w:rsidR="00F56FD4" w:rsidRPr="00D84153">
        <w:rPr>
          <w:rFonts w:asciiTheme="majorBidi" w:hAnsiTheme="majorBidi" w:cstheme="majorBidi"/>
        </w:rPr>
        <w:t>sea</w:t>
      </w:r>
      <w:r w:rsidR="00F56FD4" w:rsidRPr="00D84153">
        <w:rPr>
          <w:rFonts w:asciiTheme="majorBidi" w:hAnsiTheme="majorBidi" w:cstheme="majorBidi"/>
          <w:spacing w:val="1"/>
        </w:rPr>
        <w:t>s</w:t>
      </w:r>
      <w:r w:rsidR="00F56FD4" w:rsidRPr="00D84153">
        <w:rPr>
          <w:rFonts w:asciiTheme="majorBidi" w:hAnsiTheme="majorBidi" w:cstheme="majorBidi"/>
        </w:rPr>
        <w:t>e.</w:t>
      </w:r>
      <w:r w:rsidR="00F56FD4" w:rsidRPr="00D84153">
        <w:rPr>
          <w:rFonts w:asciiTheme="majorBidi" w:hAnsiTheme="majorBidi" w:cstheme="majorBidi"/>
          <w:spacing w:val="-1"/>
        </w:rPr>
        <w:t xml:space="preserve"> </w:t>
      </w:r>
      <w:proofErr w:type="spellStart"/>
      <w:r w:rsidR="00F56FD4" w:rsidRPr="00D84153">
        <w:rPr>
          <w:rFonts w:asciiTheme="majorBidi" w:hAnsiTheme="majorBidi" w:cstheme="majorBidi"/>
        </w:rPr>
        <w:t>Clin</w:t>
      </w:r>
      <w:proofErr w:type="spellEnd"/>
      <w:r w:rsidR="00F56FD4" w:rsidRPr="00D84153">
        <w:rPr>
          <w:rFonts w:asciiTheme="majorBidi" w:hAnsiTheme="majorBidi" w:cstheme="majorBidi"/>
          <w:spacing w:val="1"/>
        </w:rPr>
        <w:t xml:space="preserve"> </w:t>
      </w:r>
      <w:r w:rsidR="00F56FD4" w:rsidRPr="00D84153">
        <w:rPr>
          <w:rFonts w:asciiTheme="majorBidi" w:hAnsiTheme="majorBidi" w:cstheme="majorBidi"/>
          <w:spacing w:val="-2"/>
        </w:rPr>
        <w:t>L</w:t>
      </w:r>
      <w:r w:rsidR="00F56FD4" w:rsidRPr="00D84153">
        <w:rPr>
          <w:rFonts w:asciiTheme="majorBidi" w:hAnsiTheme="majorBidi" w:cstheme="majorBidi"/>
        </w:rPr>
        <w:t xml:space="preserve">iver </w:t>
      </w:r>
      <w:r w:rsidR="00F56FD4" w:rsidRPr="00D84153">
        <w:rPr>
          <w:rFonts w:asciiTheme="majorBidi" w:hAnsiTheme="majorBidi" w:cstheme="majorBidi"/>
          <w:spacing w:val="-2"/>
        </w:rPr>
        <w:t>D</w:t>
      </w:r>
      <w:r w:rsidR="00F56FD4" w:rsidRPr="00D84153">
        <w:rPr>
          <w:rFonts w:asciiTheme="majorBidi" w:hAnsiTheme="majorBidi" w:cstheme="majorBidi"/>
        </w:rPr>
        <w:t>is;</w:t>
      </w:r>
      <w:r w:rsidR="00F56FD4" w:rsidRPr="00D84153">
        <w:rPr>
          <w:rFonts w:asciiTheme="majorBidi" w:hAnsiTheme="majorBidi" w:cstheme="majorBidi"/>
          <w:spacing w:val="1"/>
        </w:rPr>
        <w:t xml:space="preserve"> </w:t>
      </w:r>
      <w:r w:rsidR="00F56FD4" w:rsidRPr="00D84153">
        <w:rPr>
          <w:rFonts w:asciiTheme="majorBidi" w:hAnsiTheme="majorBidi" w:cstheme="majorBidi"/>
        </w:rPr>
        <w:t>8(</w:t>
      </w:r>
      <w:r w:rsidR="00F56FD4" w:rsidRPr="00D84153">
        <w:rPr>
          <w:rFonts w:asciiTheme="majorBidi" w:hAnsiTheme="majorBidi" w:cstheme="majorBidi"/>
          <w:spacing w:val="1"/>
        </w:rPr>
        <w:t>3</w:t>
      </w:r>
      <w:r w:rsidR="00F56FD4" w:rsidRPr="00D84153">
        <w:rPr>
          <w:rFonts w:asciiTheme="majorBidi" w:hAnsiTheme="majorBidi" w:cstheme="majorBidi"/>
        </w:rPr>
        <w:t>):52</w:t>
      </w:r>
      <w:r w:rsidR="00F56FD4" w:rsidRPr="00D84153">
        <w:rPr>
          <w:rFonts w:asciiTheme="majorBidi" w:hAnsiTheme="majorBidi" w:cstheme="majorBidi"/>
          <w:spacing w:val="11"/>
        </w:rPr>
        <w:t>1</w:t>
      </w:r>
      <w:r w:rsidR="00F56FD4" w:rsidRPr="00D84153">
        <w:rPr>
          <w:rFonts w:asciiTheme="majorBidi" w:hAnsiTheme="majorBidi" w:cstheme="majorBidi"/>
        </w:rPr>
        <w:t>-</w:t>
      </w:r>
      <w:r w:rsidR="00F56FD4" w:rsidRPr="00D84153">
        <w:rPr>
          <w:rFonts w:asciiTheme="majorBidi" w:hAnsiTheme="majorBidi" w:cstheme="majorBidi"/>
          <w:spacing w:val="1"/>
        </w:rPr>
        <w:t>333.</w:t>
      </w:r>
    </w:p>
    <w:p w:rsidR="00931ACB" w:rsidRPr="00D84153" w:rsidRDefault="00832D77" w:rsidP="00D84153">
      <w:pPr>
        <w:spacing w:line="360" w:lineRule="auto"/>
        <w:rPr>
          <w:rFonts w:asciiTheme="majorBidi" w:eastAsiaTheme="minorHAnsi" w:hAnsiTheme="majorBidi" w:cstheme="majorBidi"/>
          <w:sz w:val="28"/>
          <w:szCs w:val="28"/>
        </w:rPr>
      </w:pPr>
      <w:r w:rsidRPr="00D84153">
        <w:rPr>
          <w:rFonts w:asciiTheme="majorBidi" w:eastAsiaTheme="minorHAnsi" w:hAnsiTheme="majorBidi" w:cstheme="majorBidi"/>
          <w:sz w:val="28"/>
          <w:szCs w:val="28"/>
        </w:rPr>
        <w:t>2-</w:t>
      </w:r>
      <w:r w:rsidRPr="00D84153">
        <w:rPr>
          <w:rFonts w:asciiTheme="majorBidi" w:hAnsiTheme="majorBidi" w:cstheme="majorBidi"/>
          <w:b/>
          <w:bCs/>
          <w:i/>
          <w:iCs/>
          <w:sz w:val="28"/>
          <w:szCs w:val="28"/>
        </w:rPr>
        <w:t xml:space="preserve"> </w:t>
      </w:r>
      <w:proofErr w:type="spellStart"/>
      <w:r w:rsidRPr="00D84153">
        <w:rPr>
          <w:rFonts w:asciiTheme="majorBidi" w:hAnsiTheme="majorBidi" w:cstheme="majorBidi"/>
          <w:b/>
          <w:bCs/>
          <w:i/>
          <w:iCs/>
          <w:sz w:val="28"/>
          <w:szCs w:val="28"/>
        </w:rPr>
        <w:t>Chatterjee</w:t>
      </w:r>
      <w:proofErr w:type="spellEnd"/>
      <w:r w:rsidRPr="00D84153">
        <w:rPr>
          <w:rFonts w:asciiTheme="majorBidi" w:hAnsiTheme="majorBidi" w:cstheme="majorBidi"/>
          <w:b/>
          <w:bCs/>
          <w:i/>
          <w:iCs/>
          <w:sz w:val="28"/>
          <w:szCs w:val="28"/>
        </w:rPr>
        <w:t xml:space="preserve"> S., </w:t>
      </w:r>
      <w:proofErr w:type="spellStart"/>
      <w:r w:rsidRPr="00D84153">
        <w:rPr>
          <w:rFonts w:asciiTheme="majorBidi" w:hAnsiTheme="majorBidi" w:cstheme="majorBidi"/>
          <w:b/>
          <w:bCs/>
          <w:i/>
          <w:iCs/>
          <w:sz w:val="28"/>
          <w:szCs w:val="28"/>
        </w:rPr>
        <w:t>Khunti</w:t>
      </w:r>
      <w:proofErr w:type="spellEnd"/>
      <w:r w:rsidRPr="00D84153">
        <w:rPr>
          <w:rFonts w:asciiTheme="majorBidi" w:hAnsiTheme="majorBidi" w:cstheme="majorBidi"/>
          <w:b/>
          <w:bCs/>
          <w:i/>
          <w:iCs/>
          <w:sz w:val="28"/>
          <w:szCs w:val="28"/>
        </w:rPr>
        <w:t xml:space="preserve"> K., Davies M.J</w:t>
      </w:r>
      <w:proofErr w:type="gramStart"/>
      <w:r w:rsidRPr="00D84153">
        <w:rPr>
          <w:rFonts w:asciiTheme="majorBidi" w:hAnsiTheme="majorBidi" w:cstheme="majorBidi"/>
          <w:b/>
          <w:bCs/>
          <w:i/>
          <w:iCs/>
          <w:sz w:val="28"/>
          <w:szCs w:val="28"/>
        </w:rPr>
        <w:t>,(</w:t>
      </w:r>
      <w:proofErr w:type="gramEnd"/>
      <w:r w:rsidRPr="00D84153">
        <w:rPr>
          <w:rFonts w:asciiTheme="majorBidi" w:hAnsiTheme="majorBidi" w:cstheme="majorBidi"/>
          <w:b/>
          <w:bCs/>
          <w:i/>
          <w:iCs/>
          <w:sz w:val="28"/>
          <w:szCs w:val="28"/>
        </w:rPr>
        <w:t>2017):</w:t>
      </w:r>
      <w:r w:rsidRPr="00D84153">
        <w:rPr>
          <w:rFonts w:asciiTheme="majorBidi" w:hAnsiTheme="majorBidi" w:cstheme="majorBidi"/>
          <w:sz w:val="28"/>
          <w:szCs w:val="28"/>
        </w:rPr>
        <w:t xml:space="preserve"> Type 2 diabetes. </w:t>
      </w:r>
      <w:proofErr w:type="gramStart"/>
      <w:r w:rsidRPr="00D84153">
        <w:rPr>
          <w:rFonts w:asciiTheme="majorBidi" w:hAnsiTheme="majorBidi" w:cstheme="majorBidi"/>
          <w:i/>
          <w:iCs/>
          <w:sz w:val="28"/>
          <w:szCs w:val="28"/>
        </w:rPr>
        <w:t xml:space="preserve">Lancet </w:t>
      </w:r>
      <w:r w:rsidRPr="00D84153">
        <w:rPr>
          <w:rFonts w:asciiTheme="majorBidi" w:hAnsiTheme="majorBidi" w:cstheme="majorBidi"/>
          <w:sz w:val="28"/>
          <w:szCs w:val="28"/>
        </w:rPr>
        <w:t>;389:2239</w:t>
      </w:r>
      <w:proofErr w:type="gramEnd"/>
      <w:r w:rsidRPr="00D84153">
        <w:rPr>
          <w:rFonts w:asciiTheme="majorBidi" w:hAnsiTheme="majorBidi" w:cstheme="majorBidi"/>
          <w:sz w:val="28"/>
          <w:szCs w:val="28"/>
        </w:rPr>
        <w:t xml:space="preserve">–2251. </w:t>
      </w:r>
      <w:proofErr w:type="spellStart"/>
      <w:proofErr w:type="gramStart"/>
      <w:r w:rsidRPr="00D84153">
        <w:rPr>
          <w:rFonts w:asciiTheme="majorBidi" w:hAnsiTheme="majorBidi" w:cstheme="majorBidi"/>
          <w:sz w:val="28"/>
          <w:szCs w:val="28"/>
        </w:rPr>
        <w:t>doi</w:t>
      </w:r>
      <w:proofErr w:type="spellEnd"/>
      <w:proofErr w:type="gramEnd"/>
      <w:r w:rsidRPr="00D84153">
        <w:rPr>
          <w:rFonts w:asciiTheme="majorBidi" w:hAnsiTheme="majorBidi" w:cstheme="majorBidi"/>
          <w:sz w:val="28"/>
          <w:szCs w:val="28"/>
        </w:rPr>
        <w:t>: 10.1016/S0140-6736(17)30058-2.</w:t>
      </w:r>
    </w:p>
    <w:p w:rsidR="00931ACB" w:rsidRPr="00D84153" w:rsidRDefault="00931ACB" w:rsidP="00D84153">
      <w:pPr>
        <w:spacing w:line="360" w:lineRule="auto"/>
        <w:rPr>
          <w:rFonts w:asciiTheme="majorBidi" w:eastAsiaTheme="minorHAnsi" w:hAnsiTheme="majorBidi" w:cstheme="majorBidi"/>
          <w:sz w:val="28"/>
          <w:szCs w:val="28"/>
        </w:rPr>
      </w:pPr>
      <w:r w:rsidRPr="00D84153">
        <w:rPr>
          <w:rFonts w:asciiTheme="majorBidi" w:eastAsiaTheme="minorHAnsi" w:hAnsiTheme="majorBidi" w:cstheme="majorBidi"/>
          <w:sz w:val="28"/>
          <w:szCs w:val="28"/>
        </w:rPr>
        <w:t>3-</w:t>
      </w:r>
      <w:r w:rsidRPr="00D84153">
        <w:rPr>
          <w:rFonts w:asciiTheme="majorBidi" w:hAnsiTheme="majorBidi" w:cstheme="majorBidi"/>
          <w:b/>
          <w:bCs/>
          <w:i/>
          <w:iCs/>
          <w:sz w:val="28"/>
          <w:szCs w:val="28"/>
        </w:rPr>
        <w:t xml:space="preserve"> Sanchez-Rangel E, </w:t>
      </w:r>
      <w:proofErr w:type="spellStart"/>
      <w:r w:rsidRPr="00D84153">
        <w:rPr>
          <w:rFonts w:asciiTheme="majorBidi" w:hAnsiTheme="majorBidi" w:cstheme="majorBidi"/>
          <w:b/>
          <w:bCs/>
          <w:i/>
          <w:iCs/>
          <w:sz w:val="28"/>
          <w:szCs w:val="28"/>
        </w:rPr>
        <w:t>Inzucchi</w:t>
      </w:r>
      <w:proofErr w:type="spellEnd"/>
      <w:r w:rsidRPr="00D84153">
        <w:rPr>
          <w:rFonts w:asciiTheme="majorBidi" w:hAnsiTheme="majorBidi" w:cstheme="majorBidi"/>
          <w:b/>
          <w:bCs/>
          <w:i/>
          <w:iCs/>
          <w:sz w:val="28"/>
          <w:szCs w:val="28"/>
        </w:rPr>
        <w:t xml:space="preserve"> </w:t>
      </w:r>
      <w:proofErr w:type="gramStart"/>
      <w:r w:rsidRPr="00D84153">
        <w:rPr>
          <w:rFonts w:asciiTheme="majorBidi" w:hAnsiTheme="majorBidi" w:cstheme="majorBidi"/>
          <w:b/>
          <w:bCs/>
          <w:i/>
          <w:iCs/>
          <w:sz w:val="28"/>
          <w:szCs w:val="28"/>
        </w:rPr>
        <w:t>SE ,</w:t>
      </w:r>
      <w:proofErr w:type="gramEnd"/>
      <w:r w:rsidRPr="00D84153">
        <w:rPr>
          <w:rFonts w:asciiTheme="majorBidi" w:hAnsiTheme="majorBidi" w:cstheme="majorBidi"/>
          <w:b/>
          <w:bCs/>
          <w:i/>
          <w:iCs/>
          <w:sz w:val="28"/>
          <w:szCs w:val="28"/>
        </w:rPr>
        <w:t xml:space="preserve"> (2017):</w:t>
      </w:r>
      <w:r w:rsidRPr="00D84153">
        <w:rPr>
          <w:rFonts w:asciiTheme="majorBidi" w:hAnsiTheme="majorBidi" w:cstheme="majorBidi"/>
          <w:sz w:val="28"/>
          <w:szCs w:val="28"/>
        </w:rPr>
        <w:t xml:space="preserve"> Metformin: clinical use in type 2 diabetes. </w:t>
      </w:r>
      <w:proofErr w:type="spellStart"/>
      <w:proofErr w:type="gramStart"/>
      <w:r w:rsidRPr="00D84153">
        <w:rPr>
          <w:rFonts w:asciiTheme="majorBidi" w:hAnsiTheme="majorBidi" w:cstheme="majorBidi"/>
          <w:sz w:val="28"/>
          <w:szCs w:val="28"/>
        </w:rPr>
        <w:t>Diabetologia</w:t>
      </w:r>
      <w:proofErr w:type="spellEnd"/>
      <w:r w:rsidRPr="00D84153">
        <w:rPr>
          <w:rFonts w:asciiTheme="majorBidi" w:hAnsiTheme="majorBidi" w:cstheme="majorBidi"/>
          <w:sz w:val="28"/>
          <w:szCs w:val="28"/>
        </w:rPr>
        <w:t>.</w:t>
      </w:r>
      <w:proofErr w:type="gramEnd"/>
      <w:r w:rsidRPr="00D84153">
        <w:rPr>
          <w:rFonts w:asciiTheme="majorBidi" w:hAnsiTheme="majorBidi" w:cstheme="majorBidi"/>
          <w:sz w:val="28"/>
          <w:szCs w:val="28"/>
        </w:rPr>
        <w:t xml:space="preserve"> 2017</w:t>
      </w:r>
      <w:proofErr w:type="gramStart"/>
      <w:r w:rsidRPr="00D84153">
        <w:rPr>
          <w:rFonts w:asciiTheme="majorBidi" w:hAnsiTheme="majorBidi" w:cstheme="majorBidi"/>
          <w:sz w:val="28"/>
          <w:szCs w:val="28"/>
        </w:rPr>
        <w:t>;60:1586</w:t>
      </w:r>
      <w:proofErr w:type="gramEnd"/>
      <w:r w:rsidRPr="00D84153">
        <w:rPr>
          <w:rFonts w:asciiTheme="majorBidi" w:hAnsiTheme="majorBidi" w:cstheme="majorBidi"/>
          <w:sz w:val="28"/>
          <w:szCs w:val="28"/>
        </w:rPr>
        <w:t>–1593.</w:t>
      </w:r>
    </w:p>
    <w:p w:rsidR="006903F9" w:rsidRPr="00D84153" w:rsidRDefault="00931ACB" w:rsidP="00D84153">
      <w:pPr>
        <w:spacing w:line="360" w:lineRule="auto"/>
        <w:rPr>
          <w:rFonts w:asciiTheme="majorBidi" w:hAnsiTheme="majorBidi" w:cstheme="majorBidi"/>
          <w:sz w:val="28"/>
          <w:szCs w:val="28"/>
        </w:rPr>
      </w:pPr>
      <w:r w:rsidRPr="00D84153">
        <w:rPr>
          <w:rFonts w:asciiTheme="majorBidi" w:eastAsiaTheme="minorHAnsi" w:hAnsiTheme="majorBidi" w:cstheme="majorBidi"/>
          <w:sz w:val="28"/>
          <w:szCs w:val="28"/>
        </w:rPr>
        <w:t>4-</w:t>
      </w:r>
      <w:r w:rsidR="00525B42" w:rsidRPr="00D84153">
        <w:rPr>
          <w:rFonts w:asciiTheme="majorBidi" w:hAnsiTheme="majorBidi" w:cstheme="majorBidi"/>
          <w:sz w:val="28"/>
          <w:szCs w:val="28"/>
        </w:rPr>
        <w:t xml:space="preserve"> </w:t>
      </w:r>
      <w:r w:rsidR="00525B42" w:rsidRPr="00D84153">
        <w:rPr>
          <w:rFonts w:asciiTheme="majorBidi" w:hAnsiTheme="majorBidi" w:cstheme="majorBidi"/>
          <w:b/>
          <w:bCs/>
          <w:i/>
          <w:iCs/>
          <w:sz w:val="28"/>
          <w:szCs w:val="28"/>
        </w:rPr>
        <w:t xml:space="preserve">Rena G, </w:t>
      </w:r>
      <w:proofErr w:type="spellStart"/>
      <w:r w:rsidR="00525B42" w:rsidRPr="00D84153">
        <w:rPr>
          <w:rFonts w:asciiTheme="majorBidi" w:hAnsiTheme="majorBidi" w:cstheme="majorBidi"/>
          <w:b/>
          <w:bCs/>
          <w:i/>
          <w:iCs/>
          <w:sz w:val="28"/>
          <w:szCs w:val="28"/>
        </w:rPr>
        <w:t>Hardie</w:t>
      </w:r>
      <w:proofErr w:type="spellEnd"/>
      <w:r w:rsidR="00525B42" w:rsidRPr="00D84153">
        <w:rPr>
          <w:rFonts w:asciiTheme="majorBidi" w:hAnsiTheme="majorBidi" w:cstheme="majorBidi"/>
          <w:b/>
          <w:bCs/>
          <w:i/>
          <w:iCs/>
          <w:sz w:val="28"/>
          <w:szCs w:val="28"/>
        </w:rPr>
        <w:t xml:space="preserve"> DG, Pearson </w:t>
      </w:r>
      <w:proofErr w:type="gramStart"/>
      <w:r w:rsidR="00525B42" w:rsidRPr="00D84153">
        <w:rPr>
          <w:rFonts w:asciiTheme="majorBidi" w:hAnsiTheme="majorBidi" w:cstheme="majorBidi"/>
          <w:b/>
          <w:bCs/>
          <w:i/>
          <w:iCs/>
          <w:sz w:val="28"/>
          <w:szCs w:val="28"/>
        </w:rPr>
        <w:t>ER ,(</w:t>
      </w:r>
      <w:proofErr w:type="gramEnd"/>
      <w:r w:rsidR="00525B42" w:rsidRPr="00D84153">
        <w:rPr>
          <w:rFonts w:asciiTheme="majorBidi" w:hAnsiTheme="majorBidi" w:cstheme="majorBidi"/>
          <w:b/>
          <w:bCs/>
          <w:i/>
          <w:iCs/>
          <w:sz w:val="28"/>
          <w:szCs w:val="28"/>
        </w:rPr>
        <w:t>2017):</w:t>
      </w:r>
      <w:r w:rsidR="00525B42" w:rsidRPr="00D84153">
        <w:rPr>
          <w:rFonts w:asciiTheme="majorBidi" w:hAnsiTheme="majorBidi" w:cstheme="majorBidi"/>
          <w:sz w:val="28"/>
          <w:szCs w:val="28"/>
        </w:rPr>
        <w:t xml:space="preserve"> The mechanisms of action of metformin. </w:t>
      </w:r>
      <w:proofErr w:type="spellStart"/>
      <w:proofErr w:type="gramStart"/>
      <w:r w:rsidR="00525B42" w:rsidRPr="00D84153">
        <w:rPr>
          <w:rFonts w:asciiTheme="majorBidi" w:hAnsiTheme="majorBidi" w:cstheme="majorBidi"/>
          <w:sz w:val="28"/>
          <w:szCs w:val="28"/>
        </w:rPr>
        <w:t>Diabetologia</w:t>
      </w:r>
      <w:proofErr w:type="spellEnd"/>
      <w:r w:rsidR="00525B42" w:rsidRPr="00D84153">
        <w:rPr>
          <w:rFonts w:asciiTheme="majorBidi" w:hAnsiTheme="majorBidi" w:cstheme="majorBidi"/>
          <w:sz w:val="28"/>
          <w:szCs w:val="28"/>
        </w:rPr>
        <w:t>.</w:t>
      </w:r>
      <w:proofErr w:type="gramEnd"/>
      <w:r w:rsidR="00525B42" w:rsidRPr="00D84153">
        <w:rPr>
          <w:rFonts w:asciiTheme="majorBidi" w:hAnsiTheme="majorBidi" w:cstheme="majorBidi"/>
          <w:sz w:val="28"/>
          <w:szCs w:val="28"/>
        </w:rPr>
        <w:t xml:space="preserve"> 2017</w:t>
      </w:r>
      <w:proofErr w:type="gramStart"/>
      <w:r w:rsidR="00525B42" w:rsidRPr="00D84153">
        <w:rPr>
          <w:rFonts w:asciiTheme="majorBidi" w:hAnsiTheme="majorBidi" w:cstheme="majorBidi"/>
          <w:sz w:val="28"/>
          <w:szCs w:val="28"/>
        </w:rPr>
        <w:t>;60:1577</w:t>
      </w:r>
      <w:proofErr w:type="gramEnd"/>
      <w:r w:rsidR="00525B42" w:rsidRPr="00D84153">
        <w:rPr>
          <w:rFonts w:asciiTheme="majorBidi" w:hAnsiTheme="majorBidi" w:cstheme="majorBidi"/>
          <w:sz w:val="28"/>
          <w:szCs w:val="28"/>
        </w:rPr>
        <w:t>–1585.</w:t>
      </w:r>
    </w:p>
    <w:p w:rsidR="00931ACB" w:rsidRPr="00D84153" w:rsidRDefault="00931ACB" w:rsidP="00D84153">
      <w:pPr>
        <w:spacing w:line="360" w:lineRule="auto"/>
        <w:rPr>
          <w:rFonts w:asciiTheme="majorBidi" w:hAnsiTheme="majorBidi" w:cstheme="majorBidi"/>
          <w:sz w:val="28"/>
          <w:szCs w:val="28"/>
        </w:rPr>
      </w:pPr>
      <w:r w:rsidRPr="00D84153">
        <w:rPr>
          <w:rFonts w:asciiTheme="majorBidi" w:eastAsiaTheme="minorHAnsi" w:hAnsiTheme="majorBidi" w:cstheme="majorBidi"/>
          <w:sz w:val="28"/>
          <w:szCs w:val="28"/>
        </w:rPr>
        <w:t>5-</w:t>
      </w:r>
      <w:r w:rsidRPr="00D84153">
        <w:rPr>
          <w:rFonts w:asciiTheme="majorBidi" w:hAnsiTheme="majorBidi" w:cstheme="majorBidi"/>
          <w:b/>
          <w:bCs/>
          <w:i/>
          <w:iCs/>
          <w:sz w:val="28"/>
          <w:szCs w:val="28"/>
        </w:rPr>
        <w:t xml:space="preserve"> </w:t>
      </w:r>
      <w:hyperlink r:id="rId17" w:history="1">
        <w:r w:rsidR="007E0771" w:rsidRPr="00D84153">
          <w:rPr>
            <w:rStyle w:val="Hyperlink"/>
            <w:rFonts w:asciiTheme="majorBidi" w:hAnsiTheme="majorBidi" w:cstheme="majorBidi"/>
            <w:b/>
            <w:bCs/>
            <w:i/>
            <w:iCs/>
            <w:color w:val="auto"/>
            <w:sz w:val="28"/>
            <w:szCs w:val="28"/>
            <w:u w:val="none"/>
          </w:rPr>
          <w:t xml:space="preserve">You </w:t>
        </w:r>
        <w:proofErr w:type="spellStart"/>
        <w:r w:rsidR="007E0771" w:rsidRPr="00D84153">
          <w:rPr>
            <w:rStyle w:val="Hyperlink"/>
            <w:rFonts w:asciiTheme="majorBidi" w:hAnsiTheme="majorBidi" w:cstheme="majorBidi"/>
            <w:b/>
            <w:bCs/>
            <w:i/>
            <w:iCs/>
            <w:color w:val="auto"/>
            <w:sz w:val="28"/>
            <w:szCs w:val="28"/>
            <w:u w:val="none"/>
          </w:rPr>
          <w:t>Cheol</w:t>
        </w:r>
        <w:proofErr w:type="spellEnd"/>
        <w:r w:rsidR="007E0771" w:rsidRPr="00D84153">
          <w:rPr>
            <w:rStyle w:val="Hyperlink"/>
            <w:rFonts w:asciiTheme="majorBidi" w:hAnsiTheme="majorBidi" w:cstheme="majorBidi"/>
            <w:b/>
            <w:bCs/>
            <w:i/>
            <w:iCs/>
            <w:color w:val="auto"/>
            <w:sz w:val="28"/>
            <w:szCs w:val="28"/>
            <w:u w:val="none"/>
          </w:rPr>
          <w:t xml:space="preserve"> Hwang</w:t>
        </w:r>
      </w:hyperlink>
      <w:r w:rsidR="007E0771" w:rsidRPr="00D84153">
        <w:rPr>
          <w:rFonts w:asciiTheme="majorBidi" w:hAnsiTheme="majorBidi" w:cstheme="majorBidi"/>
          <w:b/>
          <w:bCs/>
          <w:i/>
          <w:iCs/>
          <w:sz w:val="28"/>
          <w:szCs w:val="28"/>
          <w:vertAlign w:val="superscript"/>
        </w:rPr>
        <w:t> </w:t>
      </w:r>
      <w:r w:rsidR="007E0771" w:rsidRPr="00D84153">
        <w:rPr>
          <w:rFonts w:asciiTheme="majorBidi" w:hAnsiTheme="majorBidi" w:cstheme="majorBidi"/>
          <w:b/>
          <w:bCs/>
          <w:i/>
          <w:iCs/>
          <w:sz w:val="28"/>
          <w:szCs w:val="28"/>
        </w:rPr>
        <w:t>, </w:t>
      </w:r>
      <w:hyperlink r:id="rId18" w:history="1">
        <w:r w:rsidR="007E0771" w:rsidRPr="00D84153">
          <w:rPr>
            <w:rStyle w:val="Hyperlink"/>
            <w:rFonts w:asciiTheme="majorBidi" w:hAnsiTheme="majorBidi" w:cstheme="majorBidi"/>
            <w:b/>
            <w:bCs/>
            <w:i/>
            <w:iCs/>
            <w:color w:val="auto"/>
            <w:sz w:val="28"/>
            <w:szCs w:val="28"/>
            <w:u w:val="none"/>
          </w:rPr>
          <w:t xml:space="preserve">Jae </w:t>
        </w:r>
        <w:proofErr w:type="spellStart"/>
        <w:r w:rsidR="007E0771" w:rsidRPr="00D84153">
          <w:rPr>
            <w:rStyle w:val="Hyperlink"/>
            <w:rFonts w:asciiTheme="majorBidi" w:hAnsiTheme="majorBidi" w:cstheme="majorBidi"/>
            <w:b/>
            <w:bCs/>
            <w:i/>
            <w:iCs/>
            <w:color w:val="auto"/>
            <w:sz w:val="28"/>
            <w:szCs w:val="28"/>
            <w:u w:val="none"/>
          </w:rPr>
          <w:t>Hyeon</w:t>
        </w:r>
        <w:proofErr w:type="spellEnd"/>
        <w:r w:rsidR="007E0771" w:rsidRPr="00D84153">
          <w:rPr>
            <w:rStyle w:val="Hyperlink"/>
            <w:rFonts w:asciiTheme="majorBidi" w:hAnsiTheme="majorBidi" w:cstheme="majorBidi"/>
            <w:b/>
            <w:bCs/>
            <w:i/>
            <w:iCs/>
            <w:color w:val="auto"/>
            <w:sz w:val="28"/>
            <w:szCs w:val="28"/>
            <w:u w:val="none"/>
          </w:rPr>
          <w:t xml:space="preserve"> Kim</w:t>
        </w:r>
      </w:hyperlink>
      <w:r w:rsidR="007E0771" w:rsidRPr="00D84153">
        <w:rPr>
          <w:rFonts w:asciiTheme="majorBidi" w:hAnsiTheme="majorBidi" w:cstheme="majorBidi"/>
          <w:b/>
          <w:bCs/>
          <w:i/>
          <w:iCs/>
          <w:sz w:val="28"/>
          <w:szCs w:val="28"/>
          <w:vertAlign w:val="superscript"/>
        </w:rPr>
        <w:t> </w:t>
      </w:r>
      <w:r w:rsidR="007E0771" w:rsidRPr="00D84153">
        <w:rPr>
          <w:rFonts w:asciiTheme="majorBidi" w:hAnsiTheme="majorBidi" w:cstheme="majorBidi"/>
          <w:b/>
          <w:bCs/>
          <w:i/>
          <w:iCs/>
          <w:sz w:val="28"/>
          <w:szCs w:val="28"/>
        </w:rPr>
        <w:t>, </w:t>
      </w:r>
      <w:proofErr w:type="spellStart"/>
      <w:r w:rsidR="00A02E1D" w:rsidRPr="00D84153">
        <w:rPr>
          <w:rFonts w:asciiTheme="majorBidi" w:hAnsiTheme="majorBidi" w:cstheme="majorBidi"/>
          <w:sz w:val="28"/>
          <w:szCs w:val="28"/>
        </w:rPr>
        <w:fldChar w:fldCharType="begin"/>
      </w:r>
      <w:r w:rsidR="00A02E1D" w:rsidRPr="00D84153">
        <w:rPr>
          <w:rFonts w:asciiTheme="majorBidi" w:hAnsiTheme="majorBidi" w:cstheme="majorBidi"/>
          <w:sz w:val="28"/>
          <w:szCs w:val="28"/>
        </w:rPr>
        <w:instrText xml:space="preserve"> HYPERLINK "https://pubmed.ncbi.nlm.nih.gov/?term=Lee+BW&amp;cauthor_id=31237132" </w:instrText>
      </w:r>
      <w:r w:rsidR="00A02E1D" w:rsidRPr="00D84153">
        <w:rPr>
          <w:rFonts w:asciiTheme="majorBidi" w:hAnsiTheme="majorBidi" w:cstheme="majorBidi"/>
          <w:sz w:val="28"/>
          <w:szCs w:val="28"/>
        </w:rPr>
        <w:fldChar w:fldCharType="separate"/>
      </w:r>
      <w:r w:rsidR="007E0771" w:rsidRPr="00D84153">
        <w:rPr>
          <w:rStyle w:val="Hyperlink"/>
          <w:rFonts w:asciiTheme="majorBidi" w:hAnsiTheme="majorBidi" w:cstheme="majorBidi"/>
          <w:b/>
          <w:bCs/>
          <w:i/>
          <w:iCs/>
          <w:color w:val="auto"/>
          <w:sz w:val="28"/>
          <w:szCs w:val="28"/>
          <w:u w:val="none"/>
        </w:rPr>
        <w:t>Byung</w:t>
      </w:r>
      <w:proofErr w:type="spellEnd"/>
      <w:r w:rsidR="007E0771" w:rsidRPr="00D84153">
        <w:rPr>
          <w:rStyle w:val="Hyperlink"/>
          <w:rFonts w:asciiTheme="majorBidi" w:hAnsiTheme="majorBidi" w:cstheme="majorBidi"/>
          <w:b/>
          <w:bCs/>
          <w:i/>
          <w:iCs/>
          <w:color w:val="auto"/>
          <w:sz w:val="28"/>
          <w:szCs w:val="28"/>
          <w:u w:val="none"/>
        </w:rPr>
        <w:t xml:space="preserve"> Wan Lee</w:t>
      </w:r>
      <w:r w:rsidR="00A02E1D" w:rsidRPr="00D84153">
        <w:rPr>
          <w:rStyle w:val="Hyperlink"/>
          <w:rFonts w:asciiTheme="majorBidi" w:hAnsiTheme="majorBidi" w:cstheme="majorBidi"/>
          <w:b/>
          <w:bCs/>
          <w:i/>
          <w:iCs/>
          <w:color w:val="auto"/>
          <w:sz w:val="28"/>
          <w:szCs w:val="28"/>
          <w:u w:val="none"/>
        </w:rPr>
        <w:fldChar w:fldCharType="end"/>
      </w:r>
      <w:r w:rsidR="007E0771" w:rsidRPr="00D84153">
        <w:rPr>
          <w:rFonts w:asciiTheme="majorBidi" w:hAnsiTheme="majorBidi" w:cstheme="majorBidi"/>
          <w:b/>
          <w:bCs/>
          <w:i/>
          <w:iCs/>
          <w:sz w:val="28"/>
          <w:szCs w:val="28"/>
          <w:vertAlign w:val="superscript"/>
        </w:rPr>
        <w:t> </w:t>
      </w:r>
      <w:r w:rsidR="007E0771" w:rsidRPr="00D84153">
        <w:rPr>
          <w:rFonts w:asciiTheme="majorBidi" w:hAnsiTheme="majorBidi" w:cstheme="majorBidi"/>
          <w:b/>
          <w:bCs/>
          <w:i/>
          <w:iCs/>
          <w:sz w:val="28"/>
          <w:szCs w:val="28"/>
        </w:rPr>
        <w:t>, </w:t>
      </w:r>
      <w:hyperlink r:id="rId19" w:history="1">
        <w:r w:rsidR="007E0771" w:rsidRPr="00D84153">
          <w:rPr>
            <w:rStyle w:val="Hyperlink"/>
            <w:rFonts w:asciiTheme="majorBidi" w:hAnsiTheme="majorBidi" w:cstheme="majorBidi"/>
            <w:b/>
            <w:bCs/>
            <w:i/>
            <w:iCs/>
            <w:color w:val="auto"/>
            <w:sz w:val="28"/>
            <w:szCs w:val="28"/>
            <w:u w:val="none"/>
          </w:rPr>
          <w:t>Woo Je Lee</w:t>
        </w:r>
      </w:hyperlink>
      <w:r w:rsidR="007E0771" w:rsidRPr="00D84153">
        <w:rPr>
          <w:rFonts w:asciiTheme="majorBidi" w:hAnsiTheme="majorBidi" w:cstheme="majorBidi"/>
          <w:b/>
          <w:bCs/>
          <w:i/>
          <w:iCs/>
          <w:sz w:val="28"/>
          <w:szCs w:val="28"/>
        </w:rPr>
        <w:t xml:space="preserve">, </w:t>
      </w:r>
      <w:r w:rsidRPr="00D84153">
        <w:rPr>
          <w:rFonts w:asciiTheme="majorBidi" w:hAnsiTheme="majorBidi" w:cstheme="majorBidi"/>
          <w:b/>
          <w:bCs/>
          <w:i/>
          <w:iCs/>
          <w:sz w:val="28"/>
          <w:szCs w:val="28"/>
        </w:rPr>
        <w:t>(2019):</w:t>
      </w:r>
      <w:r w:rsidRPr="00D84153">
        <w:rPr>
          <w:rFonts w:asciiTheme="majorBidi" w:hAnsiTheme="majorBidi" w:cstheme="majorBidi"/>
          <w:sz w:val="28"/>
          <w:szCs w:val="28"/>
        </w:rPr>
        <w:t xml:space="preserve"> A lower baseline urinary glucose excretion predicts a better response to the sodium glucose </w:t>
      </w:r>
      <w:proofErr w:type="spellStart"/>
      <w:r w:rsidRPr="00D84153">
        <w:rPr>
          <w:rFonts w:asciiTheme="majorBidi" w:hAnsiTheme="majorBidi" w:cstheme="majorBidi"/>
          <w:sz w:val="28"/>
          <w:szCs w:val="28"/>
        </w:rPr>
        <w:t>cotransporter</w:t>
      </w:r>
      <w:proofErr w:type="spellEnd"/>
      <w:r w:rsidRPr="00D84153">
        <w:rPr>
          <w:rFonts w:asciiTheme="majorBidi" w:hAnsiTheme="majorBidi" w:cstheme="majorBidi"/>
          <w:sz w:val="28"/>
          <w:szCs w:val="28"/>
        </w:rPr>
        <w:t xml:space="preserve"> 2 inhibitor. Diabetes </w:t>
      </w:r>
      <w:proofErr w:type="spellStart"/>
      <w:r w:rsidRPr="00D84153">
        <w:rPr>
          <w:rFonts w:asciiTheme="majorBidi" w:hAnsiTheme="majorBidi" w:cstheme="majorBidi"/>
          <w:sz w:val="28"/>
          <w:szCs w:val="28"/>
        </w:rPr>
        <w:t>Metab</w:t>
      </w:r>
      <w:proofErr w:type="spellEnd"/>
      <w:r w:rsidRPr="00D84153">
        <w:rPr>
          <w:rFonts w:asciiTheme="majorBidi" w:hAnsiTheme="majorBidi" w:cstheme="majorBidi"/>
          <w:sz w:val="28"/>
          <w:szCs w:val="28"/>
        </w:rPr>
        <w:t xml:space="preserve"> J. 2019</w:t>
      </w:r>
      <w:proofErr w:type="gramStart"/>
      <w:r w:rsidRPr="00D84153">
        <w:rPr>
          <w:rFonts w:asciiTheme="majorBidi" w:hAnsiTheme="majorBidi" w:cstheme="majorBidi"/>
          <w:sz w:val="28"/>
          <w:szCs w:val="28"/>
        </w:rPr>
        <w:t>;43:898</w:t>
      </w:r>
      <w:proofErr w:type="gramEnd"/>
      <w:r w:rsidRPr="00D84153">
        <w:rPr>
          <w:rFonts w:asciiTheme="majorBidi" w:hAnsiTheme="majorBidi" w:cstheme="majorBidi"/>
          <w:sz w:val="28"/>
          <w:szCs w:val="28"/>
        </w:rPr>
        <w:t>–905.</w:t>
      </w:r>
    </w:p>
    <w:p w:rsidR="00931ACB" w:rsidRPr="00D84153" w:rsidRDefault="00931ACB" w:rsidP="00D84153">
      <w:pPr>
        <w:bidi w:val="0"/>
        <w:spacing w:line="360" w:lineRule="auto"/>
        <w:rPr>
          <w:rFonts w:asciiTheme="majorBidi" w:eastAsiaTheme="minorHAnsi" w:hAnsiTheme="majorBidi" w:cstheme="majorBidi"/>
          <w:sz w:val="28"/>
          <w:szCs w:val="28"/>
        </w:rPr>
      </w:pPr>
      <w:r w:rsidRPr="00D84153">
        <w:rPr>
          <w:rFonts w:asciiTheme="majorBidi" w:eastAsiaTheme="minorHAnsi" w:hAnsiTheme="majorBidi" w:cstheme="majorBidi"/>
          <w:sz w:val="28"/>
          <w:szCs w:val="28"/>
        </w:rPr>
        <w:t>6-</w:t>
      </w:r>
      <w:r w:rsidR="007E0771" w:rsidRPr="00D84153">
        <w:rPr>
          <w:rFonts w:asciiTheme="majorBidi" w:hAnsiTheme="majorBidi" w:cstheme="majorBidi"/>
          <w:sz w:val="28"/>
          <w:szCs w:val="28"/>
        </w:rPr>
        <w:t xml:space="preserve"> </w:t>
      </w:r>
      <w:hyperlink r:id="rId20" w:history="1">
        <w:proofErr w:type="spellStart"/>
        <w:r w:rsidR="007E0771" w:rsidRPr="00D84153">
          <w:rPr>
            <w:rStyle w:val="Hyperlink"/>
            <w:rFonts w:asciiTheme="majorBidi" w:hAnsiTheme="majorBidi" w:cstheme="majorBidi"/>
            <w:b/>
            <w:bCs/>
            <w:i/>
            <w:iCs/>
            <w:color w:val="auto"/>
            <w:sz w:val="28"/>
            <w:szCs w:val="28"/>
            <w:u w:val="none"/>
          </w:rPr>
          <w:t>Gwang</w:t>
        </w:r>
        <w:proofErr w:type="spellEnd"/>
        <w:r w:rsidR="007E0771" w:rsidRPr="00D84153">
          <w:rPr>
            <w:rStyle w:val="Hyperlink"/>
            <w:rFonts w:asciiTheme="majorBidi" w:hAnsiTheme="majorBidi" w:cstheme="majorBidi"/>
            <w:b/>
            <w:bCs/>
            <w:i/>
            <w:iCs/>
            <w:color w:val="auto"/>
            <w:sz w:val="28"/>
            <w:szCs w:val="28"/>
            <w:u w:val="none"/>
          </w:rPr>
          <w:t xml:space="preserve"> </w:t>
        </w:r>
        <w:proofErr w:type="spellStart"/>
        <w:r w:rsidR="007E0771" w:rsidRPr="00D84153">
          <w:rPr>
            <w:rStyle w:val="Hyperlink"/>
            <w:rFonts w:asciiTheme="majorBidi" w:hAnsiTheme="majorBidi" w:cstheme="majorBidi"/>
            <w:b/>
            <w:bCs/>
            <w:i/>
            <w:iCs/>
            <w:color w:val="auto"/>
            <w:sz w:val="28"/>
            <w:szCs w:val="28"/>
            <w:u w:val="none"/>
          </w:rPr>
          <w:t>Sil</w:t>
        </w:r>
        <w:proofErr w:type="spellEnd"/>
        <w:r w:rsidR="007E0771" w:rsidRPr="00D84153">
          <w:rPr>
            <w:rStyle w:val="Hyperlink"/>
            <w:rFonts w:asciiTheme="majorBidi" w:hAnsiTheme="majorBidi" w:cstheme="majorBidi"/>
            <w:b/>
            <w:bCs/>
            <w:i/>
            <w:iCs/>
            <w:color w:val="auto"/>
            <w:sz w:val="28"/>
            <w:szCs w:val="28"/>
            <w:u w:val="none"/>
          </w:rPr>
          <w:t xml:space="preserve"> Kim</w:t>
        </w:r>
      </w:hyperlink>
      <w:r w:rsidR="007E0771" w:rsidRPr="00D84153">
        <w:rPr>
          <w:rFonts w:asciiTheme="majorBidi" w:hAnsiTheme="majorBidi" w:cstheme="majorBidi"/>
          <w:b/>
          <w:bCs/>
          <w:i/>
          <w:iCs/>
          <w:sz w:val="28"/>
          <w:szCs w:val="28"/>
        </w:rPr>
        <w:t>, </w:t>
      </w:r>
      <w:proofErr w:type="spellStart"/>
      <w:r w:rsidR="007E0771" w:rsidRPr="00D84153">
        <w:rPr>
          <w:rFonts w:asciiTheme="majorBidi" w:hAnsiTheme="majorBidi" w:cstheme="majorBidi"/>
          <w:b/>
          <w:bCs/>
          <w:i/>
          <w:iCs/>
          <w:sz w:val="28"/>
          <w:szCs w:val="28"/>
        </w:rPr>
        <w:fldChar w:fldCharType="begin"/>
      </w:r>
      <w:r w:rsidR="007E0771" w:rsidRPr="00D84153">
        <w:rPr>
          <w:rFonts w:asciiTheme="majorBidi" w:hAnsiTheme="majorBidi" w:cstheme="majorBidi"/>
          <w:b/>
          <w:bCs/>
          <w:i/>
          <w:iCs/>
          <w:sz w:val="28"/>
          <w:szCs w:val="28"/>
        </w:rPr>
        <w:instrText xml:space="preserve"> HYPERLINK "https://www.ncbi.nlm.nih.gov/pubmed/?term=Park%20JH%5BAuthor%5D&amp;cauthor=true&amp;cauthor_uid=31099200" </w:instrText>
      </w:r>
      <w:r w:rsidR="007E0771" w:rsidRPr="00D84153">
        <w:rPr>
          <w:rFonts w:asciiTheme="majorBidi" w:hAnsiTheme="majorBidi" w:cstheme="majorBidi"/>
          <w:b/>
          <w:bCs/>
          <w:i/>
          <w:iCs/>
          <w:sz w:val="28"/>
          <w:szCs w:val="28"/>
        </w:rPr>
        <w:fldChar w:fldCharType="separate"/>
      </w:r>
      <w:r w:rsidR="007E0771" w:rsidRPr="00D84153">
        <w:rPr>
          <w:rStyle w:val="Hyperlink"/>
          <w:rFonts w:asciiTheme="majorBidi" w:hAnsiTheme="majorBidi" w:cstheme="majorBidi"/>
          <w:b/>
          <w:bCs/>
          <w:i/>
          <w:iCs/>
          <w:color w:val="auto"/>
          <w:sz w:val="28"/>
          <w:szCs w:val="28"/>
          <w:u w:val="none"/>
        </w:rPr>
        <w:t>Joong</w:t>
      </w:r>
      <w:proofErr w:type="spellEnd"/>
      <w:r w:rsidR="007E0771" w:rsidRPr="00D84153">
        <w:rPr>
          <w:rStyle w:val="Hyperlink"/>
          <w:rFonts w:asciiTheme="majorBidi" w:hAnsiTheme="majorBidi" w:cstheme="majorBidi"/>
          <w:b/>
          <w:bCs/>
          <w:i/>
          <w:iCs/>
          <w:color w:val="auto"/>
          <w:sz w:val="28"/>
          <w:szCs w:val="28"/>
          <w:u w:val="none"/>
        </w:rPr>
        <w:t xml:space="preserve"> Hyun Park</w:t>
      </w:r>
      <w:r w:rsidR="007E0771" w:rsidRPr="00D84153">
        <w:rPr>
          <w:rFonts w:asciiTheme="majorBidi" w:hAnsiTheme="majorBidi" w:cstheme="majorBidi"/>
          <w:b/>
          <w:bCs/>
          <w:i/>
          <w:iCs/>
          <w:sz w:val="28"/>
          <w:szCs w:val="28"/>
        </w:rPr>
        <w:fldChar w:fldCharType="end"/>
      </w:r>
      <w:r w:rsidR="007E0771" w:rsidRPr="00D84153">
        <w:rPr>
          <w:rFonts w:asciiTheme="majorBidi" w:hAnsiTheme="majorBidi" w:cstheme="majorBidi"/>
          <w:b/>
          <w:bCs/>
          <w:i/>
          <w:iCs/>
          <w:sz w:val="28"/>
          <w:szCs w:val="28"/>
        </w:rPr>
        <w:t xml:space="preserve"> and </w:t>
      </w:r>
      <w:hyperlink r:id="rId21" w:history="1">
        <w:r w:rsidR="007E0771" w:rsidRPr="00D84153">
          <w:rPr>
            <w:rStyle w:val="Hyperlink"/>
            <w:rFonts w:asciiTheme="majorBidi" w:hAnsiTheme="majorBidi" w:cstheme="majorBidi"/>
            <w:b/>
            <w:bCs/>
            <w:i/>
            <w:iCs/>
            <w:color w:val="auto"/>
            <w:sz w:val="28"/>
            <w:szCs w:val="28"/>
            <w:u w:val="none"/>
          </w:rPr>
          <w:t xml:space="preserve">Jong </w:t>
        </w:r>
        <w:proofErr w:type="spellStart"/>
        <w:r w:rsidR="007E0771" w:rsidRPr="00D84153">
          <w:rPr>
            <w:rStyle w:val="Hyperlink"/>
            <w:rFonts w:asciiTheme="majorBidi" w:hAnsiTheme="majorBidi" w:cstheme="majorBidi"/>
            <w:b/>
            <w:bCs/>
            <w:i/>
            <w:iCs/>
            <w:color w:val="auto"/>
            <w:sz w:val="28"/>
            <w:szCs w:val="28"/>
            <w:u w:val="none"/>
          </w:rPr>
          <w:t>Chul</w:t>
        </w:r>
        <w:proofErr w:type="spellEnd"/>
        <w:r w:rsidR="007E0771" w:rsidRPr="00D84153">
          <w:rPr>
            <w:rStyle w:val="Hyperlink"/>
            <w:rFonts w:asciiTheme="majorBidi" w:hAnsiTheme="majorBidi" w:cstheme="majorBidi"/>
            <w:b/>
            <w:bCs/>
            <w:i/>
            <w:iCs/>
            <w:color w:val="auto"/>
            <w:sz w:val="28"/>
            <w:szCs w:val="28"/>
            <w:u w:val="none"/>
          </w:rPr>
          <w:t xml:space="preserve"> Won</w:t>
        </w:r>
      </w:hyperlink>
      <w:r w:rsidRPr="00D84153">
        <w:rPr>
          <w:rFonts w:asciiTheme="majorBidi" w:hAnsiTheme="majorBidi" w:cstheme="majorBidi"/>
          <w:b/>
          <w:bCs/>
          <w:i/>
          <w:iCs/>
          <w:sz w:val="28"/>
          <w:szCs w:val="28"/>
        </w:rPr>
        <w:t>, (2019):</w:t>
      </w:r>
      <w:r w:rsidRPr="00D84153">
        <w:rPr>
          <w:rFonts w:asciiTheme="majorBidi" w:hAnsiTheme="majorBidi" w:cstheme="majorBidi"/>
          <w:sz w:val="28"/>
          <w:szCs w:val="28"/>
        </w:rPr>
        <w:t xml:space="preserve"> The role of glucagon-like peptide 1 receptor agonists and sodium-glucose </w:t>
      </w:r>
      <w:proofErr w:type="spellStart"/>
      <w:r w:rsidRPr="00D84153">
        <w:rPr>
          <w:rFonts w:asciiTheme="majorBidi" w:hAnsiTheme="majorBidi" w:cstheme="majorBidi"/>
          <w:sz w:val="28"/>
          <w:szCs w:val="28"/>
        </w:rPr>
        <w:t>cotransporter</w:t>
      </w:r>
      <w:proofErr w:type="spellEnd"/>
      <w:r w:rsidRPr="00D84153">
        <w:rPr>
          <w:rFonts w:asciiTheme="majorBidi" w:hAnsiTheme="majorBidi" w:cstheme="majorBidi"/>
          <w:sz w:val="28"/>
          <w:szCs w:val="28"/>
        </w:rPr>
        <w:t xml:space="preserve"> 2 inhibitors in reducing cardiovascular events in patients with type 2 diabetes. </w:t>
      </w:r>
      <w:proofErr w:type="spellStart"/>
      <w:r w:rsidRPr="00D84153">
        <w:rPr>
          <w:rFonts w:asciiTheme="majorBidi" w:hAnsiTheme="majorBidi" w:cstheme="majorBidi"/>
          <w:sz w:val="28"/>
          <w:szCs w:val="28"/>
        </w:rPr>
        <w:t>Endocrinol</w:t>
      </w:r>
      <w:proofErr w:type="spellEnd"/>
      <w:r w:rsidRPr="00D84153">
        <w:rPr>
          <w:rFonts w:asciiTheme="majorBidi" w:hAnsiTheme="majorBidi" w:cstheme="majorBidi"/>
          <w:sz w:val="28"/>
          <w:szCs w:val="28"/>
        </w:rPr>
        <w:t xml:space="preserve"> </w:t>
      </w:r>
      <w:proofErr w:type="spellStart"/>
      <w:r w:rsidRPr="00D84153">
        <w:rPr>
          <w:rFonts w:asciiTheme="majorBidi" w:hAnsiTheme="majorBidi" w:cstheme="majorBidi"/>
          <w:sz w:val="28"/>
          <w:szCs w:val="28"/>
        </w:rPr>
        <w:t>Metab</w:t>
      </w:r>
      <w:proofErr w:type="spellEnd"/>
      <w:r w:rsidRPr="00D84153">
        <w:rPr>
          <w:rFonts w:asciiTheme="majorBidi" w:hAnsiTheme="majorBidi" w:cstheme="majorBidi"/>
          <w:sz w:val="28"/>
          <w:szCs w:val="28"/>
        </w:rPr>
        <w:t xml:space="preserve"> (Seoul) 2019</w:t>
      </w:r>
      <w:proofErr w:type="gramStart"/>
      <w:r w:rsidRPr="00D84153">
        <w:rPr>
          <w:rFonts w:asciiTheme="majorBidi" w:hAnsiTheme="majorBidi" w:cstheme="majorBidi"/>
          <w:sz w:val="28"/>
          <w:szCs w:val="28"/>
        </w:rPr>
        <w:t>;34:106</w:t>
      </w:r>
      <w:proofErr w:type="gramEnd"/>
      <w:r w:rsidRPr="00D84153">
        <w:rPr>
          <w:rFonts w:asciiTheme="majorBidi" w:hAnsiTheme="majorBidi" w:cstheme="majorBidi"/>
          <w:sz w:val="28"/>
          <w:szCs w:val="28"/>
        </w:rPr>
        <w:t>–116.</w:t>
      </w:r>
    </w:p>
    <w:p w:rsidR="009E293A" w:rsidRPr="00D84153" w:rsidRDefault="009E293A"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lastRenderedPageBreak/>
        <w:t>7-</w:t>
      </w:r>
      <w:r w:rsidRPr="00D84153">
        <w:rPr>
          <w:rFonts w:asciiTheme="majorBidi" w:hAnsiTheme="majorBidi" w:cstheme="majorBidi"/>
          <w:b/>
          <w:bCs/>
          <w:i/>
          <w:iCs/>
          <w:sz w:val="28"/>
          <w:szCs w:val="28"/>
        </w:rPr>
        <w:t xml:space="preserve"> </w:t>
      </w:r>
      <w:proofErr w:type="spellStart"/>
      <w:r w:rsidRPr="00D84153">
        <w:rPr>
          <w:rFonts w:asciiTheme="majorBidi" w:hAnsiTheme="majorBidi" w:cstheme="majorBidi"/>
          <w:b/>
          <w:bCs/>
          <w:i/>
          <w:iCs/>
          <w:sz w:val="28"/>
          <w:szCs w:val="28"/>
        </w:rPr>
        <w:t>Maheshwari</w:t>
      </w:r>
      <w:proofErr w:type="spellEnd"/>
      <w:r w:rsidRPr="00D84153">
        <w:rPr>
          <w:rFonts w:asciiTheme="majorBidi" w:hAnsiTheme="majorBidi" w:cstheme="majorBidi"/>
          <w:b/>
          <w:bCs/>
          <w:i/>
          <w:iCs/>
          <w:sz w:val="28"/>
          <w:szCs w:val="28"/>
        </w:rPr>
        <w:t xml:space="preserve"> RA, </w:t>
      </w:r>
      <w:proofErr w:type="spellStart"/>
      <w:r w:rsidRPr="00D84153">
        <w:rPr>
          <w:rFonts w:asciiTheme="majorBidi" w:hAnsiTheme="majorBidi" w:cstheme="majorBidi"/>
          <w:b/>
          <w:bCs/>
          <w:i/>
          <w:iCs/>
          <w:sz w:val="28"/>
          <w:szCs w:val="28"/>
        </w:rPr>
        <w:t>Balaraman</w:t>
      </w:r>
      <w:proofErr w:type="spellEnd"/>
      <w:r w:rsidRPr="00D84153">
        <w:rPr>
          <w:rFonts w:asciiTheme="majorBidi" w:hAnsiTheme="majorBidi" w:cstheme="majorBidi"/>
          <w:b/>
          <w:bCs/>
          <w:i/>
          <w:iCs/>
          <w:sz w:val="28"/>
          <w:szCs w:val="28"/>
        </w:rPr>
        <w:t xml:space="preserve"> R , </w:t>
      </w:r>
      <w:proofErr w:type="spellStart"/>
      <w:r w:rsidRPr="00D84153">
        <w:rPr>
          <w:rFonts w:asciiTheme="majorBidi" w:hAnsiTheme="majorBidi" w:cstheme="majorBidi"/>
          <w:b/>
          <w:bCs/>
          <w:i/>
          <w:iCs/>
          <w:sz w:val="28"/>
          <w:szCs w:val="28"/>
        </w:rPr>
        <w:t>Sen</w:t>
      </w:r>
      <w:proofErr w:type="spellEnd"/>
      <w:r w:rsidRPr="00D84153">
        <w:rPr>
          <w:rFonts w:asciiTheme="majorBidi" w:hAnsiTheme="majorBidi" w:cstheme="majorBidi"/>
          <w:b/>
          <w:bCs/>
          <w:i/>
          <w:iCs/>
          <w:sz w:val="28"/>
          <w:szCs w:val="28"/>
        </w:rPr>
        <w:t xml:space="preserve"> AK and Seth A K (2014):</w:t>
      </w:r>
      <w:r w:rsidRPr="00D84153">
        <w:rPr>
          <w:rFonts w:asciiTheme="majorBidi" w:hAnsiTheme="majorBidi" w:cstheme="majorBidi"/>
          <w:sz w:val="28"/>
          <w:szCs w:val="28"/>
        </w:rPr>
        <w:t xml:space="preserve"> Effect of coenzyme  Q10  alone  and  its  combination  with  metformin  on </w:t>
      </w:r>
      <w:proofErr w:type="spellStart"/>
      <w:r w:rsidRPr="00D84153">
        <w:rPr>
          <w:rFonts w:asciiTheme="majorBidi" w:hAnsiTheme="majorBidi" w:cstheme="majorBidi"/>
          <w:sz w:val="28"/>
          <w:szCs w:val="28"/>
        </w:rPr>
        <w:t>streptozotocin</w:t>
      </w:r>
      <w:proofErr w:type="spellEnd"/>
      <w:r w:rsidRPr="00D84153">
        <w:rPr>
          <w:rFonts w:asciiTheme="majorBidi" w:hAnsiTheme="majorBidi" w:cstheme="majorBidi"/>
          <w:sz w:val="28"/>
          <w:szCs w:val="28"/>
        </w:rPr>
        <w:t>-</w:t>
      </w:r>
      <w:proofErr w:type="spellStart"/>
      <w:r w:rsidRPr="00D84153">
        <w:rPr>
          <w:rFonts w:asciiTheme="majorBidi" w:hAnsiTheme="majorBidi" w:cstheme="majorBidi"/>
          <w:sz w:val="28"/>
          <w:szCs w:val="28"/>
        </w:rPr>
        <w:t>nicotinamide</w:t>
      </w:r>
      <w:proofErr w:type="spellEnd"/>
      <w:r w:rsidRPr="00D84153">
        <w:rPr>
          <w:rFonts w:asciiTheme="majorBidi" w:hAnsiTheme="majorBidi" w:cstheme="majorBidi"/>
          <w:sz w:val="28"/>
          <w:szCs w:val="28"/>
        </w:rPr>
        <w:t xml:space="preserve">-induced diabetic nephropathy in rats . Research Article .Indian J </w:t>
      </w:r>
      <w:proofErr w:type="spellStart"/>
      <w:r w:rsidRPr="00D84153">
        <w:rPr>
          <w:rFonts w:asciiTheme="majorBidi" w:hAnsiTheme="majorBidi" w:cstheme="majorBidi"/>
          <w:sz w:val="28"/>
          <w:szCs w:val="28"/>
        </w:rPr>
        <w:t>Pharmacol</w:t>
      </w:r>
      <w:proofErr w:type="spellEnd"/>
      <w:r w:rsidRPr="00D84153">
        <w:rPr>
          <w:rFonts w:asciiTheme="majorBidi" w:hAnsiTheme="majorBidi" w:cstheme="majorBidi"/>
          <w:sz w:val="28"/>
          <w:szCs w:val="28"/>
        </w:rPr>
        <w:t xml:space="preserve"> Pharm Sci. 46 (</w:t>
      </w:r>
      <w:proofErr w:type="gramStart"/>
      <w:r w:rsidRPr="00D84153">
        <w:rPr>
          <w:rFonts w:asciiTheme="majorBidi" w:hAnsiTheme="majorBidi" w:cstheme="majorBidi"/>
          <w:sz w:val="28"/>
          <w:szCs w:val="28"/>
        </w:rPr>
        <w:t>6 )</w:t>
      </w:r>
      <w:proofErr w:type="gramEnd"/>
      <w:r w:rsidRPr="00D84153">
        <w:rPr>
          <w:rFonts w:asciiTheme="majorBidi" w:hAnsiTheme="majorBidi" w:cstheme="majorBidi"/>
          <w:sz w:val="28"/>
          <w:szCs w:val="28"/>
        </w:rPr>
        <w:t>:627-632.</w:t>
      </w:r>
    </w:p>
    <w:p w:rsidR="009E293A" w:rsidRPr="00D84153" w:rsidRDefault="009E293A" w:rsidP="00D84153">
      <w:pPr>
        <w:spacing w:line="360" w:lineRule="auto"/>
        <w:jc w:val="right"/>
        <w:rPr>
          <w:rFonts w:asciiTheme="majorBidi" w:eastAsia="Times New Roman" w:hAnsiTheme="majorBidi" w:cstheme="majorBidi"/>
          <w:sz w:val="28"/>
          <w:szCs w:val="28"/>
        </w:rPr>
      </w:pPr>
      <w:r w:rsidRPr="00D84153">
        <w:rPr>
          <w:rFonts w:asciiTheme="majorBidi" w:eastAsiaTheme="minorHAnsi" w:hAnsiTheme="majorBidi" w:cstheme="majorBidi"/>
          <w:sz w:val="28"/>
          <w:szCs w:val="28"/>
        </w:rPr>
        <w:t>8-</w:t>
      </w:r>
      <w:r w:rsidRPr="00D84153">
        <w:rPr>
          <w:rFonts w:asciiTheme="majorBidi" w:eastAsia="Times New Roman" w:hAnsiTheme="majorBidi" w:cstheme="majorBidi"/>
          <w:b/>
          <w:bCs/>
          <w:i/>
          <w:sz w:val="28"/>
          <w:szCs w:val="28"/>
        </w:rPr>
        <w:t xml:space="preserve"> Sha</w:t>
      </w:r>
      <w:r w:rsidRPr="00D84153">
        <w:rPr>
          <w:rFonts w:asciiTheme="majorBidi" w:eastAsia="Times New Roman" w:hAnsiTheme="majorBidi" w:cstheme="majorBidi"/>
          <w:b/>
          <w:bCs/>
          <w:i/>
          <w:spacing w:val="-2"/>
          <w:sz w:val="28"/>
          <w:szCs w:val="28"/>
        </w:rPr>
        <w:t>r</w:t>
      </w:r>
      <w:r w:rsidRPr="00D84153">
        <w:rPr>
          <w:rFonts w:asciiTheme="majorBidi" w:eastAsia="Times New Roman" w:hAnsiTheme="majorBidi" w:cstheme="majorBidi"/>
          <w:b/>
          <w:bCs/>
          <w:i/>
          <w:spacing w:val="4"/>
          <w:sz w:val="28"/>
          <w:szCs w:val="28"/>
        </w:rPr>
        <w:t>m</w:t>
      </w:r>
      <w:r w:rsidRPr="00D84153">
        <w:rPr>
          <w:rFonts w:asciiTheme="majorBidi" w:eastAsia="Times New Roman" w:hAnsiTheme="majorBidi" w:cstheme="majorBidi"/>
          <w:b/>
          <w:bCs/>
          <w:i/>
          <w:sz w:val="28"/>
          <w:szCs w:val="28"/>
        </w:rPr>
        <w:t>a</w:t>
      </w:r>
      <w:r w:rsidRPr="00D84153">
        <w:rPr>
          <w:rFonts w:asciiTheme="majorBidi" w:eastAsia="Times New Roman" w:hAnsiTheme="majorBidi" w:cstheme="majorBidi"/>
          <w:b/>
          <w:bCs/>
          <w:i/>
          <w:spacing w:val="-7"/>
          <w:sz w:val="28"/>
          <w:szCs w:val="28"/>
        </w:rPr>
        <w:t xml:space="preserve"> </w:t>
      </w:r>
      <w:r w:rsidRPr="00D84153">
        <w:rPr>
          <w:rFonts w:asciiTheme="majorBidi" w:eastAsia="Times New Roman" w:hAnsiTheme="majorBidi" w:cstheme="majorBidi"/>
          <w:b/>
          <w:bCs/>
          <w:i/>
          <w:sz w:val="28"/>
          <w:szCs w:val="28"/>
        </w:rPr>
        <w:t>AK,</w:t>
      </w:r>
      <w:r w:rsidRPr="00D84153">
        <w:rPr>
          <w:rFonts w:asciiTheme="majorBidi" w:eastAsia="Times New Roman" w:hAnsiTheme="majorBidi" w:cstheme="majorBidi"/>
          <w:b/>
          <w:bCs/>
          <w:i/>
          <w:spacing w:val="-2"/>
          <w:sz w:val="28"/>
          <w:szCs w:val="28"/>
        </w:rPr>
        <w:t xml:space="preserve"> </w:t>
      </w:r>
      <w:proofErr w:type="spellStart"/>
      <w:r w:rsidRPr="00D84153">
        <w:rPr>
          <w:rFonts w:asciiTheme="majorBidi" w:eastAsia="Times New Roman" w:hAnsiTheme="majorBidi" w:cstheme="majorBidi"/>
          <w:b/>
          <w:bCs/>
          <w:i/>
          <w:sz w:val="28"/>
          <w:szCs w:val="28"/>
        </w:rPr>
        <w:t>Kanawat</w:t>
      </w:r>
      <w:proofErr w:type="spellEnd"/>
      <w:r w:rsidRPr="00D84153">
        <w:rPr>
          <w:rFonts w:asciiTheme="majorBidi" w:eastAsia="Times New Roman" w:hAnsiTheme="majorBidi" w:cstheme="majorBidi"/>
          <w:b/>
          <w:bCs/>
          <w:i/>
          <w:spacing w:val="-7"/>
          <w:sz w:val="28"/>
          <w:szCs w:val="28"/>
        </w:rPr>
        <w:t xml:space="preserve"> </w:t>
      </w:r>
      <w:r w:rsidRPr="00D84153">
        <w:rPr>
          <w:rFonts w:asciiTheme="majorBidi" w:eastAsia="Times New Roman" w:hAnsiTheme="majorBidi" w:cstheme="majorBidi"/>
          <w:b/>
          <w:bCs/>
          <w:i/>
          <w:spacing w:val="-2"/>
          <w:sz w:val="28"/>
          <w:szCs w:val="28"/>
        </w:rPr>
        <w:t>D</w:t>
      </w:r>
      <w:r w:rsidRPr="00D84153">
        <w:rPr>
          <w:rFonts w:asciiTheme="majorBidi" w:eastAsia="Times New Roman" w:hAnsiTheme="majorBidi" w:cstheme="majorBidi"/>
          <w:b/>
          <w:bCs/>
          <w:i/>
          <w:sz w:val="28"/>
          <w:szCs w:val="28"/>
        </w:rPr>
        <w:t>S,</w:t>
      </w:r>
      <w:r w:rsidRPr="00D84153">
        <w:rPr>
          <w:rFonts w:asciiTheme="majorBidi" w:eastAsia="Times New Roman" w:hAnsiTheme="majorBidi" w:cstheme="majorBidi"/>
          <w:b/>
          <w:bCs/>
          <w:i/>
          <w:spacing w:val="-2"/>
          <w:sz w:val="28"/>
          <w:szCs w:val="28"/>
        </w:rPr>
        <w:t xml:space="preserve"> </w:t>
      </w:r>
      <w:r w:rsidRPr="00D84153">
        <w:rPr>
          <w:rFonts w:asciiTheme="majorBidi" w:eastAsia="Times New Roman" w:hAnsiTheme="majorBidi" w:cstheme="majorBidi"/>
          <w:b/>
          <w:bCs/>
          <w:i/>
          <w:sz w:val="28"/>
          <w:szCs w:val="28"/>
        </w:rPr>
        <w:t>Mishra</w:t>
      </w:r>
      <w:r w:rsidRPr="00D84153">
        <w:rPr>
          <w:rFonts w:asciiTheme="majorBidi" w:eastAsia="Times New Roman" w:hAnsiTheme="majorBidi" w:cstheme="majorBidi"/>
          <w:b/>
          <w:bCs/>
          <w:i/>
          <w:spacing w:val="-5"/>
          <w:sz w:val="28"/>
          <w:szCs w:val="28"/>
        </w:rPr>
        <w:t xml:space="preserve"> </w:t>
      </w:r>
      <w:r w:rsidRPr="00D84153">
        <w:rPr>
          <w:rFonts w:asciiTheme="majorBidi" w:eastAsia="Times New Roman" w:hAnsiTheme="majorBidi" w:cstheme="majorBidi"/>
          <w:b/>
          <w:bCs/>
          <w:i/>
          <w:sz w:val="28"/>
          <w:szCs w:val="28"/>
        </w:rPr>
        <w:t>A,</w:t>
      </w:r>
      <w:r w:rsidRPr="00D84153">
        <w:rPr>
          <w:rFonts w:asciiTheme="majorBidi" w:eastAsia="Times New Roman" w:hAnsiTheme="majorBidi" w:cstheme="majorBidi"/>
          <w:b/>
          <w:bCs/>
          <w:i/>
          <w:spacing w:val="-2"/>
          <w:sz w:val="28"/>
          <w:szCs w:val="28"/>
        </w:rPr>
        <w:t xml:space="preserve"> </w:t>
      </w:r>
      <w:proofErr w:type="spellStart"/>
      <w:r w:rsidRPr="00D84153">
        <w:rPr>
          <w:rFonts w:asciiTheme="majorBidi" w:eastAsia="Times New Roman" w:hAnsiTheme="majorBidi" w:cstheme="majorBidi"/>
          <w:b/>
          <w:bCs/>
          <w:i/>
          <w:spacing w:val="-2"/>
          <w:sz w:val="28"/>
          <w:szCs w:val="28"/>
        </w:rPr>
        <w:t>D</w:t>
      </w:r>
      <w:r w:rsidRPr="00D84153">
        <w:rPr>
          <w:rFonts w:asciiTheme="majorBidi" w:eastAsia="Times New Roman" w:hAnsiTheme="majorBidi" w:cstheme="majorBidi"/>
          <w:b/>
          <w:bCs/>
          <w:i/>
          <w:sz w:val="28"/>
          <w:szCs w:val="28"/>
        </w:rPr>
        <w:t>hakad</w:t>
      </w:r>
      <w:proofErr w:type="spellEnd"/>
      <w:r w:rsidRPr="00D84153">
        <w:rPr>
          <w:rFonts w:asciiTheme="majorBidi" w:eastAsia="Times New Roman" w:hAnsiTheme="majorBidi" w:cstheme="majorBidi"/>
          <w:b/>
          <w:bCs/>
          <w:i/>
          <w:spacing w:val="-7"/>
          <w:sz w:val="28"/>
          <w:szCs w:val="28"/>
        </w:rPr>
        <w:t xml:space="preserve"> </w:t>
      </w:r>
      <w:r w:rsidRPr="00D84153">
        <w:rPr>
          <w:rFonts w:asciiTheme="majorBidi" w:eastAsia="Times New Roman" w:hAnsiTheme="majorBidi" w:cstheme="majorBidi"/>
          <w:b/>
          <w:bCs/>
          <w:i/>
          <w:spacing w:val="-2"/>
          <w:sz w:val="28"/>
          <w:szCs w:val="28"/>
        </w:rPr>
        <w:t>P</w:t>
      </w:r>
      <w:r w:rsidRPr="00D84153">
        <w:rPr>
          <w:rFonts w:asciiTheme="majorBidi" w:eastAsia="Times New Roman" w:hAnsiTheme="majorBidi" w:cstheme="majorBidi"/>
          <w:b/>
          <w:bCs/>
          <w:i/>
          <w:sz w:val="28"/>
          <w:szCs w:val="28"/>
        </w:rPr>
        <w:t>K,</w:t>
      </w:r>
      <w:r w:rsidRPr="00D84153">
        <w:rPr>
          <w:rFonts w:asciiTheme="majorBidi" w:eastAsia="Times New Roman" w:hAnsiTheme="majorBidi" w:cstheme="majorBidi"/>
          <w:b/>
          <w:bCs/>
          <w:i/>
          <w:spacing w:val="1"/>
          <w:sz w:val="28"/>
          <w:szCs w:val="28"/>
        </w:rPr>
        <w:t xml:space="preserve"> </w:t>
      </w:r>
      <w:r w:rsidRPr="00D84153">
        <w:rPr>
          <w:rFonts w:asciiTheme="majorBidi" w:eastAsia="Times New Roman" w:hAnsiTheme="majorBidi" w:cstheme="majorBidi"/>
          <w:b/>
          <w:bCs/>
          <w:i/>
          <w:sz w:val="28"/>
          <w:szCs w:val="28"/>
        </w:rPr>
        <w:t>Sha</w:t>
      </w:r>
      <w:r w:rsidRPr="00D84153">
        <w:rPr>
          <w:rFonts w:asciiTheme="majorBidi" w:eastAsia="Times New Roman" w:hAnsiTheme="majorBidi" w:cstheme="majorBidi"/>
          <w:b/>
          <w:bCs/>
          <w:i/>
          <w:spacing w:val="-2"/>
          <w:sz w:val="28"/>
          <w:szCs w:val="28"/>
        </w:rPr>
        <w:t>r</w:t>
      </w:r>
      <w:r w:rsidRPr="00D84153">
        <w:rPr>
          <w:rFonts w:asciiTheme="majorBidi" w:eastAsia="Times New Roman" w:hAnsiTheme="majorBidi" w:cstheme="majorBidi"/>
          <w:b/>
          <w:bCs/>
          <w:i/>
          <w:spacing w:val="4"/>
          <w:sz w:val="28"/>
          <w:szCs w:val="28"/>
        </w:rPr>
        <w:t>m</w:t>
      </w:r>
      <w:r w:rsidRPr="00D84153">
        <w:rPr>
          <w:rFonts w:asciiTheme="majorBidi" w:eastAsia="Times New Roman" w:hAnsiTheme="majorBidi" w:cstheme="majorBidi"/>
          <w:b/>
          <w:bCs/>
          <w:i/>
          <w:sz w:val="28"/>
          <w:szCs w:val="28"/>
        </w:rPr>
        <w:t>a</w:t>
      </w:r>
      <w:r w:rsidRPr="00D84153">
        <w:rPr>
          <w:rFonts w:asciiTheme="majorBidi" w:eastAsia="Times New Roman" w:hAnsiTheme="majorBidi" w:cstheme="majorBidi"/>
          <w:b/>
          <w:bCs/>
          <w:i/>
          <w:spacing w:val="-1"/>
          <w:sz w:val="28"/>
          <w:szCs w:val="28"/>
        </w:rPr>
        <w:t xml:space="preserve"> </w:t>
      </w:r>
      <w:r w:rsidRPr="00D84153">
        <w:rPr>
          <w:rFonts w:asciiTheme="majorBidi" w:eastAsia="Times New Roman" w:hAnsiTheme="majorBidi" w:cstheme="majorBidi"/>
          <w:b/>
          <w:bCs/>
          <w:i/>
          <w:spacing w:val="-2"/>
          <w:sz w:val="28"/>
          <w:szCs w:val="28"/>
        </w:rPr>
        <w:t>P</w:t>
      </w:r>
      <w:r w:rsidRPr="00D84153">
        <w:rPr>
          <w:rFonts w:asciiTheme="majorBidi" w:eastAsia="Times New Roman" w:hAnsiTheme="majorBidi" w:cstheme="majorBidi"/>
          <w:b/>
          <w:bCs/>
          <w:i/>
          <w:sz w:val="28"/>
          <w:szCs w:val="28"/>
        </w:rPr>
        <w:t>,</w:t>
      </w:r>
      <w:r w:rsidRPr="00D84153">
        <w:rPr>
          <w:rFonts w:asciiTheme="majorBidi" w:eastAsia="Times New Roman" w:hAnsiTheme="majorBidi" w:cstheme="majorBidi"/>
          <w:b/>
          <w:bCs/>
          <w:i/>
          <w:spacing w:val="-6"/>
          <w:sz w:val="28"/>
          <w:szCs w:val="28"/>
        </w:rPr>
        <w:t xml:space="preserve"> </w:t>
      </w:r>
      <w:proofErr w:type="spellStart"/>
      <w:r w:rsidRPr="00D84153">
        <w:rPr>
          <w:rFonts w:asciiTheme="majorBidi" w:eastAsia="Times New Roman" w:hAnsiTheme="majorBidi" w:cstheme="majorBidi"/>
          <w:b/>
          <w:bCs/>
          <w:i/>
          <w:sz w:val="28"/>
          <w:szCs w:val="28"/>
        </w:rPr>
        <w:t>Sriv</w:t>
      </w:r>
      <w:r w:rsidRPr="00D84153">
        <w:rPr>
          <w:rFonts w:asciiTheme="majorBidi" w:eastAsia="Times New Roman" w:hAnsiTheme="majorBidi" w:cstheme="majorBidi"/>
          <w:b/>
          <w:bCs/>
          <w:i/>
          <w:spacing w:val="1"/>
          <w:sz w:val="28"/>
          <w:szCs w:val="28"/>
        </w:rPr>
        <w:t>a</w:t>
      </w:r>
      <w:r w:rsidRPr="00D84153">
        <w:rPr>
          <w:rFonts w:asciiTheme="majorBidi" w:eastAsia="Times New Roman" w:hAnsiTheme="majorBidi" w:cstheme="majorBidi"/>
          <w:b/>
          <w:bCs/>
          <w:i/>
          <w:sz w:val="28"/>
          <w:szCs w:val="28"/>
        </w:rPr>
        <w:t>st</w:t>
      </w:r>
      <w:r w:rsidRPr="00D84153">
        <w:rPr>
          <w:rFonts w:asciiTheme="majorBidi" w:eastAsia="Times New Roman" w:hAnsiTheme="majorBidi" w:cstheme="majorBidi"/>
          <w:b/>
          <w:bCs/>
          <w:i/>
          <w:spacing w:val="-2"/>
          <w:sz w:val="28"/>
          <w:szCs w:val="28"/>
        </w:rPr>
        <w:t>a</w:t>
      </w:r>
      <w:r w:rsidRPr="00D84153">
        <w:rPr>
          <w:rFonts w:asciiTheme="majorBidi" w:eastAsia="Times New Roman" w:hAnsiTheme="majorBidi" w:cstheme="majorBidi"/>
          <w:b/>
          <w:bCs/>
          <w:i/>
          <w:sz w:val="28"/>
          <w:szCs w:val="28"/>
        </w:rPr>
        <w:t>va</w:t>
      </w:r>
      <w:proofErr w:type="spellEnd"/>
      <w:r w:rsidRPr="00D84153">
        <w:rPr>
          <w:rFonts w:asciiTheme="majorBidi" w:eastAsia="Times New Roman" w:hAnsiTheme="majorBidi" w:cstheme="majorBidi"/>
          <w:b/>
          <w:bCs/>
          <w:i/>
          <w:spacing w:val="1"/>
          <w:sz w:val="28"/>
          <w:szCs w:val="28"/>
        </w:rPr>
        <w:t xml:space="preserve"> </w:t>
      </w:r>
      <w:r w:rsidRPr="00D84153">
        <w:rPr>
          <w:rFonts w:asciiTheme="majorBidi" w:eastAsia="Times New Roman" w:hAnsiTheme="majorBidi" w:cstheme="majorBidi"/>
          <w:b/>
          <w:bCs/>
          <w:i/>
          <w:spacing w:val="-6"/>
          <w:sz w:val="28"/>
          <w:szCs w:val="28"/>
        </w:rPr>
        <w:t>V</w:t>
      </w:r>
      <w:r w:rsidRPr="00D84153">
        <w:rPr>
          <w:rFonts w:asciiTheme="majorBidi" w:eastAsia="Times New Roman" w:hAnsiTheme="majorBidi" w:cstheme="majorBidi"/>
          <w:b/>
          <w:bCs/>
          <w:i/>
          <w:sz w:val="28"/>
          <w:szCs w:val="28"/>
        </w:rPr>
        <w:t>, Joshi</w:t>
      </w:r>
      <w:r w:rsidRPr="00D84153">
        <w:rPr>
          <w:rFonts w:asciiTheme="majorBidi" w:eastAsia="Times New Roman" w:hAnsiTheme="majorBidi" w:cstheme="majorBidi"/>
          <w:b/>
          <w:bCs/>
          <w:i/>
          <w:spacing w:val="50"/>
          <w:sz w:val="28"/>
          <w:szCs w:val="28"/>
        </w:rPr>
        <w:t xml:space="preserve"> </w:t>
      </w:r>
      <w:r w:rsidR="007E0771" w:rsidRPr="00D84153">
        <w:rPr>
          <w:rFonts w:asciiTheme="majorBidi" w:eastAsia="Times New Roman" w:hAnsiTheme="majorBidi" w:cstheme="majorBidi"/>
          <w:b/>
          <w:bCs/>
          <w:i/>
          <w:sz w:val="28"/>
          <w:szCs w:val="28"/>
        </w:rPr>
        <w:t>S et al.,</w:t>
      </w:r>
      <w:r w:rsidRPr="00D84153">
        <w:rPr>
          <w:rFonts w:asciiTheme="majorBidi" w:eastAsia="Times New Roman" w:hAnsiTheme="majorBidi" w:cstheme="majorBidi"/>
          <w:b/>
          <w:bCs/>
          <w:i/>
          <w:sz w:val="28"/>
          <w:szCs w:val="28"/>
        </w:rPr>
        <w:t>(</w:t>
      </w:r>
      <w:r w:rsidRPr="00D84153">
        <w:rPr>
          <w:rFonts w:asciiTheme="majorBidi" w:eastAsia="Times New Roman" w:hAnsiTheme="majorBidi" w:cstheme="majorBidi"/>
          <w:b/>
          <w:bCs/>
          <w:i/>
          <w:spacing w:val="1"/>
          <w:sz w:val="28"/>
          <w:szCs w:val="28"/>
        </w:rPr>
        <w:t>2</w:t>
      </w:r>
      <w:r w:rsidRPr="00D84153">
        <w:rPr>
          <w:rFonts w:asciiTheme="majorBidi" w:eastAsia="Times New Roman" w:hAnsiTheme="majorBidi" w:cstheme="majorBidi"/>
          <w:b/>
          <w:bCs/>
          <w:i/>
          <w:sz w:val="28"/>
          <w:szCs w:val="28"/>
        </w:rPr>
        <w:t>014)</w:t>
      </w:r>
      <w:r w:rsidRPr="00D84153">
        <w:rPr>
          <w:rFonts w:asciiTheme="majorBidi" w:eastAsia="Times New Roman" w:hAnsiTheme="majorBidi" w:cstheme="majorBidi"/>
          <w:b/>
          <w:bCs/>
          <w:i/>
          <w:spacing w:val="2"/>
          <w:sz w:val="28"/>
          <w:szCs w:val="28"/>
        </w:rPr>
        <w:t>:</w:t>
      </w:r>
      <w:r w:rsidRPr="00D84153">
        <w:rPr>
          <w:rFonts w:asciiTheme="majorBidi" w:eastAsia="Times New Roman" w:hAnsiTheme="majorBidi" w:cstheme="majorBidi"/>
          <w:spacing w:val="-2"/>
          <w:sz w:val="28"/>
          <w:szCs w:val="28"/>
        </w:rPr>
        <w:t>D</w:t>
      </w:r>
      <w:r w:rsidRPr="00D84153">
        <w:rPr>
          <w:rFonts w:asciiTheme="majorBidi" w:eastAsia="Times New Roman" w:hAnsiTheme="majorBidi" w:cstheme="majorBidi"/>
          <w:sz w:val="28"/>
          <w:szCs w:val="28"/>
        </w:rPr>
        <w:t>ual</w:t>
      </w:r>
      <w:r w:rsidRPr="00D84153">
        <w:rPr>
          <w:rFonts w:asciiTheme="majorBidi" w:eastAsia="Times New Roman" w:hAnsiTheme="majorBidi" w:cstheme="majorBidi"/>
          <w:spacing w:val="33"/>
          <w:sz w:val="28"/>
          <w:szCs w:val="28"/>
        </w:rPr>
        <w:t xml:space="preserve"> </w:t>
      </w:r>
      <w:r w:rsidRPr="00D84153">
        <w:rPr>
          <w:rFonts w:asciiTheme="majorBidi" w:eastAsia="Times New Roman" w:hAnsiTheme="majorBidi" w:cstheme="majorBidi"/>
          <w:sz w:val="28"/>
          <w:szCs w:val="28"/>
        </w:rPr>
        <w:t>thera</w:t>
      </w:r>
      <w:r w:rsidRPr="00D84153">
        <w:rPr>
          <w:rFonts w:asciiTheme="majorBidi" w:eastAsia="Times New Roman" w:hAnsiTheme="majorBidi" w:cstheme="majorBidi"/>
          <w:spacing w:val="1"/>
          <w:sz w:val="28"/>
          <w:szCs w:val="28"/>
        </w:rPr>
        <w:t>p</w:t>
      </w:r>
      <w:r w:rsidRPr="00D84153">
        <w:rPr>
          <w:rFonts w:asciiTheme="majorBidi" w:eastAsia="Times New Roman" w:hAnsiTheme="majorBidi" w:cstheme="majorBidi"/>
          <w:sz w:val="28"/>
          <w:szCs w:val="28"/>
        </w:rPr>
        <w:t>y</w:t>
      </w:r>
      <w:r w:rsidRPr="00D84153">
        <w:rPr>
          <w:rFonts w:asciiTheme="majorBidi" w:eastAsia="Times New Roman" w:hAnsiTheme="majorBidi" w:cstheme="majorBidi"/>
          <w:spacing w:val="28"/>
          <w:sz w:val="28"/>
          <w:szCs w:val="28"/>
        </w:rPr>
        <w:t xml:space="preserve"> </w:t>
      </w:r>
      <w:r w:rsidRPr="00D84153">
        <w:rPr>
          <w:rFonts w:asciiTheme="majorBidi" w:eastAsia="Times New Roman" w:hAnsiTheme="majorBidi" w:cstheme="majorBidi"/>
          <w:sz w:val="28"/>
          <w:szCs w:val="28"/>
        </w:rPr>
        <w:t>of</w:t>
      </w:r>
      <w:r w:rsidRPr="00D84153">
        <w:rPr>
          <w:rFonts w:asciiTheme="majorBidi" w:eastAsia="Times New Roman" w:hAnsiTheme="majorBidi" w:cstheme="majorBidi"/>
          <w:spacing w:val="32"/>
          <w:sz w:val="28"/>
          <w:szCs w:val="28"/>
        </w:rPr>
        <w:t xml:space="preserve"> </w:t>
      </w:r>
      <w:proofErr w:type="spellStart"/>
      <w:r w:rsidRPr="00D84153">
        <w:rPr>
          <w:rFonts w:asciiTheme="majorBidi" w:eastAsia="Times New Roman" w:hAnsiTheme="majorBidi" w:cstheme="majorBidi"/>
          <w:sz w:val="28"/>
          <w:szCs w:val="28"/>
        </w:rPr>
        <w:t>vilda</w:t>
      </w:r>
      <w:r w:rsidRPr="00D84153">
        <w:rPr>
          <w:rFonts w:asciiTheme="majorBidi" w:eastAsia="Times New Roman" w:hAnsiTheme="majorBidi" w:cstheme="majorBidi"/>
          <w:spacing w:val="1"/>
          <w:sz w:val="28"/>
          <w:szCs w:val="28"/>
        </w:rPr>
        <w:t>g</w:t>
      </w:r>
      <w:r w:rsidRPr="00D84153">
        <w:rPr>
          <w:rFonts w:asciiTheme="majorBidi" w:eastAsia="Times New Roman" w:hAnsiTheme="majorBidi" w:cstheme="majorBidi"/>
          <w:sz w:val="28"/>
          <w:szCs w:val="28"/>
        </w:rPr>
        <w:t>liptin</w:t>
      </w:r>
      <w:proofErr w:type="spellEnd"/>
      <w:r w:rsidRPr="00D84153">
        <w:rPr>
          <w:rFonts w:asciiTheme="majorBidi" w:eastAsia="Times New Roman" w:hAnsiTheme="majorBidi" w:cstheme="majorBidi"/>
          <w:spacing w:val="33"/>
          <w:sz w:val="28"/>
          <w:szCs w:val="28"/>
        </w:rPr>
        <w:t xml:space="preserve"> </w:t>
      </w:r>
      <w:r w:rsidRPr="00D84153">
        <w:rPr>
          <w:rFonts w:asciiTheme="majorBidi" w:eastAsia="Times New Roman" w:hAnsiTheme="majorBidi" w:cstheme="majorBidi"/>
          <w:sz w:val="28"/>
          <w:szCs w:val="28"/>
        </w:rPr>
        <w:t>a</w:t>
      </w:r>
      <w:r w:rsidRPr="00D84153">
        <w:rPr>
          <w:rFonts w:asciiTheme="majorBidi" w:eastAsia="Times New Roman" w:hAnsiTheme="majorBidi" w:cstheme="majorBidi"/>
          <w:spacing w:val="1"/>
          <w:sz w:val="28"/>
          <w:szCs w:val="28"/>
        </w:rPr>
        <w:t>n</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33"/>
          <w:sz w:val="28"/>
          <w:szCs w:val="28"/>
        </w:rPr>
        <w:t xml:space="preserve"> </w:t>
      </w:r>
      <w:proofErr w:type="spellStart"/>
      <w:r w:rsidRPr="00D84153">
        <w:rPr>
          <w:rFonts w:asciiTheme="majorBidi" w:eastAsia="Times New Roman" w:hAnsiTheme="majorBidi" w:cstheme="majorBidi"/>
          <w:sz w:val="28"/>
          <w:szCs w:val="28"/>
        </w:rPr>
        <w:t>tel</w:t>
      </w:r>
      <w:r w:rsidRPr="00D84153">
        <w:rPr>
          <w:rFonts w:asciiTheme="majorBidi" w:eastAsia="Times New Roman" w:hAnsiTheme="majorBidi" w:cstheme="majorBidi"/>
          <w:spacing w:val="-5"/>
          <w:sz w:val="28"/>
          <w:szCs w:val="28"/>
        </w:rPr>
        <w:t>m</w:t>
      </w:r>
      <w:r w:rsidRPr="00D84153">
        <w:rPr>
          <w:rFonts w:asciiTheme="majorBidi" w:eastAsia="Times New Roman" w:hAnsiTheme="majorBidi" w:cstheme="majorBidi"/>
          <w:sz w:val="28"/>
          <w:szCs w:val="28"/>
        </w:rPr>
        <w:t>isar</w:t>
      </w:r>
      <w:r w:rsidRPr="00D84153">
        <w:rPr>
          <w:rFonts w:asciiTheme="majorBidi" w:eastAsia="Times New Roman" w:hAnsiTheme="majorBidi" w:cstheme="majorBidi"/>
          <w:spacing w:val="1"/>
          <w:sz w:val="28"/>
          <w:szCs w:val="28"/>
        </w:rPr>
        <w:t>t</w:t>
      </w:r>
      <w:r w:rsidRPr="00D84153">
        <w:rPr>
          <w:rFonts w:asciiTheme="majorBidi" w:eastAsia="Times New Roman" w:hAnsiTheme="majorBidi" w:cstheme="majorBidi"/>
          <w:sz w:val="28"/>
          <w:szCs w:val="28"/>
        </w:rPr>
        <w:t>an</w:t>
      </w:r>
      <w:proofErr w:type="spellEnd"/>
      <w:r w:rsidRPr="00D84153">
        <w:rPr>
          <w:rFonts w:asciiTheme="majorBidi" w:eastAsia="Times New Roman" w:hAnsiTheme="majorBidi" w:cstheme="majorBidi"/>
          <w:spacing w:val="33"/>
          <w:sz w:val="28"/>
          <w:szCs w:val="28"/>
        </w:rPr>
        <w:t xml:space="preserve"> </w:t>
      </w:r>
      <w:proofErr w:type="spellStart"/>
      <w:r w:rsidRPr="00D84153">
        <w:rPr>
          <w:rFonts w:asciiTheme="majorBidi" w:eastAsia="Times New Roman" w:hAnsiTheme="majorBidi" w:cstheme="majorBidi"/>
          <w:sz w:val="28"/>
          <w:szCs w:val="28"/>
        </w:rPr>
        <w:t>ondia</w:t>
      </w:r>
      <w:r w:rsidRPr="00D84153">
        <w:rPr>
          <w:rFonts w:asciiTheme="majorBidi" w:eastAsia="Times New Roman" w:hAnsiTheme="majorBidi" w:cstheme="majorBidi"/>
          <w:spacing w:val="1"/>
          <w:sz w:val="28"/>
          <w:szCs w:val="28"/>
        </w:rPr>
        <w:t>b</w:t>
      </w:r>
      <w:r w:rsidRPr="00D84153">
        <w:rPr>
          <w:rFonts w:asciiTheme="majorBidi" w:eastAsia="Times New Roman" w:hAnsiTheme="majorBidi" w:cstheme="majorBidi"/>
          <w:sz w:val="28"/>
          <w:szCs w:val="28"/>
        </w:rPr>
        <w:t>etic</w:t>
      </w:r>
      <w:proofErr w:type="spellEnd"/>
      <w:r w:rsidRPr="00D84153">
        <w:rPr>
          <w:rFonts w:asciiTheme="majorBidi" w:eastAsia="Times New Roman" w:hAnsiTheme="majorBidi" w:cstheme="majorBidi"/>
          <w:sz w:val="28"/>
          <w:szCs w:val="28"/>
        </w:rPr>
        <w:t xml:space="preserve"> </w:t>
      </w:r>
      <w:proofErr w:type="spellStart"/>
      <w:r w:rsidRPr="00D84153">
        <w:rPr>
          <w:rFonts w:asciiTheme="majorBidi" w:eastAsia="Times New Roman" w:hAnsiTheme="majorBidi" w:cstheme="majorBidi"/>
          <w:sz w:val="28"/>
          <w:szCs w:val="28"/>
        </w:rPr>
        <w:t>ne</w:t>
      </w:r>
      <w:r w:rsidRPr="00D84153">
        <w:rPr>
          <w:rFonts w:asciiTheme="majorBidi" w:eastAsia="Times New Roman" w:hAnsiTheme="majorBidi" w:cstheme="majorBidi"/>
          <w:spacing w:val="1"/>
          <w:sz w:val="28"/>
          <w:szCs w:val="28"/>
        </w:rPr>
        <w:t>p</w:t>
      </w:r>
      <w:r w:rsidRPr="00D84153">
        <w:rPr>
          <w:rFonts w:asciiTheme="majorBidi" w:eastAsia="Times New Roman" w:hAnsiTheme="majorBidi" w:cstheme="majorBidi"/>
          <w:sz w:val="28"/>
          <w:szCs w:val="28"/>
        </w:rPr>
        <w:t>hr</w:t>
      </w:r>
      <w:r w:rsidRPr="00D84153">
        <w:rPr>
          <w:rFonts w:asciiTheme="majorBidi" w:eastAsia="Times New Roman" w:hAnsiTheme="majorBidi" w:cstheme="majorBidi"/>
          <w:spacing w:val="1"/>
          <w:sz w:val="28"/>
          <w:szCs w:val="28"/>
        </w:rPr>
        <w:t>o</w:t>
      </w:r>
      <w:r w:rsidRPr="00D84153">
        <w:rPr>
          <w:rFonts w:asciiTheme="majorBidi" w:eastAsia="Times New Roman" w:hAnsiTheme="majorBidi" w:cstheme="majorBidi"/>
          <w:spacing w:val="-2"/>
          <w:sz w:val="28"/>
          <w:szCs w:val="28"/>
        </w:rPr>
        <w:t>p</w:t>
      </w:r>
      <w:r w:rsidRPr="00D84153">
        <w:rPr>
          <w:rFonts w:asciiTheme="majorBidi" w:eastAsia="Times New Roman" w:hAnsiTheme="majorBidi" w:cstheme="majorBidi"/>
          <w:sz w:val="28"/>
          <w:szCs w:val="28"/>
        </w:rPr>
        <w:t>at</w:t>
      </w:r>
      <w:r w:rsidRPr="00D84153">
        <w:rPr>
          <w:rFonts w:asciiTheme="majorBidi" w:eastAsia="Times New Roman" w:hAnsiTheme="majorBidi" w:cstheme="majorBidi"/>
          <w:spacing w:val="-2"/>
          <w:sz w:val="28"/>
          <w:szCs w:val="28"/>
        </w:rPr>
        <w:t>h</w:t>
      </w:r>
      <w:r w:rsidRPr="00D84153">
        <w:rPr>
          <w:rFonts w:asciiTheme="majorBidi" w:eastAsia="Times New Roman" w:hAnsiTheme="majorBidi" w:cstheme="majorBidi"/>
          <w:spacing w:val="-4"/>
          <w:sz w:val="28"/>
          <w:szCs w:val="28"/>
        </w:rPr>
        <w:t>y</w:t>
      </w:r>
      <w:r w:rsidRPr="00D84153">
        <w:rPr>
          <w:rFonts w:asciiTheme="majorBidi" w:eastAsia="Times New Roman" w:hAnsiTheme="majorBidi" w:cstheme="majorBidi"/>
          <w:sz w:val="28"/>
          <w:szCs w:val="28"/>
        </w:rPr>
        <w:t>in</w:t>
      </w:r>
      <w:proofErr w:type="spellEnd"/>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e</w:t>
      </w:r>
      <w:r w:rsidRPr="00D84153">
        <w:rPr>
          <w:rFonts w:asciiTheme="majorBidi" w:eastAsia="Times New Roman" w:hAnsiTheme="majorBidi" w:cstheme="majorBidi"/>
          <w:spacing w:val="1"/>
          <w:sz w:val="28"/>
          <w:szCs w:val="28"/>
        </w:rPr>
        <w:t>x</w:t>
      </w:r>
      <w:r w:rsidRPr="00D84153">
        <w:rPr>
          <w:rFonts w:asciiTheme="majorBidi" w:eastAsia="Times New Roman" w:hAnsiTheme="majorBidi" w:cstheme="majorBidi"/>
          <w:sz w:val="28"/>
          <w:szCs w:val="28"/>
        </w:rPr>
        <w:t>per</w:t>
      </w:r>
      <w:r w:rsidRPr="00D84153">
        <w:rPr>
          <w:rFonts w:asciiTheme="majorBidi" w:eastAsia="Times New Roman" w:hAnsiTheme="majorBidi" w:cstheme="majorBidi"/>
          <w:spacing w:val="1"/>
          <w:sz w:val="28"/>
          <w:szCs w:val="28"/>
        </w:rPr>
        <w:t>i</w:t>
      </w:r>
      <w:r w:rsidRPr="00D84153">
        <w:rPr>
          <w:rFonts w:asciiTheme="majorBidi" w:eastAsia="Times New Roman" w:hAnsiTheme="majorBidi" w:cstheme="majorBidi"/>
          <w:spacing w:val="-5"/>
          <w:sz w:val="28"/>
          <w:szCs w:val="28"/>
        </w:rPr>
        <w:t>m</w:t>
      </w:r>
      <w:r w:rsidRPr="00D84153">
        <w:rPr>
          <w:rFonts w:asciiTheme="majorBidi" w:eastAsia="Times New Roman" w:hAnsiTheme="majorBidi" w:cstheme="majorBidi"/>
          <w:sz w:val="28"/>
          <w:szCs w:val="28"/>
        </w:rPr>
        <w:t>e</w:t>
      </w:r>
      <w:r w:rsidRPr="00D84153">
        <w:rPr>
          <w:rFonts w:asciiTheme="majorBidi" w:eastAsia="Times New Roman" w:hAnsiTheme="majorBidi" w:cstheme="majorBidi"/>
          <w:spacing w:val="1"/>
          <w:sz w:val="28"/>
          <w:szCs w:val="28"/>
        </w:rPr>
        <w:t>n</w:t>
      </w:r>
      <w:r w:rsidRPr="00D84153">
        <w:rPr>
          <w:rFonts w:asciiTheme="majorBidi" w:eastAsia="Times New Roman" w:hAnsiTheme="majorBidi" w:cstheme="majorBidi"/>
          <w:sz w:val="28"/>
          <w:szCs w:val="28"/>
        </w:rPr>
        <w:t>tal</w:t>
      </w:r>
      <w:r w:rsidRPr="00D84153">
        <w:rPr>
          <w:rFonts w:asciiTheme="majorBidi" w:eastAsia="Times New Roman" w:hAnsiTheme="majorBidi" w:cstheme="majorBidi"/>
          <w:spacing w:val="-2"/>
          <w:sz w:val="28"/>
          <w:szCs w:val="28"/>
        </w:rPr>
        <w:t>l</w:t>
      </w:r>
      <w:r w:rsidRPr="00D84153">
        <w:rPr>
          <w:rFonts w:asciiTheme="majorBidi" w:eastAsia="Times New Roman" w:hAnsiTheme="majorBidi" w:cstheme="majorBidi"/>
          <w:sz w:val="28"/>
          <w:szCs w:val="28"/>
        </w:rPr>
        <w:t>y</w:t>
      </w:r>
      <w:r w:rsidRPr="00D84153">
        <w:rPr>
          <w:rFonts w:asciiTheme="majorBidi" w:eastAsia="Times New Roman" w:hAnsiTheme="majorBidi" w:cstheme="majorBidi"/>
          <w:spacing w:val="-7"/>
          <w:sz w:val="28"/>
          <w:szCs w:val="28"/>
        </w:rPr>
        <w:t xml:space="preserve"> </w:t>
      </w:r>
      <w:r w:rsidRPr="00D84153">
        <w:rPr>
          <w:rFonts w:asciiTheme="majorBidi" w:eastAsia="Times New Roman" w:hAnsiTheme="majorBidi" w:cstheme="majorBidi"/>
          <w:sz w:val="28"/>
          <w:szCs w:val="28"/>
        </w:rPr>
        <w:t>induced</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t</w:t>
      </w:r>
      <w:r w:rsidRPr="00D84153">
        <w:rPr>
          <w:rFonts w:asciiTheme="majorBidi" w:eastAsia="Times New Roman" w:hAnsiTheme="majorBidi" w:cstheme="majorBidi"/>
          <w:spacing w:val="-4"/>
          <w:sz w:val="28"/>
          <w:szCs w:val="28"/>
        </w:rPr>
        <w:t>y</w:t>
      </w:r>
      <w:r w:rsidRPr="00D84153">
        <w:rPr>
          <w:rFonts w:asciiTheme="majorBidi" w:eastAsia="Times New Roman" w:hAnsiTheme="majorBidi" w:cstheme="majorBidi"/>
          <w:sz w:val="28"/>
          <w:szCs w:val="28"/>
        </w:rPr>
        <w:t>pe2</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d</w:t>
      </w:r>
      <w:r w:rsidRPr="00D84153">
        <w:rPr>
          <w:rFonts w:asciiTheme="majorBidi" w:eastAsia="Times New Roman" w:hAnsiTheme="majorBidi" w:cstheme="majorBidi"/>
          <w:spacing w:val="1"/>
          <w:sz w:val="28"/>
          <w:szCs w:val="28"/>
        </w:rPr>
        <w:t>i</w:t>
      </w:r>
      <w:r w:rsidRPr="00D84153">
        <w:rPr>
          <w:rFonts w:asciiTheme="majorBidi" w:eastAsia="Times New Roman" w:hAnsiTheme="majorBidi" w:cstheme="majorBidi"/>
          <w:sz w:val="28"/>
          <w:szCs w:val="28"/>
        </w:rPr>
        <w:t>a</w:t>
      </w:r>
      <w:r w:rsidRPr="00D84153">
        <w:rPr>
          <w:rFonts w:asciiTheme="majorBidi" w:eastAsia="Times New Roman" w:hAnsiTheme="majorBidi" w:cstheme="majorBidi"/>
          <w:spacing w:val="1"/>
          <w:sz w:val="28"/>
          <w:szCs w:val="28"/>
        </w:rPr>
        <w:t>b</w:t>
      </w:r>
      <w:r w:rsidRPr="00D84153">
        <w:rPr>
          <w:rFonts w:asciiTheme="majorBidi" w:eastAsia="Times New Roman" w:hAnsiTheme="majorBidi" w:cstheme="majorBidi"/>
          <w:sz w:val="28"/>
          <w:szCs w:val="28"/>
        </w:rPr>
        <w:t>etes</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pacing w:val="-6"/>
          <w:sz w:val="28"/>
          <w:szCs w:val="28"/>
        </w:rPr>
        <w:t>m</w:t>
      </w:r>
      <w:r w:rsidRPr="00D84153">
        <w:rPr>
          <w:rFonts w:asciiTheme="majorBidi" w:eastAsia="Times New Roman" w:hAnsiTheme="majorBidi" w:cstheme="majorBidi"/>
          <w:sz w:val="28"/>
          <w:szCs w:val="28"/>
        </w:rPr>
        <w:t>ellitus</w:t>
      </w:r>
      <w:r w:rsidRPr="00D84153">
        <w:rPr>
          <w:rFonts w:asciiTheme="majorBidi" w:eastAsia="Times New Roman" w:hAnsiTheme="majorBidi" w:cstheme="majorBidi"/>
          <w:spacing w:val="1"/>
          <w:sz w:val="28"/>
          <w:szCs w:val="28"/>
        </w:rPr>
        <w:t xml:space="preserve"> </w:t>
      </w:r>
      <w:proofErr w:type="spellStart"/>
      <w:r w:rsidRPr="00D84153">
        <w:rPr>
          <w:rFonts w:asciiTheme="majorBidi" w:eastAsia="Times New Roman" w:hAnsiTheme="majorBidi" w:cstheme="majorBidi"/>
          <w:sz w:val="28"/>
          <w:szCs w:val="28"/>
        </w:rPr>
        <w:t>rat</w:t>
      </w:r>
      <w:r w:rsidRPr="00D84153">
        <w:rPr>
          <w:rFonts w:asciiTheme="majorBidi" w:eastAsia="Times New Roman" w:hAnsiTheme="majorBidi" w:cstheme="majorBidi"/>
          <w:spacing w:val="1"/>
          <w:sz w:val="28"/>
          <w:szCs w:val="28"/>
        </w:rPr>
        <w:t>s</w:t>
      </w:r>
      <w:r w:rsidRPr="00D84153">
        <w:rPr>
          <w:rFonts w:asciiTheme="majorBidi" w:eastAsia="Times New Roman" w:hAnsiTheme="majorBidi" w:cstheme="majorBidi"/>
          <w:sz w:val="28"/>
          <w:szCs w:val="28"/>
        </w:rPr>
        <w:t>.J</w:t>
      </w:r>
      <w:proofErr w:type="spellEnd"/>
      <w:r w:rsidRPr="00D84153">
        <w:rPr>
          <w:rFonts w:asciiTheme="majorBidi" w:eastAsia="Times New Roman" w:hAnsiTheme="majorBidi" w:cstheme="majorBidi"/>
          <w:sz w:val="28"/>
          <w:szCs w:val="28"/>
        </w:rPr>
        <w:t xml:space="preserve"> of t</w:t>
      </w:r>
      <w:r w:rsidRPr="00D84153">
        <w:rPr>
          <w:rFonts w:asciiTheme="majorBidi" w:eastAsia="Times New Roman" w:hAnsiTheme="majorBidi" w:cstheme="majorBidi"/>
          <w:spacing w:val="1"/>
          <w:sz w:val="28"/>
          <w:szCs w:val="28"/>
        </w:rPr>
        <w:t>h</w:t>
      </w:r>
      <w:r w:rsidRPr="00D84153">
        <w:rPr>
          <w:rFonts w:asciiTheme="majorBidi" w:eastAsia="Times New Roman" w:hAnsiTheme="majorBidi" w:cstheme="majorBidi"/>
          <w:sz w:val="28"/>
          <w:szCs w:val="28"/>
        </w:rPr>
        <w:t>e Ren</w:t>
      </w:r>
      <w:r w:rsidRPr="00D84153">
        <w:rPr>
          <w:rFonts w:asciiTheme="majorBidi" w:eastAsia="Times New Roman" w:hAnsiTheme="majorBidi" w:cstheme="majorBidi"/>
          <w:spacing w:val="1"/>
          <w:sz w:val="28"/>
          <w:szCs w:val="28"/>
        </w:rPr>
        <w:t>i</w:t>
      </w:r>
      <w:r w:rsidRPr="00D84153">
        <w:rPr>
          <w:rFonts w:asciiTheme="majorBidi" w:eastAsia="Times New Roman" w:hAnsiTheme="majorBidi" w:cstheme="majorBidi"/>
          <w:spacing w:val="2"/>
          <w:sz w:val="28"/>
          <w:szCs w:val="28"/>
        </w:rPr>
        <w:t>n</w:t>
      </w:r>
      <w:r w:rsidRPr="00D84153">
        <w:rPr>
          <w:rFonts w:asciiTheme="majorBidi" w:eastAsia="Times New Roman" w:hAnsiTheme="majorBidi" w:cstheme="majorBidi"/>
          <w:sz w:val="28"/>
          <w:szCs w:val="28"/>
        </w:rPr>
        <w:t>-</w:t>
      </w:r>
      <w:proofErr w:type="spellStart"/>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ngi</w:t>
      </w:r>
      <w:r w:rsidRPr="00D84153">
        <w:rPr>
          <w:rFonts w:asciiTheme="majorBidi" w:eastAsia="Times New Roman" w:hAnsiTheme="majorBidi" w:cstheme="majorBidi"/>
          <w:spacing w:val="2"/>
          <w:sz w:val="28"/>
          <w:szCs w:val="28"/>
        </w:rPr>
        <w:t>o</w:t>
      </w:r>
      <w:proofErr w:type="spellEnd"/>
      <w:r w:rsidRPr="00D84153">
        <w:rPr>
          <w:rFonts w:asciiTheme="majorBidi" w:eastAsia="Times New Roman" w:hAnsiTheme="majorBidi" w:cstheme="majorBidi"/>
          <w:sz w:val="28"/>
          <w:szCs w:val="28"/>
        </w:rPr>
        <w:t>-</w:t>
      </w:r>
      <w:proofErr w:type="spellStart"/>
      <w:r w:rsidRPr="00D84153">
        <w:rPr>
          <w:rFonts w:asciiTheme="majorBidi" w:eastAsia="Times New Roman" w:hAnsiTheme="majorBidi" w:cstheme="majorBidi"/>
          <w:spacing w:val="-2"/>
          <w:sz w:val="28"/>
          <w:szCs w:val="28"/>
        </w:rPr>
        <w:t>A</w:t>
      </w:r>
      <w:r w:rsidRPr="00D84153">
        <w:rPr>
          <w:rFonts w:asciiTheme="majorBidi" w:eastAsia="Times New Roman" w:hAnsiTheme="majorBidi" w:cstheme="majorBidi"/>
          <w:sz w:val="28"/>
          <w:szCs w:val="28"/>
        </w:rPr>
        <w:t>ldost</w:t>
      </w:r>
      <w:proofErr w:type="spellEnd"/>
      <w:r w:rsidRPr="00D84153">
        <w:rPr>
          <w:rFonts w:asciiTheme="majorBidi" w:eastAsia="Times New Roman" w:hAnsiTheme="majorBidi" w:cstheme="majorBidi"/>
          <w:spacing w:val="1"/>
          <w:sz w:val="28"/>
          <w:szCs w:val="28"/>
        </w:rPr>
        <w:t xml:space="preserve"> </w:t>
      </w:r>
      <w:proofErr w:type="spellStart"/>
      <w:r w:rsidRPr="00D84153">
        <w:rPr>
          <w:rFonts w:asciiTheme="majorBidi" w:eastAsia="Times New Roman" w:hAnsiTheme="majorBidi" w:cstheme="majorBidi"/>
          <w:sz w:val="28"/>
          <w:szCs w:val="28"/>
        </w:rPr>
        <w:t>S</w:t>
      </w:r>
      <w:r w:rsidRPr="00D84153">
        <w:rPr>
          <w:rFonts w:asciiTheme="majorBidi" w:eastAsia="Times New Roman" w:hAnsiTheme="majorBidi" w:cstheme="majorBidi"/>
          <w:spacing w:val="-5"/>
          <w:sz w:val="28"/>
          <w:szCs w:val="28"/>
        </w:rPr>
        <w:t>y</w:t>
      </w:r>
      <w:r w:rsidRPr="00D84153">
        <w:rPr>
          <w:rFonts w:asciiTheme="majorBidi" w:eastAsia="Times New Roman" w:hAnsiTheme="majorBidi" w:cstheme="majorBidi"/>
          <w:sz w:val="28"/>
          <w:szCs w:val="28"/>
        </w:rPr>
        <w:t>st</w:t>
      </w:r>
      <w:proofErr w:type="spellEnd"/>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pacing w:val="-2"/>
          <w:sz w:val="28"/>
          <w:szCs w:val="28"/>
        </w:rPr>
        <w:t>.</w:t>
      </w:r>
      <w:r w:rsidRPr="00D84153">
        <w:rPr>
          <w:rFonts w:asciiTheme="majorBidi" w:eastAsia="Times New Roman" w:hAnsiTheme="majorBidi" w:cstheme="majorBidi"/>
          <w:sz w:val="28"/>
          <w:szCs w:val="28"/>
        </w:rPr>
        <w:t>15(</w:t>
      </w:r>
      <w:r w:rsidRPr="00D84153">
        <w:rPr>
          <w:rFonts w:asciiTheme="majorBidi" w:eastAsia="Times New Roman" w:hAnsiTheme="majorBidi" w:cstheme="majorBidi"/>
          <w:spacing w:val="1"/>
          <w:sz w:val="28"/>
          <w:szCs w:val="28"/>
        </w:rPr>
        <w:t>4</w:t>
      </w:r>
      <w:r w:rsidRPr="00D84153">
        <w:rPr>
          <w:rFonts w:asciiTheme="majorBidi" w:eastAsia="Times New Roman" w:hAnsiTheme="majorBidi" w:cstheme="majorBidi"/>
          <w:sz w:val="28"/>
          <w:szCs w:val="28"/>
        </w:rPr>
        <w:t>):</w:t>
      </w:r>
      <w:r w:rsidRPr="00D84153">
        <w:rPr>
          <w:rFonts w:asciiTheme="majorBidi" w:eastAsia="Times New Roman" w:hAnsiTheme="majorBidi" w:cstheme="majorBidi"/>
          <w:spacing w:val="1"/>
          <w:sz w:val="28"/>
          <w:szCs w:val="28"/>
        </w:rPr>
        <w:t xml:space="preserve"> </w:t>
      </w:r>
      <w:r w:rsidRPr="00D84153">
        <w:rPr>
          <w:rFonts w:asciiTheme="majorBidi" w:eastAsia="Times New Roman" w:hAnsiTheme="majorBidi" w:cstheme="majorBidi"/>
          <w:sz w:val="28"/>
          <w:szCs w:val="28"/>
        </w:rPr>
        <w:t>4</w:t>
      </w:r>
      <w:r w:rsidRPr="00D84153">
        <w:rPr>
          <w:rFonts w:asciiTheme="majorBidi" w:eastAsia="Times New Roman" w:hAnsiTheme="majorBidi" w:cstheme="majorBidi"/>
          <w:spacing w:val="1"/>
          <w:sz w:val="28"/>
          <w:szCs w:val="28"/>
        </w:rPr>
        <w:t>1</w:t>
      </w:r>
      <w:r w:rsidRPr="00D84153">
        <w:rPr>
          <w:rFonts w:asciiTheme="majorBidi" w:eastAsia="Times New Roman" w:hAnsiTheme="majorBidi" w:cstheme="majorBidi"/>
          <w:spacing w:val="5"/>
          <w:sz w:val="28"/>
          <w:szCs w:val="28"/>
        </w:rPr>
        <w:t>0</w:t>
      </w:r>
      <w:r w:rsidRPr="00D84153">
        <w:rPr>
          <w:rFonts w:asciiTheme="majorBidi" w:eastAsia="Times New Roman" w:hAnsiTheme="majorBidi" w:cstheme="majorBidi"/>
          <w:spacing w:val="1"/>
          <w:sz w:val="28"/>
          <w:szCs w:val="28"/>
        </w:rPr>
        <w:t>–</w:t>
      </w:r>
      <w:r w:rsidRPr="00D84153">
        <w:rPr>
          <w:rFonts w:asciiTheme="majorBidi" w:eastAsia="Times New Roman" w:hAnsiTheme="majorBidi" w:cstheme="majorBidi"/>
          <w:sz w:val="28"/>
          <w:szCs w:val="28"/>
        </w:rPr>
        <w:t>4189-</w:t>
      </w:r>
    </w:p>
    <w:p w:rsidR="0046471D" w:rsidRPr="00D84153" w:rsidRDefault="009E293A" w:rsidP="00D84153">
      <w:pPr>
        <w:pStyle w:val="Heading9"/>
        <w:spacing w:line="360" w:lineRule="auto"/>
        <w:ind w:left="198"/>
        <w:rPr>
          <w:rFonts w:asciiTheme="majorBidi" w:hAnsiTheme="majorBidi" w:cstheme="majorBidi"/>
          <w:b/>
          <w:bCs/>
          <w:i/>
          <w:iCs/>
          <w:sz w:val="28"/>
          <w:szCs w:val="28"/>
        </w:rPr>
      </w:pPr>
      <w:r w:rsidRPr="00D84153">
        <w:rPr>
          <w:rFonts w:asciiTheme="majorBidi" w:eastAsiaTheme="minorHAnsi" w:hAnsiTheme="majorBidi" w:cstheme="majorBidi"/>
          <w:sz w:val="28"/>
          <w:szCs w:val="28"/>
        </w:rPr>
        <w:t>9-</w:t>
      </w:r>
      <w:r w:rsidRPr="00D84153">
        <w:rPr>
          <w:rFonts w:asciiTheme="majorBidi" w:hAnsiTheme="majorBidi" w:cstheme="majorBidi"/>
          <w:b/>
          <w:bCs/>
          <w:sz w:val="28"/>
          <w:szCs w:val="28"/>
        </w:rPr>
        <w:t xml:space="preserve"> </w:t>
      </w:r>
      <w:r w:rsidR="0046471D" w:rsidRPr="00D84153">
        <w:rPr>
          <w:rFonts w:asciiTheme="majorBidi" w:hAnsiTheme="majorBidi" w:cstheme="majorBidi"/>
          <w:b/>
          <w:bCs/>
          <w:i/>
          <w:iCs/>
          <w:sz w:val="28"/>
          <w:szCs w:val="28"/>
        </w:rPr>
        <w:t>He</w:t>
      </w:r>
      <w:r w:rsidR="0046471D" w:rsidRPr="00D84153">
        <w:rPr>
          <w:rFonts w:asciiTheme="majorBidi" w:hAnsiTheme="majorBidi" w:cstheme="majorBidi"/>
          <w:b/>
          <w:bCs/>
          <w:i/>
          <w:iCs/>
          <w:spacing w:val="23"/>
          <w:sz w:val="28"/>
          <w:szCs w:val="28"/>
        </w:rPr>
        <w:t xml:space="preserve"> </w:t>
      </w:r>
      <w:r w:rsidR="0046471D" w:rsidRPr="00D84153">
        <w:rPr>
          <w:rFonts w:asciiTheme="majorBidi" w:hAnsiTheme="majorBidi" w:cstheme="majorBidi"/>
          <w:b/>
          <w:bCs/>
          <w:i/>
          <w:iCs/>
          <w:spacing w:val="-2"/>
          <w:sz w:val="28"/>
          <w:szCs w:val="28"/>
        </w:rPr>
        <w:t>Q</w:t>
      </w:r>
      <w:r w:rsidR="0046471D" w:rsidRPr="00D84153">
        <w:rPr>
          <w:rFonts w:asciiTheme="majorBidi" w:hAnsiTheme="majorBidi" w:cstheme="majorBidi"/>
          <w:b/>
          <w:bCs/>
          <w:i/>
          <w:iCs/>
          <w:sz w:val="28"/>
          <w:szCs w:val="28"/>
        </w:rPr>
        <w:t>,</w:t>
      </w:r>
      <w:r w:rsidR="0046471D" w:rsidRPr="00D84153">
        <w:rPr>
          <w:rFonts w:asciiTheme="majorBidi" w:hAnsiTheme="majorBidi" w:cstheme="majorBidi"/>
          <w:b/>
          <w:bCs/>
          <w:i/>
          <w:iCs/>
          <w:spacing w:val="25"/>
          <w:sz w:val="28"/>
          <w:szCs w:val="28"/>
        </w:rPr>
        <w:t xml:space="preserve"> </w:t>
      </w:r>
      <w:r w:rsidR="0046471D" w:rsidRPr="00D84153">
        <w:rPr>
          <w:rFonts w:asciiTheme="majorBidi" w:hAnsiTheme="majorBidi" w:cstheme="majorBidi"/>
          <w:b/>
          <w:bCs/>
          <w:i/>
          <w:iCs/>
          <w:spacing w:val="-2"/>
          <w:sz w:val="28"/>
          <w:szCs w:val="28"/>
        </w:rPr>
        <w:t>L</w:t>
      </w:r>
      <w:r w:rsidR="0046471D" w:rsidRPr="00D84153">
        <w:rPr>
          <w:rFonts w:asciiTheme="majorBidi" w:hAnsiTheme="majorBidi" w:cstheme="majorBidi"/>
          <w:b/>
          <w:bCs/>
          <w:i/>
          <w:iCs/>
          <w:sz w:val="28"/>
          <w:szCs w:val="28"/>
        </w:rPr>
        <w:t>i</w:t>
      </w:r>
      <w:r w:rsidR="0046471D" w:rsidRPr="00D84153">
        <w:rPr>
          <w:rFonts w:asciiTheme="majorBidi" w:hAnsiTheme="majorBidi" w:cstheme="majorBidi"/>
          <w:b/>
          <w:bCs/>
          <w:i/>
          <w:iCs/>
          <w:spacing w:val="24"/>
          <w:sz w:val="28"/>
          <w:szCs w:val="28"/>
        </w:rPr>
        <w:t xml:space="preserve"> </w:t>
      </w:r>
      <w:r w:rsidR="0046471D" w:rsidRPr="00D84153">
        <w:rPr>
          <w:rFonts w:asciiTheme="majorBidi" w:hAnsiTheme="majorBidi" w:cstheme="majorBidi"/>
          <w:b/>
          <w:bCs/>
          <w:i/>
          <w:iCs/>
          <w:sz w:val="28"/>
          <w:szCs w:val="28"/>
        </w:rPr>
        <w:t>JK,</w:t>
      </w:r>
      <w:r w:rsidR="0046471D" w:rsidRPr="00D84153">
        <w:rPr>
          <w:rFonts w:asciiTheme="majorBidi" w:hAnsiTheme="majorBidi" w:cstheme="majorBidi"/>
          <w:b/>
          <w:bCs/>
          <w:i/>
          <w:iCs/>
          <w:spacing w:val="24"/>
          <w:sz w:val="28"/>
          <w:szCs w:val="28"/>
        </w:rPr>
        <w:t xml:space="preserve"> </w:t>
      </w:r>
      <w:r w:rsidR="0046471D" w:rsidRPr="00D84153">
        <w:rPr>
          <w:rFonts w:asciiTheme="majorBidi" w:hAnsiTheme="majorBidi" w:cstheme="majorBidi"/>
          <w:b/>
          <w:bCs/>
          <w:i/>
          <w:iCs/>
          <w:spacing w:val="-2"/>
          <w:sz w:val="28"/>
          <w:szCs w:val="28"/>
        </w:rPr>
        <w:t>L</w:t>
      </w:r>
      <w:r w:rsidR="0046471D" w:rsidRPr="00D84153">
        <w:rPr>
          <w:rFonts w:asciiTheme="majorBidi" w:hAnsiTheme="majorBidi" w:cstheme="majorBidi"/>
          <w:b/>
          <w:bCs/>
          <w:i/>
          <w:iCs/>
          <w:sz w:val="28"/>
          <w:szCs w:val="28"/>
        </w:rPr>
        <w:t>i</w:t>
      </w:r>
      <w:r w:rsidR="0046471D" w:rsidRPr="00D84153">
        <w:rPr>
          <w:rFonts w:asciiTheme="majorBidi" w:hAnsiTheme="majorBidi" w:cstheme="majorBidi"/>
          <w:b/>
          <w:bCs/>
          <w:i/>
          <w:iCs/>
          <w:spacing w:val="24"/>
          <w:sz w:val="28"/>
          <w:szCs w:val="28"/>
        </w:rPr>
        <w:t xml:space="preserve"> </w:t>
      </w:r>
      <w:r w:rsidR="0046471D" w:rsidRPr="00D84153">
        <w:rPr>
          <w:rFonts w:asciiTheme="majorBidi" w:hAnsiTheme="majorBidi" w:cstheme="majorBidi"/>
          <w:b/>
          <w:bCs/>
          <w:i/>
          <w:iCs/>
          <w:sz w:val="28"/>
          <w:szCs w:val="28"/>
        </w:rPr>
        <w:t>F,</w:t>
      </w:r>
      <w:r w:rsidR="0046471D" w:rsidRPr="00D84153">
        <w:rPr>
          <w:rFonts w:asciiTheme="majorBidi" w:hAnsiTheme="majorBidi" w:cstheme="majorBidi"/>
          <w:b/>
          <w:bCs/>
          <w:i/>
          <w:iCs/>
          <w:spacing w:val="24"/>
          <w:sz w:val="28"/>
          <w:szCs w:val="28"/>
        </w:rPr>
        <w:t xml:space="preserve"> </w:t>
      </w:r>
      <w:r w:rsidR="0046471D" w:rsidRPr="00D84153">
        <w:rPr>
          <w:rFonts w:asciiTheme="majorBidi" w:hAnsiTheme="majorBidi" w:cstheme="majorBidi"/>
          <w:b/>
          <w:bCs/>
          <w:i/>
          <w:iCs/>
          <w:spacing w:val="-2"/>
          <w:sz w:val="28"/>
          <w:szCs w:val="28"/>
        </w:rPr>
        <w:t>L</w:t>
      </w:r>
      <w:r w:rsidR="0046471D" w:rsidRPr="00D84153">
        <w:rPr>
          <w:rFonts w:asciiTheme="majorBidi" w:hAnsiTheme="majorBidi" w:cstheme="majorBidi"/>
          <w:b/>
          <w:bCs/>
          <w:i/>
          <w:iCs/>
          <w:sz w:val="28"/>
          <w:szCs w:val="28"/>
        </w:rPr>
        <w:t>i</w:t>
      </w:r>
      <w:r w:rsidR="0046471D" w:rsidRPr="00D84153">
        <w:rPr>
          <w:rFonts w:asciiTheme="majorBidi" w:hAnsiTheme="majorBidi" w:cstheme="majorBidi"/>
          <w:b/>
          <w:bCs/>
          <w:i/>
          <w:iCs/>
          <w:spacing w:val="24"/>
          <w:sz w:val="28"/>
          <w:szCs w:val="28"/>
        </w:rPr>
        <w:t xml:space="preserve"> </w:t>
      </w:r>
      <w:r w:rsidR="0046471D" w:rsidRPr="00D84153">
        <w:rPr>
          <w:rFonts w:asciiTheme="majorBidi" w:hAnsiTheme="majorBidi" w:cstheme="majorBidi"/>
          <w:b/>
          <w:bCs/>
          <w:i/>
          <w:iCs/>
          <w:sz w:val="28"/>
          <w:szCs w:val="28"/>
        </w:rPr>
        <w:t>R</w:t>
      </w:r>
      <w:r w:rsidR="0046471D" w:rsidRPr="00D84153">
        <w:rPr>
          <w:rFonts w:asciiTheme="majorBidi" w:hAnsiTheme="majorBidi" w:cstheme="majorBidi"/>
          <w:b/>
          <w:bCs/>
          <w:i/>
          <w:iCs/>
          <w:spacing w:val="-2"/>
          <w:sz w:val="28"/>
          <w:szCs w:val="28"/>
        </w:rPr>
        <w:t>G</w:t>
      </w:r>
      <w:r w:rsidR="0046471D" w:rsidRPr="00D84153">
        <w:rPr>
          <w:rFonts w:asciiTheme="majorBidi" w:hAnsiTheme="majorBidi" w:cstheme="majorBidi"/>
          <w:b/>
          <w:bCs/>
          <w:i/>
          <w:iCs/>
          <w:sz w:val="28"/>
          <w:szCs w:val="28"/>
        </w:rPr>
        <w:t>,</w:t>
      </w:r>
      <w:r w:rsidR="0046471D" w:rsidRPr="00D84153">
        <w:rPr>
          <w:rFonts w:asciiTheme="majorBidi" w:hAnsiTheme="majorBidi" w:cstheme="majorBidi"/>
          <w:b/>
          <w:bCs/>
          <w:i/>
          <w:iCs/>
          <w:spacing w:val="25"/>
          <w:sz w:val="28"/>
          <w:szCs w:val="28"/>
        </w:rPr>
        <w:t xml:space="preserve"> </w:t>
      </w:r>
      <w:r w:rsidR="0046471D" w:rsidRPr="00D84153">
        <w:rPr>
          <w:rFonts w:asciiTheme="majorBidi" w:hAnsiTheme="majorBidi" w:cstheme="majorBidi"/>
          <w:b/>
          <w:bCs/>
          <w:i/>
          <w:iCs/>
          <w:spacing w:val="-2"/>
          <w:sz w:val="28"/>
          <w:szCs w:val="28"/>
        </w:rPr>
        <w:t>Z</w:t>
      </w:r>
      <w:r w:rsidR="0046471D" w:rsidRPr="00D84153">
        <w:rPr>
          <w:rFonts w:asciiTheme="majorBidi" w:hAnsiTheme="majorBidi" w:cstheme="majorBidi"/>
          <w:b/>
          <w:bCs/>
          <w:i/>
          <w:iCs/>
          <w:sz w:val="28"/>
          <w:szCs w:val="28"/>
        </w:rPr>
        <w:t>han</w:t>
      </w:r>
      <w:r w:rsidR="0046471D" w:rsidRPr="00D84153">
        <w:rPr>
          <w:rFonts w:asciiTheme="majorBidi" w:hAnsiTheme="majorBidi" w:cstheme="majorBidi"/>
          <w:b/>
          <w:bCs/>
          <w:i/>
          <w:iCs/>
          <w:spacing w:val="23"/>
          <w:sz w:val="28"/>
          <w:szCs w:val="28"/>
        </w:rPr>
        <w:t xml:space="preserve"> </w:t>
      </w:r>
      <w:r w:rsidR="0046471D" w:rsidRPr="00D84153">
        <w:rPr>
          <w:rFonts w:asciiTheme="majorBidi" w:hAnsiTheme="majorBidi" w:cstheme="majorBidi"/>
          <w:b/>
          <w:bCs/>
          <w:i/>
          <w:iCs/>
          <w:spacing w:val="-2"/>
          <w:sz w:val="28"/>
          <w:szCs w:val="28"/>
        </w:rPr>
        <w:t>GQ</w:t>
      </w:r>
      <w:r w:rsidR="0046471D" w:rsidRPr="00D84153">
        <w:rPr>
          <w:rFonts w:asciiTheme="majorBidi" w:hAnsiTheme="majorBidi" w:cstheme="majorBidi"/>
          <w:b/>
          <w:bCs/>
          <w:i/>
          <w:iCs/>
          <w:sz w:val="28"/>
          <w:szCs w:val="28"/>
        </w:rPr>
        <w:t>,</w:t>
      </w:r>
      <w:r w:rsidR="0046471D" w:rsidRPr="00D84153">
        <w:rPr>
          <w:rFonts w:asciiTheme="majorBidi" w:hAnsiTheme="majorBidi" w:cstheme="majorBidi"/>
          <w:b/>
          <w:bCs/>
          <w:i/>
          <w:iCs/>
          <w:spacing w:val="25"/>
          <w:sz w:val="28"/>
          <w:szCs w:val="28"/>
        </w:rPr>
        <w:t xml:space="preserve"> </w:t>
      </w:r>
      <w:r w:rsidR="0046471D" w:rsidRPr="00D84153">
        <w:rPr>
          <w:rFonts w:asciiTheme="majorBidi" w:hAnsiTheme="majorBidi" w:cstheme="majorBidi"/>
          <w:b/>
          <w:bCs/>
          <w:i/>
          <w:iCs/>
          <w:spacing w:val="-2"/>
          <w:sz w:val="28"/>
          <w:szCs w:val="28"/>
        </w:rPr>
        <w:t>L</w:t>
      </w:r>
      <w:r w:rsidR="0046471D" w:rsidRPr="00D84153">
        <w:rPr>
          <w:rFonts w:asciiTheme="majorBidi" w:hAnsiTheme="majorBidi" w:cstheme="majorBidi"/>
          <w:b/>
          <w:bCs/>
          <w:i/>
          <w:iCs/>
          <w:sz w:val="28"/>
          <w:szCs w:val="28"/>
        </w:rPr>
        <w:t>i</w:t>
      </w:r>
      <w:r w:rsidR="0046471D" w:rsidRPr="00D84153">
        <w:rPr>
          <w:rFonts w:asciiTheme="majorBidi" w:hAnsiTheme="majorBidi" w:cstheme="majorBidi"/>
          <w:b/>
          <w:bCs/>
          <w:i/>
          <w:iCs/>
          <w:spacing w:val="26"/>
          <w:sz w:val="28"/>
          <w:szCs w:val="28"/>
        </w:rPr>
        <w:t xml:space="preserve"> </w:t>
      </w:r>
      <w:r w:rsidR="0046471D" w:rsidRPr="00D84153">
        <w:rPr>
          <w:rFonts w:asciiTheme="majorBidi" w:hAnsiTheme="majorBidi" w:cstheme="majorBidi"/>
          <w:b/>
          <w:bCs/>
          <w:i/>
          <w:iCs/>
          <w:spacing w:val="-2"/>
          <w:sz w:val="28"/>
          <w:szCs w:val="28"/>
        </w:rPr>
        <w:t>G</w:t>
      </w:r>
      <w:r w:rsidR="0046471D" w:rsidRPr="00D84153">
        <w:rPr>
          <w:rFonts w:asciiTheme="majorBidi" w:hAnsiTheme="majorBidi" w:cstheme="majorBidi"/>
          <w:b/>
          <w:bCs/>
          <w:i/>
          <w:iCs/>
          <w:sz w:val="28"/>
          <w:szCs w:val="28"/>
        </w:rPr>
        <w:t>,</w:t>
      </w:r>
      <w:r w:rsidR="0046471D" w:rsidRPr="00D84153">
        <w:rPr>
          <w:rFonts w:asciiTheme="majorBidi" w:hAnsiTheme="majorBidi" w:cstheme="majorBidi"/>
          <w:b/>
          <w:bCs/>
          <w:i/>
          <w:iCs/>
          <w:spacing w:val="22"/>
          <w:sz w:val="28"/>
          <w:szCs w:val="28"/>
        </w:rPr>
        <w:t xml:space="preserve"> </w:t>
      </w:r>
      <w:r w:rsidR="0046471D" w:rsidRPr="00D84153">
        <w:rPr>
          <w:rFonts w:asciiTheme="majorBidi" w:hAnsiTheme="majorBidi" w:cstheme="majorBidi"/>
          <w:b/>
          <w:bCs/>
          <w:i/>
          <w:iCs/>
          <w:spacing w:val="-2"/>
          <w:sz w:val="28"/>
          <w:szCs w:val="28"/>
        </w:rPr>
        <w:t>D</w:t>
      </w:r>
      <w:r w:rsidR="0046471D" w:rsidRPr="00D84153">
        <w:rPr>
          <w:rFonts w:asciiTheme="majorBidi" w:hAnsiTheme="majorBidi" w:cstheme="majorBidi"/>
          <w:b/>
          <w:bCs/>
          <w:i/>
          <w:iCs/>
          <w:sz w:val="28"/>
          <w:szCs w:val="28"/>
        </w:rPr>
        <w:t>u</w:t>
      </w:r>
      <w:r w:rsidR="0046471D" w:rsidRPr="00D84153">
        <w:rPr>
          <w:rFonts w:asciiTheme="majorBidi" w:hAnsiTheme="majorBidi" w:cstheme="majorBidi"/>
          <w:b/>
          <w:bCs/>
          <w:i/>
          <w:iCs/>
          <w:spacing w:val="25"/>
          <w:sz w:val="28"/>
          <w:szCs w:val="28"/>
        </w:rPr>
        <w:t xml:space="preserve"> </w:t>
      </w:r>
      <w:r w:rsidR="0046471D" w:rsidRPr="00D84153">
        <w:rPr>
          <w:rFonts w:asciiTheme="majorBidi" w:hAnsiTheme="majorBidi" w:cstheme="majorBidi"/>
          <w:b/>
          <w:bCs/>
          <w:i/>
          <w:iCs/>
          <w:sz w:val="28"/>
          <w:szCs w:val="28"/>
        </w:rPr>
        <w:t>WX</w:t>
      </w:r>
      <w:r w:rsidR="0046471D" w:rsidRPr="00D84153">
        <w:rPr>
          <w:rFonts w:asciiTheme="majorBidi" w:hAnsiTheme="majorBidi" w:cstheme="majorBidi"/>
          <w:b/>
          <w:bCs/>
          <w:i/>
          <w:iCs/>
          <w:spacing w:val="23"/>
          <w:sz w:val="28"/>
          <w:szCs w:val="28"/>
        </w:rPr>
        <w:t xml:space="preserve"> </w:t>
      </w:r>
      <w:r w:rsidR="0046471D" w:rsidRPr="00D84153">
        <w:rPr>
          <w:rFonts w:asciiTheme="majorBidi" w:hAnsiTheme="majorBidi" w:cstheme="majorBidi"/>
          <w:b/>
          <w:bCs/>
          <w:i/>
          <w:iCs/>
          <w:sz w:val="28"/>
          <w:szCs w:val="28"/>
        </w:rPr>
        <w:t>and</w:t>
      </w:r>
      <w:r w:rsidR="0046471D" w:rsidRPr="00D84153">
        <w:rPr>
          <w:rFonts w:asciiTheme="majorBidi" w:hAnsiTheme="majorBidi" w:cstheme="majorBidi"/>
          <w:b/>
          <w:bCs/>
          <w:i/>
          <w:iCs/>
          <w:spacing w:val="26"/>
          <w:sz w:val="28"/>
          <w:szCs w:val="28"/>
        </w:rPr>
        <w:t xml:space="preserve"> </w:t>
      </w:r>
      <w:r w:rsidR="0046471D" w:rsidRPr="00D84153">
        <w:rPr>
          <w:rFonts w:asciiTheme="majorBidi" w:hAnsiTheme="majorBidi" w:cstheme="majorBidi"/>
          <w:b/>
          <w:bCs/>
          <w:i/>
          <w:iCs/>
          <w:spacing w:val="-2"/>
          <w:sz w:val="28"/>
          <w:szCs w:val="28"/>
        </w:rPr>
        <w:t>T</w:t>
      </w:r>
      <w:r w:rsidR="0046471D" w:rsidRPr="00D84153">
        <w:rPr>
          <w:rFonts w:asciiTheme="majorBidi" w:hAnsiTheme="majorBidi" w:cstheme="majorBidi"/>
          <w:b/>
          <w:bCs/>
          <w:i/>
          <w:iCs/>
          <w:sz w:val="28"/>
          <w:szCs w:val="28"/>
        </w:rPr>
        <w:t>an</w:t>
      </w:r>
      <w:r w:rsidR="0046471D" w:rsidRPr="00D84153">
        <w:rPr>
          <w:rFonts w:asciiTheme="majorBidi" w:hAnsiTheme="majorBidi" w:cstheme="majorBidi"/>
          <w:b/>
          <w:bCs/>
          <w:i/>
          <w:iCs/>
          <w:spacing w:val="23"/>
          <w:sz w:val="28"/>
          <w:szCs w:val="28"/>
        </w:rPr>
        <w:t xml:space="preserve"> </w:t>
      </w:r>
      <w:r w:rsidR="0046471D" w:rsidRPr="00D84153">
        <w:rPr>
          <w:rFonts w:asciiTheme="majorBidi" w:hAnsiTheme="majorBidi" w:cstheme="majorBidi"/>
          <w:b/>
          <w:bCs/>
          <w:i/>
          <w:iCs/>
          <w:sz w:val="28"/>
          <w:szCs w:val="28"/>
        </w:rPr>
        <w:t>HB</w:t>
      </w:r>
      <w:r w:rsidR="0046471D" w:rsidRPr="00D84153">
        <w:rPr>
          <w:rFonts w:asciiTheme="majorBidi" w:hAnsiTheme="majorBidi" w:cstheme="majorBidi"/>
          <w:b/>
          <w:bCs/>
          <w:i/>
          <w:iCs/>
          <w:spacing w:val="31"/>
          <w:sz w:val="28"/>
          <w:szCs w:val="28"/>
        </w:rPr>
        <w:t xml:space="preserve"> </w:t>
      </w:r>
      <w:r w:rsidR="0046471D" w:rsidRPr="00D84153">
        <w:rPr>
          <w:rFonts w:asciiTheme="majorBidi" w:hAnsiTheme="majorBidi" w:cstheme="majorBidi"/>
          <w:b/>
          <w:bCs/>
          <w:i/>
          <w:iCs/>
          <w:spacing w:val="-3"/>
          <w:sz w:val="28"/>
          <w:szCs w:val="28"/>
        </w:rPr>
        <w:t>(</w:t>
      </w:r>
      <w:r w:rsidR="0046471D" w:rsidRPr="00D84153">
        <w:rPr>
          <w:rFonts w:asciiTheme="majorBidi" w:hAnsiTheme="majorBidi" w:cstheme="majorBidi"/>
          <w:b/>
          <w:bCs/>
          <w:i/>
          <w:iCs/>
          <w:spacing w:val="-2"/>
          <w:sz w:val="28"/>
          <w:szCs w:val="28"/>
        </w:rPr>
        <w:t>2015</w:t>
      </w:r>
      <w:r w:rsidR="0046471D" w:rsidRPr="00D84153">
        <w:rPr>
          <w:rFonts w:asciiTheme="majorBidi" w:hAnsiTheme="majorBidi" w:cstheme="majorBidi"/>
          <w:b/>
          <w:bCs/>
          <w:i/>
          <w:iCs/>
          <w:sz w:val="28"/>
          <w:szCs w:val="28"/>
        </w:rPr>
        <w:t>):</w:t>
      </w:r>
    </w:p>
    <w:p w:rsidR="009E293A" w:rsidRPr="00D84153" w:rsidRDefault="0046471D" w:rsidP="00D84153">
      <w:pPr>
        <w:pStyle w:val="BodyText"/>
        <w:spacing w:line="360" w:lineRule="auto"/>
        <w:ind w:left="0" w:right="131" w:firstLine="0"/>
        <w:rPr>
          <w:rFonts w:asciiTheme="majorBidi" w:hAnsiTheme="majorBidi" w:cstheme="majorBidi"/>
        </w:rPr>
      </w:pPr>
      <w:proofErr w:type="gramStart"/>
      <w:r w:rsidRPr="00D84153">
        <w:rPr>
          <w:rFonts w:asciiTheme="majorBidi" w:hAnsiTheme="majorBidi" w:cstheme="majorBidi"/>
        </w:rPr>
        <w:t>Mec</w:t>
      </w:r>
      <w:r w:rsidRPr="00D84153">
        <w:rPr>
          <w:rFonts w:asciiTheme="majorBidi" w:hAnsiTheme="majorBidi" w:cstheme="majorBidi"/>
          <w:spacing w:val="1"/>
        </w:rPr>
        <w:t>h</w:t>
      </w:r>
      <w:r w:rsidRPr="00D84153">
        <w:rPr>
          <w:rFonts w:asciiTheme="majorBidi" w:hAnsiTheme="majorBidi" w:cstheme="majorBidi"/>
        </w:rPr>
        <w:t>a</w:t>
      </w:r>
      <w:r w:rsidRPr="00D84153">
        <w:rPr>
          <w:rFonts w:asciiTheme="majorBidi" w:hAnsiTheme="majorBidi" w:cstheme="majorBidi"/>
          <w:spacing w:val="1"/>
        </w:rPr>
        <w:t>n</w:t>
      </w:r>
      <w:r w:rsidRPr="00D84153">
        <w:rPr>
          <w:rFonts w:asciiTheme="majorBidi" w:hAnsiTheme="majorBidi" w:cstheme="majorBidi"/>
        </w:rPr>
        <w:t>ism</w:t>
      </w:r>
      <w:r w:rsidRPr="00D84153">
        <w:rPr>
          <w:rFonts w:asciiTheme="majorBidi" w:hAnsiTheme="majorBidi" w:cstheme="majorBidi"/>
          <w:spacing w:val="25"/>
        </w:rPr>
        <w:t xml:space="preserve"> </w:t>
      </w:r>
      <w:r w:rsidRPr="00D84153">
        <w:rPr>
          <w:rFonts w:asciiTheme="majorBidi" w:hAnsiTheme="majorBidi" w:cstheme="majorBidi"/>
        </w:rPr>
        <w:t>of</w:t>
      </w:r>
      <w:r w:rsidRPr="00D84153">
        <w:rPr>
          <w:rFonts w:asciiTheme="majorBidi" w:hAnsiTheme="majorBidi" w:cstheme="majorBidi"/>
          <w:spacing w:val="33"/>
        </w:rPr>
        <w:t xml:space="preserve"> </w:t>
      </w:r>
      <w:r w:rsidRPr="00D84153">
        <w:rPr>
          <w:rFonts w:asciiTheme="majorBidi" w:hAnsiTheme="majorBidi" w:cstheme="majorBidi"/>
        </w:rPr>
        <w:t>ac</w:t>
      </w:r>
      <w:r w:rsidRPr="00D84153">
        <w:rPr>
          <w:rFonts w:asciiTheme="majorBidi" w:hAnsiTheme="majorBidi" w:cstheme="majorBidi"/>
          <w:spacing w:val="1"/>
        </w:rPr>
        <w:t>t</w:t>
      </w:r>
      <w:r w:rsidRPr="00D84153">
        <w:rPr>
          <w:rFonts w:asciiTheme="majorBidi" w:hAnsiTheme="majorBidi" w:cstheme="majorBidi"/>
        </w:rPr>
        <w:t>ion</w:t>
      </w:r>
      <w:r w:rsidRPr="00D84153">
        <w:rPr>
          <w:rFonts w:asciiTheme="majorBidi" w:hAnsiTheme="majorBidi" w:cstheme="majorBidi"/>
          <w:spacing w:val="33"/>
        </w:rPr>
        <w:t xml:space="preserve"> </w:t>
      </w:r>
      <w:r w:rsidRPr="00D84153">
        <w:rPr>
          <w:rFonts w:asciiTheme="majorBidi" w:hAnsiTheme="majorBidi" w:cstheme="majorBidi"/>
        </w:rPr>
        <w:t>of</w:t>
      </w:r>
      <w:r w:rsidRPr="00D84153">
        <w:rPr>
          <w:rFonts w:asciiTheme="majorBidi" w:hAnsiTheme="majorBidi" w:cstheme="majorBidi"/>
          <w:spacing w:val="33"/>
        </w:rPr>
        <w:t xml:space="preserve"> </w:t>
      </w:r>
      <w:proofErr w:type="spellStart"/>
      <w:r w:rsidRPr="00D84153">
        <w:rPr>
          <w:rFonts w:asciiTheme="majorBidi" w:hAnsiTheme="majorBidi" w:cstheme="majorBidi"/>
        </w:rPr>
        <w:t>g</w:t>
      </w:r>
      <w:r w:rsidRPr="00D84153">
        <w:rPr>
          <w:rFonts w:asciiTheme="majorBidi" w:hAnsiTheme="majorBidi" w:cstheme="majorBidi"/>
          <w:spacing w:val="-4"/>
        </w:rPr>
        <w:t>y</w:t>
      </w:r>
      <w:r w:rsidRPr="00D84153">
        <w:rPr>
          <w:rFonts w:asciiTheme="majorBidi" w:hAnsiTheme="majorBidi" w:cstheme="majorBidi"/>
        </w:rPr>
        <w:t>pe</w:t>
      </w:r>
      <w:r w:rsidRPr="00D84153">
        <w:rPr>
          <w:rFonts w:asciiTheme="majorBidi" w:hAnsiTheme="majorBidi" w:cstheme="majorBidi"/>
          <w:spacing w:val="1"/>
        </w:rPr>
        <w:t>n</w:t>
      </w:r>
      <w:r w:rsidRPr="00D84153">
        <w:rPr>
          <w:rFonts w:asciiTheme="majorBidi" w:hAnsiTheme="majorBidi" w:cstheme="majorBidi"/>
        </w:rPr>
        <w:t>osides</w:t>
      </w:r>
      <w:proofErr w:type="spellEnd"/>
      <w:r w:rsidRPr="00D84153">
        <w:rPr>
          <w:rFonts w:asciiTheme="majorBidi" w:hAnsiTheme="majorBidi" w:cstheme="majorBidi"/>
          <w:spacing w:val="34"/>
        </w:rPr>
        <w:t xml:space="preserve"> </w:t>
      </w:r>
      <w:r w:rsidRPr="00D84153">
        <w:rPr>
          <w:rFonts w:asciiTheme="majorBidi" w:hAnsiTheme="majorBidi" w:cstheme="majorBidi"/>
        </w:rPr>
        <w:t>on</w:t>
      </w:r>
      <w:r w:rsidRPr="00D84153">
        <w:rPr>
          <w:rFonts w:asciiTheme="majorBidi" w:hAnsiTheme="majorBidi" w:cstheme="majorBidi"/>
          <w:spacing w:val="31"/>
        </w:rPr>
        <w:t xml:space="preserve"> </w:t>
      </w:r>
      <w:r w:rsidRPr="00D84153">
        <w:rPr>
          <w:rFonts w:asciiTheme="majorBidi" w:hAnsiTheme="majorBidi" w:cstheme="majorBidi"/>
        </w:rPr>
        <w:t>t</w:t>
      </w:r>
      <w:r w:rsidRPr="00D84153">
        <w:rPr>
          <w:rFonts w:asciiTheme="majorBidi" w:hAnsiTheme="majorBidi" w:cstheme="majorBidi"/>
          <w:spacing w:val="-4"/>
        </w:rPr>
        <w:t>y</w:t>
      </w:r>
      <w:r w:rsidRPr="00D84153">
        <w:rPr>
          <w:rFonts w:asciiTheme="majorBidi" w:hAnsiTheme="majorBidi" w:cstheme="majorBidi"/>
        </w:rPr>
        <w:t>pe</w:t>
      </w:r>
      <w:r w:rsidRPr="00D84153">
        <w:rPr>
          <w:rFonts w:asciiTheme="majorBidi" w:hAnsiTheme="majorBidi" w:cstheme="majorBidi"/>
          <w:spacing w:val="33"/>
        </w:rPr>
        <w:t xml:space="preserve"> </w:t>
      </w:r>
      <w:r w:rsidRPr="00D84153">
        <w:rPr>
          <w:rFonts w:asciiTheme="majorBidi" w:hAnsiTheme="majorBidi" w:cstheme="majorBidi"/>
        </w:rPr>
        <w:t>2</w:t>
      </w:r>
      <w:r w:rsidRPr="00D84153">
        <w:rPr>
          <w:rFonts w:asciiTheme="majorBidi" w:hAnsiTheme="majorBidi" w:cstheme="majorBidi"/>
          <w:spacing w:val="33"/>
        </w:rPr>
        <w:t xml:space="preserve"> </w:t>
      </w:r>
      <w:r w:rsidRPr="00D84153">
        <w:rPr>
          <w:rFonts w:asciiTheme="majorBidi" w:hAnsiTheme="majorBidi" w:cstheme="majorBidi"/>
        </w:rPr>
        <w:t>dia</w:t>
      </w:r>
      <w:r w:rsidRPr="00D84153">
        <w:rPr>
          <w:rFonts w:asciiTheme="majorBidi" w:hAnsiTheme="majorBidi" w:cstheme="majorBidi"/>
          <w:spacing w:val="1"/>
        </w:rPr>
        <w:t>b</w:t>
      </w:r>
      <w:r w:rsidRPr="00D84153">
        <w:rPr>
          <w:rFonts w:asciiTheme="majorBidi" w:hAnsiTheme="majorBidi" w:cstheme="majorBidi"/>
        </w:rPr>
        <w:t>etes</w:t>
      </w:r>
      <w:r w:rsidRPr="00D84153">
        <w:rPr>
          <w:rFonts w:asciiTheme="majorBidi" w:hAnsiTheme="majorBidi" w:cstheme="majorBidi"/>
          <w:spacing w:val="34"/>
        </w:rPr>
        <w:t xml:space="preserve"> </w:t>
      </w:r>
      <w:r w:rsidRPr="00D84153">
        <w:rPr>
          <w:rFonts w:asciiTheme="majorBidi" w:hAnsiTheme="majorBidi" w:cstheme="majorBidi"/>
        </w:rPr>
        <w:t>a</w:t>
      </w:r>
      <w:r w:rsidRPr="00D84153">
        <w:rPr>
          <w:rFonts w:asciiTheme="majorBidi" w:hAnsiTheme="majorBidi" w:cstheme="majorBidi"/>
          <w:spacing w:val="1"/>
        </w:rPr>
        <w:t>n</w:t>
      </w:r>
      <w:r w:rsidRPr="00D84153">
        <w:rPr>
          <w:rFonts w:asciiTheme="majorBidi" w:hAnsiTheme="majorBidi" w:cstheme="majorBidi"/>
        </w:rPr>
        <w:t>d</w:t>
      </w:r>
      <w:r w:rsidRPr="00D84153">
        <w:rPr>
          <w:rFonts w:asciiTheme="majorBidi" w:hAnsiTheme="majorBidi" w:cstheme="majorBidi"/>
          <w:spacing w:val="33"/>
        </w:rPr>
        <w:t xml:space="preserve"> </w:t>
      </w:r>
      <w:r w:rsidRPr="00D84153">
        <w:rPr>
          <w:rFonts w:asciiTheme="majorBidi" w:hAnsiTheme="majorBidi" w:cstheme="majorBidi"/>
        </w:rPr>
        <w:t>no</w:t>
      </w:r>
      <w:r w:rsidRPr="00D84153">
        <w:rPr>
          <w:rFonts w:asciiTheme="majorBidi" w:hAnsiTheme="majorBidi" w:cstheme="majorBidi"/>
          <w:spacing w:val="14"/>
        </w:rPr>
        <w:t>n</w:t>
      </w:r>
      <w:r w:rsidRPr="00D84153">
        <w:rPr>
          <w:rFonts w:asciiTheme="majorBidi" w:hAnsiTheme="majorBidi" w:cstheme="majorBidi"/>
        </w:rPr>
        <w:t>- alc</w:t>
      </w:r>
      <w:r w:rsidRPr="00D84153">
        <w:rPr>
          <w:rFonts w:asciiTheme="majorBidi" w:hAnsiTheme="majorBidi" w:cstheme="majorBidi"/>
          <w:spacing w:val="1"/>
        </w:rPr>
        <w:t>o</w:t>
      </w:r>
      <w:r w:rsidRPr="00D84153">
        <w:rPr>
          <w:rFonts w:asciiTheme="majorBidi" w:hAnsiTheme="majorBidi" w:cstheme="majorBidi"/>
        </w:rPr>
        <w:t>holic</w:t>
      </w:r>
      <w:r w:rsidRPr="00D84153">
        <w:rPr>
          <w:rFonts w:asciiTheme="majorBidi" w:hAnsiTheme="majorBidi" w:cstheme="majorBidi"/>
          <w:spacing w:val="40"/>
        </w:rPr>
        <w:t xml:space="preserve"> </w:t>
      </w:r>
      <w:r w:rsidRPr="00D84153">
        <w:rPr>
          <w:rFonts w:asciiTheme="majorBidi" w:hAnsiTheme="majorBidi" w:cstheme="majorBidi"/>
        </w:rPr>
        <w:t>fa</w:t>
      </w:r>
      <w:r w:rsidRPr="00D84153">
        <w:rPr>
          <w:rFonts w:asciiTheme="majorBidi" w:hAnsiTheme="majorBidi" w:cstheme="majorBidi"/>
          <w:spacing w:val="1"/>
        </w:rPr>
        <w:t>t</w:t>
      </w:r>
      <w:r w:rsidRPr="00D84153">
        <w:rPr>
          <w:rFonts w:asciiTheme="majorBidi" w:hAnsiTheme="majorBidi" w:cstheme="majorBidi"/>
        </w:rPr>
        <w:t>ty</w:t>
      </w:r>
      <w:r w:rsidRPr="00D84153">
        <w:rPr>
          <w:rFonts w:asciiTheme="majorBidi" w:hAnsiTheme="majorBidi" w:cstheme="majorBidi"/>
          <w:spacing w:val="38"/>
        </w:rPr>
        <w:t xml:space="preserve"> </w:t>
      </w:r>
      <w:r w:rsidRPr="00D84153">
        <w:rPr>
          <w:rFonts w:asciiTheme="majorBidi" w:hAnsiTheme="majorBidi" w:cstheme="majorBidi"/>
        </w:rPr>
        <w:t>liver</w:t>
      </w:r>
      <w:r w:rsidRPr="00D84153">
        <w:rPr>
          <w:rFonts w:asciiTheme="majorBidi" w:hAnsiTheme="majorBidi" w:cstheme="majorBidi"/>
          <w:spacing w:val="42"/>
        </w:rPr>
        <w:t xml:space="preserve"> </w:t>
      </w:r>
      <w:r w:rsidRPr="00D84153">
        <w:rPr>
          <w:rFonts w:asciiTheme="majorBidi" w:hAnsiTheme="majorBidi" w:cstheme="majorBidi"/>
        </w:rPr>
        <w:t>disea</w:t>
      </w:r>
      <w:r w:rsidRPr="00D84153">
        <w:rPr>
          <w:rFonts w:asciiTheme="majorBidi" w:hAnsiTheme="majorBidi" w:cstheme="majorBidi"/>
          <w:spacing w:val="1"/>
        </w:rPr>
        <w:t>s</w:t>
      </w:r>
      <w:r w:rsidRPr="00D84153">
        <w:rPr>
          <w:rFonts w:asciiTheme="majorBidi" w:hAnsiTheme="majorBidi" w:cstheme="majorBidi"/>
        </w:rPr>
        <w:t>e</w:t>
      </w:r>
      <w:r w:rsidRPr="00D84153">
        <w:rPr>
          <w:rFonts w:asciiTheme="majorBidi" w:hAnsiTheme="majorBidi" w:cstheme="majorBidi"/>
          <w:spacing w:val="42"/>
        </w:rPr>
        <w:t xml:space="preserve"> </w:t>
      </w:r>
      <w:r w:rsidRPr="00D84153">
        <w:rPr>
          <w:rFonts w:asciiTheme="majorBidi" w:hAnsiTheme="majorBidi" w:cstheme="majorBidi"/>
        </w:rPr>
        <w:t>in</w:t>
      </w:r>
      <w:r w:rsidRPr="00D84153">
        <w:rPr>
          <w:rFonts w:asciiTheme="majorBidi" w:hAnsiTheme="majorBidi" w:cstheme="majorBidi"/>
          <w:spacing w:val="40"/>
        </w:rPr>
        <w:t xml:space="preserve"> </w:t>
      </w:r>
      <w:r w:rsidRPr="00D84153">
        <w:rPr>
          <w:rFonts w:asciiTheme="majorBidi" w:hAnsiTheme="majorBidi" w:cstheme="majorBidi"/>
        </w:rPr>
        <w:t>ra</w:t>
      </w:r>
      <w:r w:rsidRPr="00D84153">
        <w:rPr>
          <w:rFonts w:asciiTheme="majorBidi" w:hAnsiTheme="majorBidi" w:cstheme="majorBidi"/>
          <w:spacing w:val="1"/>
        </w:rPr>
        <w:t>t</w:t>
      </w:r>
      <w:r w:rsidRPr="00D84153">
        <w:rPr>
          <w:rFonts w:asciiTheme="majorBidi" w:hAnsiTheme="majorBidi" w:cstheme="majorBidi"/>
        </w:rPr>
        <w:t>s.</w:t>
      </w:r>
      <w:proofErr w:type="gramEnd"/>
      <w:r w:rsidRPr="00D84153">
        <w:rPr>
          <w:rFonts w:asciiTheme="majorBidi" w:hAnsiTheme="majorBidi" w:cstheme="majorBidi"/>
          <w:spacing w:val="50"/>
        </w:rPr>
        <w:t xml:space="preserve"> </w:t>
      </w:r>
      <w:r w:rsidRPr="00D84153">
        <w:rPr>
          <w:rFonts w:asciiTheme="majorBidi" w:hAnsiTheme="majorBidi" w:cstheme="majorBidi"/>
          <w:spacing w:val="-6"/>
        </w:rPr>
        <w:t>W</w:t>
      </w:r>
      <w:r w:rsidRPr="00D84153">
        <w:rPr>
          <w:rFonts w:asciiTheme="majorBidi" w:hAnsiTheme="majorBidi" w:cstheme="majorBidi"/>
          <w:spacing w:val="-2"/>
        </w:rPr>
        <w:t>o</w:t>
      </w:r>
      <w:r w:rsidRPr="00D84153">
        <w:rPr>
          <w:rFonts w:asciiTheme="majorBidi" w:hAnsiTheme="majorBidi" w:cstheme="majorBidi"/>
          <w:spacing w:val="-3"/>
        </w:rPr>
        <w:t>r</w:t>
      </w:r>
      <w:r w:rsidRPr="00D84153">
        <w:rPr>
          <w:rFonts w:asciiTheme="majorBidi" w:hAnsiTheme="majorBidi" w:cstheme="majorBidi"/>
          <w:spacing w:val="-2"/>
        </w:rPr>
        <w:t>l</w:t>
      </w:r>
      <w:r w:rsidRPr="00D84153">
        <w:rPr>
          <w:rFonts w:asciiTheme="majorBidi" w:hAnsiTheme="majorBidi" w:cstheme="majorBidi"/>
        </w:rPr>
        <w:t>d</w:t>
      </w:r>
      <w:r w:rsidRPr="00D84153">
        <w:rPr>
          <w:rFonts w:asciiTheme="majorBidi" w:hAnsiTheme="majorBidi" w:cstheme="majorBidi"/>
          <w:spacing w:val="36"/>
        </w:rPr>
        <w:t xml:space="preserve"> </w:t>
      </w:r>
      <w:r w:rsidRPr="00D84153">
        <w:rPr>
          <w:rFonts w:asciiTheme="majorBidi" w:hAnsiTheme="majorBidi" w:cstheme="majorBidi"/>
        </w:rPr>
        <w:t>J</w:t>
      </w:r>
      <w:r w:rsidRPr="00D84153">
        <w:rPr>
          <w:rFonts w:asciiTheme="majorBidi" w:hAnsiTheme="majorBidi" w:cstheme="majorBidi"/>
          <w:spacing w:val="36"/>
        </w:rPr>
        <w:t xml:space="preserve"> </w:t>
      </w:r>
      <w:proofErr w:type="spellStart"/>
      <w:r w:rsidRPr="00D84153">
        <w:rPr>
          <w:rFonts w:asciiTheme="majorBidi" w:hAnsiTheme="majorBidi" w:cstheme="majorBidi"/>
          <w:spacing w:val="-4"/>
        </w:rPr>
        <w:t>G</w:t>
      </w:r>
      <w:r w:rsidRPr="00D84153">
        <w:rPr>
          <w:rFonts w:asciiTheme="majorBidi" w:hAnsiTheme="majorBidi" w:cstheme="majorBidi"/>
          <w:spacing w:val="-3"/>
        </w:rPr>
        <w:t>a</w:t>
      </w:r>
      <w:r w:rsidRPr="00D84153">
        <w:rPr>
          <w:rFonts w:asciiTheme="majorBidi" w:hAnsiTheme="majorBidi" w:cstheme="majorBidi"/>
          <w:spacing w:val="-2"/>
        </w:rPr>
        <w:t>st</w:t>
      </w:r>
      <w:r w:rsidRPr="00D84153">
        <w:rPr>
          <w:rFonts w:asciiTheme="majorBidi" w:hAnsiTheme="majorBidi" w:cstheme="majorBidi"/>
          <w:spacing w:val="-3"/>
        </w:rPr>
        <w:t>r</w:t>
      </w:r>
      <w:r w:rsidRPr="00D84153">
        <w:rPr>
          <w:rFonts w:asciiTheme="majorBidi" w:hAnsiTheme="majorBidi" w:cstheme="majorBidi"/>
          <w:spacing w:val="-2"/>
        </w:rPr>
        <w:t>o</w:t>
      </w:r>
      <w:r w:rsidRPr="00D84153">
        <w:rPr>
          <w:rFonts w:asciiTheme="majorBidi" w:hAnsiTheme="majorBidi" w:cstheme="majorBidi"/>
          <w:spacing w:val="-3"/>
        </w:rPr>
        <w:t>e</w:t>
      </w:r>
      <w:r w:rsidRPr="00D84153">
        <w:rPr>
          <w:rFonts w:asciiTheme="majorBidi" w:hAnsiTheme="majorBidi" w:cstheme="majorBidi"/>
          <w:spacing w:val="-2"/>
        </w:rPr>
        <w:t>nt</w:t>
      </w:r>
      <w:r w:rsidRPr="00D84153">
        <w:rPr>
          <w:rFonts w:asciiTheme="majorBidi" w:hAnsiTheme="majorBidi" w:cstheme="majorBidi"/>
          <w:spacing w:val="-3"/>
        </w:rPr>
        <w:t>er</w:t>
      </w:r>
      <w:r w:rsidRPr="00D84153">
        <w:rPr>
          <w:rFonts w:asciiTheme="majorBidi" w:hAnsiTheme="majorBidi" w:cstheme="majorBidi"/>
          <w:spacing w:val="-2"/>
        </w:rPr>
        <w:t>ol</w:t>
      </w:r>
      <w:proofErr w:type="spellEnd"/>
      <w:r w:rsidRPr="00D84153">
        <w:rPr>
          <w:rFonts w:asciiTheme="majorBidi" w:hAnsiTheme="majorBidi" w:cstheme="majorBidi"/>
        </w:rPr>
        <w:t>;</w:t>
      </w:r>
      <w:r w:rsidRPr="00D84153">
        <w:rPr>
          <w:rFonts w:asciiTheme="majorBidi" w:hAnsiTheme="majorBidi" w:cstheme="majorBidi"/>
          <w:spacing w:val="38"/>
        </w:rPr>
        <w:t xml:space="preserve"> </w:t>
      </w:r>
      <w:r w:rsidRPr="00D84153">
        <w:rPr>
          <w:rFonts w:asciiTheme="majorBidi" w:hAnsiTheme="majorBidi" w:cstheme="majorBidi"/>
          <w:spacing w:val="-2"/>
        </w:rPr>
        <w:t>21</w:t>
      </w:r>
      <w:r w:rsidRPr="00D84153">
        <w:rPr>
          <w:rFonts w:asciiTheme="majorBidi" w:hAnsiTheme="majorBidi" w:cstheme="majorBidi"/>
          <w:spacing w:val="-3"/>
        </w:rPr>
        <w:t>(</w:t>
      </w:r>
      <w:r w:rsidRPr="00D84153">
        <w:rPr>
          <w:rFonts w:asciiTheme="majorBidi" w:hAnsiTheme="majorBidi" w:cstheme="majorBidi"/>
          <w:spacing w:val="-2"/>
        </w:rPr>
        <w:t>7</w:t>
      </w:r>
      <w:r w:rsidRPr="00D84153">
        <w:rPr>
          <w:rFonts w:asciiTheme="majorBidi" w:hAnsiTheme="majorBidi" w:cstheme="majorBidi"/>
          <w:spacing w:val="-3"/>
        </w:rPr>
        <w:t>)</w:t>
      </w:r>
      <w:r w:rsidRPr="00D84153">
        <w:rPr>
          <w:rFonts w:asciiTheme="majorBidi" w:hAnsiTheme="majorBidi" w:cstheme="majorBidi"/>
        </w:rPr>
        <w:t xml:space="preserve">: </w:t>
      </w:r>
      <w:r w:rsidRPr="00D84153">
        <w:rPr>
          <w:rFonts w:asciiTheme="majorBidi" w:hAnsiTheme="majorBidi" w:cstheme="majorBidi"/>
          <w:spacing w:val="-2"/>
        </w:rPr>
        <w:t>2058</w:t>
      </w:r>
      <w:r w:rsidRPr="00D84153">
        <w:rPr>
          <w:rFonts w:asciiTheme="majorBidi" w:hAnsiTheme="majorBidi" w:cstheme="majorBidi"/>
          <w:spacing w:val="-3"/>
        </w:rPr>
        <w:t>-</w:t>
      </w:r>
      <w:r w:rsidRPr="00D84153">
        <w:rPr>
          <w:rFonts w:asciiTheme="majorBidi" w:hAnsiTheme="majorBidi" w:cstheme="majorBidi"/>
          <w:spacing w:val="-2"/>
        </w:rPr>
        <w:t>2066.</w:t>
      </w:r>
    </w:p>
    <w:p w:rsidR="00F73846" w:rsidRPr="00D84153" w:rsidRDefault="0046471D" w:rsidP="00D84153">
      <w:pPr>
        <w:widowControl w:val="0"/>
        <w:spacing w:after="0" w:line="360" w:lineRule="auto"/>
        <w:ind w:left="1191" w:right="143" w:hanging="994"/>
        <w:jc w:val="right"/>
        <w:rPr>
          <w:rFonts w:asciiTheme="majorBidi" w:eastAsia="Times New Roman" w:hAnsiTheme="majorBidi" w:cstheme="majorBidi"/>
          <w:sz w:val="28"/>
          <w:szCs w:val="28"/>
        </w:rPr>
      </w:pPr>
      <w:r w:rsidRPr="00D84153">
        <w:rPr>
          <w:rFonts w:asciiTheme="majorBidi" w:eastAsiaTheme="minorHAnsi" w:hAnsiTheme="majorBidi" w:cstheme="majorBidi"/>
          <w:sz w:val="28"/>
          <w:szCs w:val="28"/>
        </w:rPr>
        <w:t>10</w:t>
      </w:r>
      <w:r w:rsidR="00F73846" w:rsidRPr="00D84153">
        <w:rPr>
          <w:rFonts w:asciiTheme="majorBidi" w:eastAsiaTheme="minorHAnsi" w:hAnsiTheme="majorBidi" w:cstheme="majorBidi"/>
          <w:sz w:val="28"/>
          <w:szCs w:val="28"/>
        </w:rPr>
        <w:t>-</w:t>
      </w:r>
      <w:r w:rsidR="00F73846" w:rsidRPr="00D84153">
        <w:rPr>
          <w:rFonts w:asciiTheme="majorBidi" w:eastAsia="Times New Roman" w:hAnsiTheme="majorBidi" w:cstheme="majorBidi"/>
          <w:b/>
          <w:bCs/>
          <w:i/>
          <w:sz w:val="28"/>
          <w:szCs w:val="28"/>
        </w:rPr>
        <w:t xml:space="preserve"> </w:t>
      </w:r>
      <w:proofErr w:type="spellStart"/>
      <w:r w:rsidR="00F73846" w:rsidRPr="00D84153">
        <w:rPr>
          <w:rFonts w:asciiTheme="majorBidi" w:eastAsia="Times New Roman" w:hAnsiTheme="majorBidi" w:cstheme="majorBidi"/>
          <w:b/>
          <w:bCs/>
          <w:i/>
          <w:sz w:val="28"/>
          <w:szCs w:val="28"/>
        </w:rPr>
        <w:t>Fathy</w:t>
      </w:r>
      <w:proofErr w:type="spellEnd"/>
      <w:r w:rsidR="00F73846" w:rsidRPr="00D84153">
        <w:rPr>
          <w:rFonts w:asciiTheme="majorBidi" w:eastAsia="Times New Roman" w:hAnsiTheme="majorBidi" w:cstheme="majorBidi"/>
          <w:b/>
          <w:bCs/>
          <w:i/>
          <w:spacing w:val="44"/>
          <w:sz w:val="28"/>
          <w:szCs w:val="28"/>
        </w:rPr>
        <w:t xml:space="preserve"> </w:t>
      </w:r>
      <w:r w:rsidR="00F73846" w:rsidRPr="00D84153">
        <w:rPr>
          <w:rFonts w:asciiTheme="majorBidi" w:eastAsia="Times New Roman" w:hAnsiTheme="majorBidi" w:cstheme="majorBidi"/>
          <w:b/>
          <w:bCs/>
          <w:i/>
          <w:sz w:val="28"/>
          <w:szCs w:val="28"/>
        </w:rPr>
        <w:t>SA,</w:t>
      </w:r>
      <w:r w:rsidR="00F73846" w:rsidRPr="00D84153">
        <w:rPr>
          <w:rFonts w:asciiTheme="majorBidi" w:eastAsia="Times New Roman" w:hAnsiTheme="majorBidi" w:cstheme="majorBidi"/>
          <w:b/>
          <w:bCs/>
          <w:i/>
          <w:spacing w:val="20"/>
          <w:sz w:val="28"/>
          <w:szCs w:val="28"/>
        </w:rPr>
        <w:t xml:space="preserve"> </w:t>
      </w:r>
      <w:r w:rsidR="00F73846" w:rsidRPr="00D84153">
        <w:rPr>
          <w:rFonts w:asciiTheme="majorBidi" w:eastAsia="Times New Roman" w:hAnsiTheme="majorBidi" w:cstheme="majorBidi"/>
          <w:b/>
          <w:bCs/>
          <w:i/>
          <w:sz w:val="28"/>
          <w:szCs w:val="28"/>
        </w:rPr>
        <w:t>Abdel</w:t>
      </w:r>
      <w:r w:rsidR="00F73846" w:rsidRPr="00D84153">
        <w:rPr>
          <w:rFonts w:asciiTheme="majorBidi" w:eastAsia="Times New Roman" w:hAnsiTheme="majorBidi" w:cstheme="majorBidi"/>
          <w:b/>
          <w:bCs/>
          <w:i/>
          <w:spacing w:val="24"/>
          <w:sz w:val="28"/>
          <w:szCs w:val="28"/>
        </w:rPr>
        <w:t xml:space="preserve"> </w:t>
      </w:r>
      <w:r w:rsidR="00F73846" w:rsidRPr="00D84153">
        <w:rPr>
          <w:rFonts w:asciiTheme="majorBidi" w:eastAsia="Times New Roman" w:hAnsiTheme="majorBidi" w:cstheme="majorBidi"/>
          <w:b/>
          <w:bCs/>
          <w:i/>
          <w:sz w:val="28"/>
          <w:szCs w:val="28"/>
        </w:rPr>
        <w:t>Ha</w:t>
      </w:r>
      <w:r w:rsidR="00F73846" w:rsidRPr="00D84153">
        <w:rPr>
          <w:rFonts w:asciiTheme="majorBidi" w:eastAsia="Times New Roman" w:hAnsiTheme="majorBidi" w:cstheme="majorBidi"/>
          <w:b/>
          <w:bCs/>
          <w:i/>
          <w:spacing w:val="6"/>
          <w:sz w:val="28"/>
          <w:szCs w:val="28"/>
        </w:rPr>
        <w:t>m</w:t>
      </w:r>
      <w:r w:rsidR="00F73846" w:rsidRPr="00D84153">
        <w:rPr>
          <w:rFonts w:asciiTheme="majorBidi" w:eastAsia="Times New Roman" w:hAnsiTheme="majorBidi" w:cstheme="majorBidi"/>
          <w:b/>
          <w:bCs/>
          <w:i/>
          <w:sz w:val="28"/>
          <w:szCs w:val="28"/>
        </w:rPr>
        <w:t>id</w:t>
      </w:r>
      <w:r w:rsidR="00F73846" w:rsidRPr="00D84153">
        <w:rPr>
          <w:rFonts w:asciiTheme="majorBidi" w:eastAsia="Times New Roman" w:hAnsiTheme="majorBidi" w:cstheme="majorBidi"/>
          <w:b/>
          <w:bCs/>
          <w:i/>
          <w:spacing w:val="21"/>
          <w:sz w:val="28"/>
          <w:szCs w:val="28"/>
        </w:rPr>
        <w:t xml:space="preserve"> </w:t>
      </w:r>
      <w:r w:rsidR="00F73846" w:rsidRPr="00D84153">
        <w:rPr>
          <w:rFonts w:asciiTheme="majorBidi" w:eastAsia="Times New Roman" w:hAnsiTheme="majorBidi" w:cstheme="majorBidi"/>
          <w:b/>
          <w:bCs/>
          <w:i/>
          <w:sz w:val="28"/>
          <w:szCs w:val="28"/>
        </w:rPr>
        <w:t>FF,</w:t>
      </w:r>
      <w:r w:rsidR="00F73846" w:rsidRPr="00D84153">
        <w:rPr>
          <w:rFonts w:asciiTheme="majorBidi" w:eastAsia="Times New Roman" w:hAnsiTheme="majorBidi" w:cstheme="majorBidi"/>
          <w:b/>
          <w:bCs/>
          <w:i/>
          <w:spacing w:val="22"/>
          <w:sz w:val="28"/>
          <w:szCs w:val="28"/>
        </w:rPr>
        <w:t xml:space="preserve"> </w:t>
      </w:r>
      <w:r w:rsidR="00F73846" w:rsidRPr="00D84153">
        <w:rPr>
          <w:rFonts w:asciiTheme="majorBidi" w:eastAsia="Times New Roman" w:hAnsiTheme="majorBidi" w:cstheme="majorBidi"/>
          <w:b/>
          <w:bCs/>
          <w:i/>
          <w:sz w:val="28"/>
          <w:szCs w:val="28"/>
        </w:rPr>
        <w:t>Abbas</w:t>
      </w:r>
      <w:r w:rsidR="00F73846" w:rsidRPr="00D84153">
        <w:rPr>
          <w:rFonts w:asciiTheme="majorBidi" w:eastAsia="Times New Roman" w:hAnsiTheme="majorBidi" w:cstheme="majorBidi"/>
          <w:b/>
          <w:bCs/>
          <w:i/>
          <w:spacing w:val="21"/>
          <w:sz w:val="28"/>
          <w:szCs w:val="28"/>
        </w:rPr>
        <w:t xml:space="preserve"> </w:t>
      </w:r>
      <w:r w:rsidR="00F73846" w:rsidRPr="00D84153">
        <w:rPr>
          <w:rFonts w:asciiTheme="majorBidi" w:eastAsia="Times New Roman" w:hAnsiTheme="majorBidi" w:cstheme="majorBidi"/>
          <w:b/>
          <w:bCs/>
          <w:i/>
          <w:spacing w:val="-2"/>
          <w:sz w:val="28"/>
          <w:szCs w:val="28"/>
        </w:rPr>
        <w:t>O</w:t>
      </w:r>
      <w:r w:rsidR="00F73846" w:rsidRPr="00D84153">
        <w:rPr>
          <w:rFonts w:asciiTheme="majorBidi" w:eastAsia="Times New Roman" w:hAnsiTheme="majorBidi" w:cstheme="majorBidi"/>
          <w:b/>
          <w:bCs/>
          <w:i/>
          <w:sz w:val="28"/>
          <w:szCs w:val="28"/>
        </w:rPr>
        <w:t>A,</w:t>
      </w:r>
      <w:r w:rsidR="00F73846" w:rsidRPr="00D84153">
        <w:rPr>
          <w:rFonts w:asciiTheme="majorBidi" w:eastAsia="Times New Roman" w:hAnsiTheme="majorBidi" w:cstheme="majorBidi"/>
          <w:b/>
          <w:bCs/>
          <w:i/>
          <w:spacing w:val="22"/>
          <w:sz w:val="28"/>
          <w:szCs w:val="28"/>
        </w:rPr>
        <w:t xml:space="preserve"> </w:t>
      </w:r>
      <w:proofErr w:type="spellStart"/>
      <w:r w:rsidR="00F73846" w:rsidRPr="00D84153">
        <w:rPr>
          <w:rFonts w:asciiTheme="majorBidi" w:eastAsia="Times New Roman" w:hAnsiTheme="majorBidi" w:cstheme="majorBidi"/>
          <w:b/>
          <w:bCs/>
          <w:i/>
          <w:sz w:val="28"/>
          <w:szCs w:val="28"/>
        </w:rPr>
        <w:t>Hawas</w:t>
      </w:r>
      <w:proofErr w:type="spellEnd"/>
      <w:r w:rsidR="00F73846" w:rsidRPr="00D84153">
        <w:rPr>
          <w:rFonts w:asciiTheme="majorBidi" w:eastAsia="Times New Roman" w:hAnsiTheme="majorBidi" w:cstheme="majorBidi"/>
          <w:b/>
          <w:bCs/>
          <w:i/>
          <w:spacing w:val="21"/>
          <w:sz w:val="28"/>
          <w:szCs w:val="28"/>
        </w:rPr>
        <w:t xml:space="preserve"> </w:t>
      </w:r>
      <w:r w:rsidR="00F73846" w:rsidRPr="00D84153">
        <w:rPr>
          <w:rFonts w:asciiTheme="majorBidi" w:eastAsia="Times New Roman" w:hAnsiTheme="majorBidi" w:cstheme="majorBidi"/>
          <w:b/>
          <w:bCs/>
          <w:i/>
          <w:sz w:val="28"/>
          <w:szCs w:val="28"/>
        </w:rPr>
        <w:t>AM</w:t>
      </w:r>
      <w:r w:rsidR="00F73846" w:rsidRPr="00D84153">
        <w:rPr>
          <w:rFonts w:asciiTheme="majorBidi" w:eastAsia="Times New Roman" w:hAnsiTheme="majorBidi" w:cstheme="majorBidi"/>
          <w:b/>
          <w:bCs/>
          <w:i/>
          <w:spacing w:val="23"/>
          <w:sz w:val="28"/>
          <w:szCs w:val="28"/>
        </w:rPr>
        <w:t xml:space="preserve"> </w:t>
      </w:r>
      <w:r w:rsidR="00F73846" w:rsidRPr="00D84153">
        <w:rPr>
          <w:rFonts w:asciiTheme="majorBidi" w:eastAsia="Times New Roman" w:hAnsiTheme="majorBidi" w:cstheme="majorBidi"/>
          <w:b/>
          <w:bCs/>
          <w:i/>
          <w:sz w:val="28"/>
          <w:szCs w:val="28"/>
        </w:rPr>
        <w:t>and</w:t>
      </w:r>
      <w:r w:rsidR="00F73846" w:rsidRPr="00D84153">
        <w:rPr>
          <w:rFonts w:asciiTheme="majorBidi" w:eastAsia="Times New Roman" w:hAnsiTheme="majorBidi" w:cstheme="majorBidi"/>
          <w:b/>
          <w:bCs/>
          <w:i/>
          <w:spacing w:val="21"/>
          <w:sz w:val="28"/>
          <w:szCs w:val="28"/>
        </w:rPr>
        <w:t xml:space="preserve"> </w:t>
      </w:r>
      <w:r w:rsidR="00F73846" w:rsidRPr="00D84153">
        <w:rPr>
          <w:rFonts w:asciiTheme="majorBidi" w:eastAsia="Times New Roman" w:hAnsiTheme="majorBidi" w:cstheme="majorBidi"/>
          <w:b/>
          <w:bCs/>
          <w:i/>
          <w:sz w:val="28"/>
          <w:szCs w:val="28"/>
        </w:rPr>
        <w:t>El</w:t>
      </w:r>
      <w:r w:rsidR="00F73846" w:rsidRPr="00D84153">
        <w:rPr>
          <w:rFonts w:asciiTheme="majorBidi" w:eastAsia="Times New Roman" w:hAnsiTheme="majorBidi" w:cstheme="majorBidi"/>
          <w:b/>
          <w:bCs/>
          <w:i/>
          <w:spacing w:val="24"/>
          <w:sz w:val="28"/>
          <w:szCs w:val="28"/>
        </w:rPr>
        <w:t xml:space="preserve"> </w:t>
      </w:r>
      <w:proofErr w:type="spellStart"/>
      <w:r w:rsidR="00F73846" w:rsidRPr="00D84153">
        <w:rPr>
          <w:rFonts w:asciiTheme="majorBidi" w:eastAsia="Times New Roman" w:hAnsiTheme="majorBidi" w:cstheme="majorBidi"/>
          <w:b/>
          <w:bCs/>
          <w:i/>
          <w:sz w:val="28"/>
          <w:szCs w:val="28"/>
        </w:rPr>
        <w:t>Ref</w:t>
      </w:r>
      <w:r w:rsidR="00F73846" w:rsidRPr="00D84153">
        <w:rPr>
          <w:rFonts w:asciiTheme="majorBidi" w:eastAsia="Times New Roman" w:hAnsiTheme="majorBidi" w:cstheme="majorBidi"/>
          <w:b/>
          <w:bCs/>
          <w:i/>
          <w:spacing w:val="1"/>
          <w:sz w:val="28"/>
          <w:szCs w:val="28"/>
        </w:rPr>
        <w:t>a</w:t>
      </w:r>
      <w:r w:rsidR="00F73846" w:rsidRPr="00D84153">
        <w:rPr>
          <w:rFonts w:asciiTheme="majorBidi" w:eastAsia="Times New Roman" w:hAnsiTheme="majorBidi" w:cstheme="majorBidi"/>
          <w:b/>
          <w:bCs/>
          <w:i/>
          <w:sz w:val="28"/>
          <w:szCs w:val="28"/>
        </w:rPr>
        <w:t>ey</w:t>
      </w:r>
      <w:proofErr w:type="spellEnd"/>
      <w:r w:rsidR="00F73846" w:rsidRPr="00D84153">
        <w:rPr>
          <w:rFonts w:asciiTheme="majorBidi" w:eastAsia="Times New Roman" w:hAnsiTheme="majorBidi" w:cstheme="majorBidi"/>
          <w:b/>
          <w:bCs/>
          <w:i/>
          <w:spacing w:val="23"/>
          <w:sz w:val="28"/>
          <w:szCs w:val="28"/>
        </w:rPr>
        <w:t xml:space="preserve"> </w:t>
      </w:r>
      <w:r w:rsidR="00F73846" w:rsidRPr="00D84153">
        <w:rPr>
          <w:rFonts w:asciiTheme="majorBidi" w:eastAsia="Times New Roman" w:hAnsiTheme="majorBidi" w:cstheme="majorBidi"/>
          <w:b/>
          <w:bCs/>
          <w:i/>
          <w:sz w:val="28"/>
          <w:szCs w:val="28"/>
        </w:rPr>
        <w:t>MM (</w:t>
      </w:r>
      <w:r w:rsidR="00F73846" w:rsidRPr="00D84153">
        <w:rPr>
          <w:rFonts w:asciiTheme="majorBidi" w:eastAsia="Times New Roman" w:hAnsiTheme="majorBidi" w:cstheme="majorBidi"/>
          <w:b/>
          <w:bCs/>
          <w:i/>
          <w:spacing w:val="1"/>
          <w:sz w:val="28"/>
          <w:szCs w:val="28"/>
        </w:rPr>
        <w:t>2</w:t>
      </w:r>
      <w:r w:rsidR="00F73846" w:rsidRPr="00D84153">
        <w:rPr>
          <w:rFonts w:asciiTheme="majorBidi" w:eastAsia="Times New Roman" w:hAnsiTheme="majorBidi" w:cstheme="majorBidi"/>
          <w:b/>
          <w:bCs/>
          <w:i/>
          <w:sz w:val="28"/>
          <w:szCs w:val="28"/>
        </w:rPr>
        <w:t>012):</w:t>
      </w:r>
      <w:r w:rsidR="00F73846" w:rsidRPr="00D84153">
        <w:rPr>
          <w:rFonts w:asciiTheme="majorBidi" w:eastAsia="Times New Roman" w:hAnsiTheme="majorBidi" w:cstheme="majorBidi"/>
          <w:b/>
          <w:bCs/>
          <w:i/>
          <w:spacing w:val="47"/>
          <w:sz w:val="28"/>
          <w:szCs w:val="28"/>
        </w:rPr>
        <w:t xml:space="preserve"> </w:t>
      </w:r>
      <w:proofErr w:type="spellStart"/>
      <w:r w:rsidR="00F73846" w:rsidRPr="00D84153">
        <w:rPr>
          <w:rFonts w:asciiTheme="majorBidi" w:eastAsia="Times New Roman" w:hAnsiTheme="majorBidi" w:cstheme="majorBidi"/>
          <w:sz w:val="28"/>
          <w:szCs w:val="28"/>
        </w:rPr>
        <w:t>ffect</w:t>
      </w:r>
      <w:proofErr w:type="spellEnd"/>
      <w:r w:rsidR="00F73846" w:rsidRPr="00D84153">
        <w:rPr>
          <w:rFonts w:asciiTheme="majorBidi" w:eastAsia="Times New Roman" w:hAnsiTheme="majorBidi" w:cstheme="majorBidi"/>
          <w:spacing w:val="48"/>
          <w:sz w:val="28"/>
          <w:szCs w:val="28"/>
        </w:rPr>
        <w:t xml:space="preserve"> </w:t>
      </w:r>
      <w:r w:rsidR="00F73846" w:rsidRPr="00D84153">
        <w:rPr>
          <w:rFonts w:asciiTheme="majorBidi" w:eastAsia="Times New Roman" w:hAnsiTheme="majorBidi" w:cstheme="majorBidi"/>
          <w:sz w:val="28"/>
          <w:szCs w:val="28"/>
        </w:rPr>
        <w:t>of</w:t>
      </w:r>
      <w:r w:rsidR="00F73846" w:rsidRPr="00D84153">
        <w:rPr>
          <w:rFonts w:asciiTheme="majorBidi" w:eastAsia="Times New Roman" w:hAnsiTheme="majorBidi" w:cstheme="majorBidi"/>
          <w:spacing w:val="47"/>
          <w:sz w:val="28"/>
          <w:szCs w:val="28"/>
        </w:rPr>
        <w:t xml:space="preserve"> </w:t>
      </w:r>
      <w:proofErr w:type="spellStart"/>
      <w:r w:rsidR="00F73846" w:rsidRPr="00D84153">
        <w:rPr>
          <w:rFonts w:asciiTheme="majorBidi" w:eastAsia="Times New Roman" w:hAnsiTheme="majorBidi" w:cstheme="majorBidi"/>
          <w:spacing w:val="-2"/>
          <w:sz w:val="28"/>
          <w:szCs w:val="28"/>
        </w:rPr>
        <w:t>T</w:t>
      </w:r>
      <w:r w:rsidR="00F73846" w:rsidRPr="00D84153">
        <w:rPr>
          <w:rFonts w:asciiTheme="majorBidi" w:eastAsia="Times New Roman" w:hAnsiTheme="majorBidi" w:cstheme="majorBidi"/>
          <w:sz w:val="28"/>
          <w:szCs w:val="28"/>
        </w:rPr>
        <w:t>er</w:t>
      </w:r>
      <w:r w:rsidR="00F73846" w:rsidRPr="00D84153">
        <w:rPr>
          <w:rFonts w:asciiTheme="majorBidi" w:eastAsia="Times New Roman" w:hAnsiTheme="majorBidi" w:cstheme="majorBidi"/>
          <w:spacing w:val="-5"/>
          <w:sz w:val="28"/>
          <w:szCs w:val="28"/>
        </w:rPr>
        <w:t>m</w:t>
      </w:r>
      <w:r w:rsidR="00F73846" w:rsidRPr="00D84153">
        <w:rPr>
          <w:rFonts w:asciiTheme="majorBidi" w:eastAsia="Times New Roman" w:hAnsiTheme="majorBidi" w:cstheme="majorBidi"/>
          <w:sz w:val="28"/>
          <w:szCs w:val="28"/>
        </w:rPr>
        <w:t>inalia</w:t>
      </w:r>
      <w:proofErr w:type="spellEnd"/>
      <w:r w:rsidR="00F73846" w:rsidRPr="00D84153">
        <w:rPr>
          <w:rFonts w:asciiTheme="majorBidi" w:eastAsia="Times New Roman" w:hAnsiTheme="majorBidi" w:cstheme="majorBidi"/>
          <w:spacing w:val="47"/>
          <w:sz w:val="28"/>
          <w:szCs w:val="28"/>
        </w:rPr>
        <w:t xml:space="preserve"> </w:t>
      </w:r>
      <w:proofErr w:type="spellStart"/>
      <w:r w:rsidR="00F73846" w:rsidRPr="00D84153">
        <w:rPr>
          <w:rFonts w:asciiTheme="majorBidi" w:eastAsia="Times New Roman" w:hAnsiTheme="majorBidi" w:cstheme="majorBidi"/>
          <w:sz w:val="28"/>
          <w:szCs w:val="28"/>
        </w:rPr>
        <w:t>Che</w:t>
      </w:r>
      <w:r w:rsidR="00F73846" w:rsidRPr="00D84153">
        <w:rPr>
          <w:rFonts w:asciiTheme="majorBidi" w:eastAsia="Times New Roman" w:hAnsiTheme="majorBidi" w:cstheme="majorBidi"/>
          <w:spacing w:val="1"/>
          <w:sz w:val="28"/>
          <w:szCs w:val="28"/>
        </w:rPr>
        <w:t>b</w:t>
      </w:r>
      <w:r w:rsidR="00F73846" w:rsidRPr="00D84153">
        <w:rPr>
          <w:rFonts w:asciiTheme="majorBidi" w:eastAsia="Times New Roman" w:hAnsiTheme="majorBidi" w:cstheme="majorBidi"/>
          <w:sz w:val="28"/>
          <w:szCs w:val="28"/>
        </w:rPr>
        <w:t>ula</w:t>
      </w:r>
      <w:proofErr w:type="spellEnd"/>
      <w:r w:rsidR="00F73846" w:rsidRPr="00D84153">
        <w:rPr>
          <w:rFonts w:asciiTheme="majorBidi" w:eastAsia="Times New Roman" w:hAnsiTheme="majorBidi" w:cstheme="majorBidi"/>
          <w:spacing w:val="45"/>
          <w:sz w:val="28"/>
          <w:szCs w:val="28"/>
        </w:rPr>
        <w:t xml:space="preserve"> </w:t>
      </w:r>
      <w:r w:rsidR="00F73846" w:rsidRPr="00D84153">
        <w:rPr>
          <w:rFonts w:asciiTheme="majorBidi" w:eastAsia="Times New Roman" w:hAnsiTheme="majorBidi" w:cstheme="majorBidi"/>
          <w:spacing w:val="-2"/>
          <w:sz w:val="28"/>
          <w:szCs w:val="28"/>
        </w:rPr>
        <w:t>E</w:t>
      </w:r>
      <w:r w:rsidR="00F73846" w:rsidRPr="00D84153">
        <w:rPr>
          <w:rFonts w:asciiTheme="majorBidi" w:eastAsia="Times New Roman" w:hAnsiTheme="majorBidi" w:cstheme="majorBidi"/>
          <w:sz w:val="28"/>
          <w:szCs w:val="28"/>
        </w:rPr>
        <w:t>xtract</w:t>
      </w:r>
      <w:r w:rsidR="00F73846" w:rsidRPr="00D84153">
        <w:rPr>
          <w:rFonts w:asciiTheme="majorBidi" w:eastAsia="Times New Roman" w:hAnsiTheme="majorBidi" w:cstheme="majorBidi"/>
          <w:spacing w:val="48"/>
          <w:sz w:val="28"/>
          <w:szCs w:val="28"/>
        </w:rPr>
        <w:t xml:space="preserve"> </w:t>
      </w:r>
      <w:r w:rsidR="00F73846" w:rsidRPr="00D84153">
        <w:rPr>
          <w:rFonts w:asciiTheme="majorBidi" w:eastAsia="Times New Roman" w:hAnsiTheme="majorBidi" w:cstheme="majorBidi"/>
          <w:sz w:val="28"/>
          <w:szCs w:val="28"/>
        </w:rPr>
        <w:t>on</w:t>
      </w:r>
      <w:r w:rsidR="00F73846" w:rsidRPr="00D84153">
        <w:rPr>
          <w:rFonts w:asciiTheme="majorBidi" w:eastAsia="Times New Roman" w:hAnsiTheme="majorBidi" w:cstheme="majorBidi"/>
          <w:spacing w:val="48"/>
          <w:sz w:val="28"/>
          <w:szCs w:val="28"/>
        </w:rPr>
        <w:t xml:space="preserve"> </w:t>
      </w:r>
      <w:r w:rsidR="00F73846" w:rsidRPr="00D84153">
        <w:rPr>
          <w:rFonts w:asciiTheme="majorBidi" w:eastAsia="Times New Roman" w:hAnsiTheme="majorBidi" w:cstheme="majorBidi"/>
          <w:sz w:val="28"/>
          <w:szCs w:val="28"/>
        </w:rPr>
        <w:t>induced</w:t>
      </w:r>
      <w:r w:rsidR="00F73846" w:rsidRPr="00D84153">
        <w:rPr>
          <w:rFonts w:asciiTheme="majorBidi" w:eastAsia="Times New Roman" w:hAnsiTheme="majorBidi" w:cstheme="majorBidi"/>
          <w:spacing w:val="48"/>
          <w:sz w:val="28"/>
          <w:szCs w:val="28"/>
        </w:rPr>
        <w:t xml:space="preserve"> </w:t>
      </w:r>
      <w:r w:rsidR="00F73846" w:rsidRPr="00D84153">
        <w:rPr>
          <w:rFonts w:asciiTheme="majorBidi" w:eastAsia="Times New Roman" w:hAnsiTheme="majorBidi" w:cstheme="majorBidi"/>
          <w:spacing w:val="-2"/>
          <w:sz w:val="28"/>
          <w:szCs w:val="28"/>
        </w:rPr>
        <w:t>D</w:t>
      </w:r>
      <w:r w:rsidR="00F73846" w:rsidRPr="00D84153">
        <w:rPr>
          <w:rFonts w:asciiTheme="majorBidi" w:eastAsia="Times New Roman" w:hAnsiTheme="majorBidi" w:cstheme="majorBidi"/>
          <w:sz w:val="28"/>
          <w:szCs w:val="28"/>
        </w:rPr>
        <w:t>ia</w:t>
      </w:r>
      <w:r w:rsidR="00F73846" w:rsidRPr="00D84153">
        <w:rPr>
          <w:rFonts w:asciiTheme="majorBidi" w:eastAsia="Times New Roman" w:hAnsiTheme="majorBidi" w:cstheme="majorBidi"/>
          <w:spacing w:val="1"/>
          <w:sz w:val="28"/>
          <w:szCs w:val="28"/>
        </w:rPr>
        <w:t>b</w:t>
      </w:r>
      <w:r w:rsidR="00F73846" w:rsidRPr="00D84153">
        <w:rPr>
          <w:rFonts w:asciiTheme="majorBidi" w:eastAsia="Times New Roman" w:hAnsiTheme="majorBidi" w:cstheme="majorBidi"/>
          <w:sz w:val="28"/>
          <w:szCs w:val="28"/>
        </w:rPr>
        <w:t>etic Rats</w:t>
      </w:r>
      <w:r w:rsidR="00F73846" w:rsidRPr="00D84153">
        <w:rPr>
          <w:rFonts w:asciiTheme="majorBidi" w:eastAsia="Times New Roman" w:hAnsiTheme="majorBidi" w:cstheme="majorBidi"/>
          <w:spacing w:val="1"/>
          <w:sz w:val="28"/>
          <w:szCs w:val="28"/>
        </w:rPr>
        <w:t xml:space="preserve"> </w:t>
      </w:r>
      <w:r w:rsidR="00F73846" w:rsidRPr="00D84153">
        <w:rPr>
          <w:rFonts w:asciiTheme="majorBidi" w:eastAsia="Times New Roman" w:hAnsiTheme="majorBidi" w:cstheme="majorBidi"/>
          <w:sz w:val="28"/>
          <w:szCs w:val="28"/>
        </w:rPr>
        <w:t>inter</w:t>
      </w:r>
      <w:r w:rsidR="00F73846" w:rsidRPr="00D84153">
        <w:rPr>
          <w:rFonts w:asciiTheme="majorBidi" w:eastAsia="Times New Roman" w:hAnsiTheme="majorBidi" w:cstheme="majorBidi"/>
          <w:spacing w:val="1"/>
          <w:sz w:val="28"/>
          <w:szCs w:val="28"/>
        </w:rPr>
        <w:t>n</w:t>
      </w:r>
      <w:r w:rsidR="00F73846" w:rsidRPr="00D84153">
        <w:rPr>
          <w:rFonts w:asciiTheme="majorBidi" w:eastAsia="Times New Roman" w:hAnsiTheme="majorBidi" w:cstheme="majorBidi"/>
          <w:sz w:val="28"/>
          <w:szCs w:val="28"/>
        </w:rPr>
        <w:t>ational</w:t>
      </w:r>
      <w:r w:rsidR="00F73846" w:rsidRPr="00D84153">
        <w:rPr>
          <w:rFonts w:asciiTheme="majorBidi" w:eastAsia="Times New Roman" w:hAnsiTheme="majorBidi" w:cstheme="majorBidi"/>
          <w:spacing w:val="2"/>
          <w:sz w:val="28"/>
          <w:szCs w:val="28"/>
        </w:rPr>
        <w:t xml:space="preserve"> </w:t>
      </w:r>
      <w:r w:rsidR="00F73846" w:rsidRPr="00D84153">
        <w:rPr>
          <w:rFonts w:asciiTheme="majorBidi" w:eastAsia="Times New Roman" w:hAnsiTheme="majorBidi" w:cstheme="majorBidi"/>
          <w:spacing w:val="-2"/>
          <w:sz w:val="28"/>
          <w:szCs w:val="28"/>
        </w:rPr>
        <w:t>j</w:t>
      </w:r>
      <w:r w:rsidR="00F73846" w:rsidRPr="00D84153">
        <w:rPr>
          <w:rFonts w:asciiTheme="majorBidi" w:eastAsia="Times New Roman" w:hAnsiTheme="majorBidi" w:cstheme="majorBidi"/>
          <w:sz w:val="28"/>
          <w:szCs w:val="28"/>
        </w:rPr>
        <w:t>our</w:t>
      </w:r>
      <w:r w:rsidR="00F73846" w:rsidRPr="00D84153">
        <w:rPr>
          <w:rFonts w:asciiTheme="majorBidi" w:eastAsia="Times New Roman" w:hAnsiTheme="majorBidi" w:cstheme="majorBidi"/>
          <w:spacing w:val="1"/>
          <w:sz w:val="28"/>
          <w:szCs w:val="28"/>
        </w:rPr>
        <w:t>n</w:t>
      </w:r>
      <w:r w:rsidR="00F73846" w:rsidRPr="00D84153">
        <w:rPr>
          <w:rFonts w:asciiTheme="majorBidi" w:eastAsia="Times New Roman" w:hAnsiTheme="majorBidi" w:cstheme="majorBidi"/>
          <w:sz w:val="28"/>
          <w:szCs w:val="28"/>
        </w:rPr>
        <w:t>al</w:t>
      </w:r>
      <w:r w:rsidR="00F73846" w:rsidRPr="00D84153">
        <w:rPr>
          <w:rFonts w:asciiTheme="majorBidi" w:eastAsia="Times New Roman" w:hAnsiTheme="majorBidi" w:cstheme="majorBidi"/>
          <w:spacing w:val="2"/>
          <w:sz w:val="28"/>
          <w:szCs w:val="28"/>
        </w:rPr>
        <w:t xml:space="preserve"> </w:t>
      </w:r>
      <w:r w:rsidR="00F73846" w:rsidRPr="00D84153">
        <w:rPr>
          <w:rFonts w:asciiTheme="majorBidi" w:eastAsia="Times New Roman" w:hAnsiTheme="majorBidi" w:cstheme="majorBidi"/>
          <w:sz w:val="28"/>
          <w:szCs w:val="28"/>
        </w:rPr>
        <w:t>of</w:t>
      </w:r>
      <w:r w:rsidR="00F73846" w:rsidRPr="00D84153">
        <w:rPr>
          <w:rFonts w:asciiTheme="majorBidi" w:eastAsia="Times New Roman" w:hAnsiTheme="majorBidi" w:cstheme="majorBidi"/>
          <w:spacing w:val="1"/>
          <w:sz w:val="28"/>
          <w:szCs w:val="28"/>
        </w:rPr>
        <w:t xml:space="preserve"> </w:t>
      </w:r>
      <w:r w:rsidR="00F73846" w:rsidRPr="00D84153">
        <w:rPr>
          <w:rFonts w:asciiTheme="majorBidi" w:eastAsia="Times New Roman" w:hAnsiTheme="majorBidi" w:cstheme="majorBidi"/>
          <w:sz w:val="28"/>
          <w:szCs w:val="28"/>
        </w:rPr>
        <w:t>phar</w:t>
      </w:r>
      <w:r w:rsidR="00F73846" w:rsidRPr="00D84153">
        <w:rPr>
          <w:rFonts w:asciiTheme="majorBidi" w:eastAsia="Times New Roman" w:hAnsiTheme="majorBidi" w:cstheme="majorBidi"/>
          <w:spacing w:val="-5"/>
          <w:sz w:val="28"/>
          <w:szCs w:val="28"/>
        </w:rPr>
        <w:t>m</w:t>
      </w:r>
      <w:r w:rsidR="00F73846" w:rsidRPr="00D84153">
        <w:rPr>
          <w:rFonts w:asciiTheme="majorBidi" w:eastAsia="Times New Roman" w:hAnsiTheme="majorBidi" w:cstheme="majorBidi"/>
          <w:sz w:val="28"/>
          <w:szCs w:val="28"/>
        </w:rPr>
        <w:t>ace</w:t>
      </w:r>
      <w:r w:rsidR="00F73846" w:rsidRPr="00D84153">
        <w:rPr>
          <w:rFonts w:asciiTheme="majorBidi" w:eastAsia="Times New Roman" w:hAnsiTheme="majorBidi" w:cstheme="majorBidi"/>
          <w:spacing w:val="1"/>
          <w:sz w:val="28"/>
          <w:szCs w:val="28"/>
        </w:rPr>
        <w:t>u</w:t>
      </w:r>
      <w:r w:rsidR="00F73846" w:rsidRPr="00D84153">
        <w:rPr>
          <w:rFonts w:asciiTheme="majorBidi" w:eastAsia="Times New Roman" w:hAnsiTheme="majorBidi" w:cstheme="majorBidi"/>
          <w:sz w:val="28"/>
          <w:szCs w:val="28"/>
        </w:rPr>
        <w:t>tical</w:t>
      </w:r>
      <w:r w:rsidR="00F73846" w:rsidRPr="00D84153">
        <w:rPr>
          <w:rFonts w:asciiTheme="majorBidi" w:eastAsia="Times New Roman" w:hAnsiTheme="majorBidi" w:cstheme="majorBidi"/>
          <w:spacing w:val="1"/>
          <w:sz w:val="28"/>
          <w:szCs w:val="28"/>
        </w:rPr>
        <w:t xml:space="preserve"> </w:t>
      </w:r>
      <w:r w:rsidR="00F73846" w:rsidRPr="00D84153">
        <w:rPr>
          <w:rFonts w:asciiTheme="majorBidi" w:eastAsia="Times New Roman" w:hAnsiTheme="majorBidi" w:cstheme="majorBidi"/>
          <w:sz w:val="28"/>
          <w:szCs w:val="28"/>
        </w:rPr>
        <w:t>sc</w:t>
      </w:r>
      <w:r w:rsidR="00F73846" w:rsidRPr="00D84153">
        <w:rPr>
          <w:rFonts w:asciiTheme="majorBidi" w:eastAsia="Times New Roman" w:hAnsiTheme="majorBidi" w:cstheme="majorBidi"/>
          <w:spacing w:val="1"/>
          <w:sz w:val="28"/>
          <w:szCs w:val="28"/>
        </w:rPr>
        <w:t>i</w:t>
      </w:r>
      <w:r w:rsidR="00F73846" w:rsidRPr="00D84153">
        <w:rPr>
          <w:rFonts w:asciiTheme="majorBidi" w:eastAsia="Times New Roman" w:hAnsiTheme="majorBidi" w:cstheme="majorBidi"/>
          <w:sz w:val="28"/>
          <w:szCs w:val="28"/>
        </w:rPr>
        <w:t>e</w:t>
      </w:r>
      <w:r w:rsidR="00F73846" w:rsidRPr="00D84153">
        <w:rPr>
          <w:rFonts w:asciiTheme="majorBidi" w:eastAsia="Times New Roman" w:hAnsiTheme="majorBidi" w:cstheme="majorBidi"/>
          <w:spacing w:val="1"/>
          <w:sz w:val="28"/>
          <w:szCs w:val="28"/>
        </w:rPr>
        <w:t>n</w:t>
      </w:r>
      <w:r w:rsidR="00F73846" w:rsidRPr="00D84153">
        <w:rPr>
          <w:rFonts w:asciiTheme="majorBidi" w:eastAsia="Times New Roman" w:hAnsiTheme="majorBidi" w:cstheme="majorBidi"/>
          <w:sz w:val="28"/>
          <w:szCs w:val="28"/>
        </w:rPr>
        <w:t>ce</w:t>
      </w:r>
      <w:r w:rsidR="00F73846" w:rsidRPr="00D84153">
        <w:rPr>
          <w:rFonts w:asciiTheme="majorBidi" w:eastAsia="Times New Roman" w:hAnsiTheme="majorBidi" w:cstheme="majorBidi"/>
          <w:spacing w:val="1"/>
          <w:sz w:val="28"/>
          <w:szCs w:val="28"/>
        </w:rPr>
        <w:t xml:space="preserve"> </w:t>
      </w:r>
      <w:r w:rsidR="00F73846" w:rsidRPr="00D84153">
        <w:rPr>
          <w:rFonts w:asciiTheme="majorBidi" w:eastAsia="Times New Roman" w:hAnsiTheme="majorBidi" w:cstheme="majorBidi"/>
          <w:sz w:val="28"/>
          <w:szCs w:val="28"/>
        </w:rPr>
        <w:t>a</w:t>
      </w:r>
      <w:r w:rsidR="00F73846" w:rsidRPr="00D84153">
        <w:rPr>
          <w:rFonts w:asciiTheme="majorBidi" w:eastAsia="Times New Roman" w:hAnsiTheme="majorBidi" w:cstheme="majorBidi"/>
          <w:spacing w:val="1"/>
          <w:sz w:val="28"/>
          <w:szCs w:val="28"/>
        </w:rPr>
        <w:t>n</w:t>
      </w:r>
      <w:r w:rsidR="00F73846" w:rsidRPr="00D84153">
        <w:rPr>
          <w:rFonts w:asciiTheme="majorBidi" w:eastAsia="Times New Roman" w:hAnsiTheme="majorBidi" w:cstheme="majorBidi"/>
          <w:sz w:val="28"/>
          <w:szCs w:val="28"/>
        </w:rPr>
        <w:t>d</w:t>
      </w:r>
      <w:r w:rsidR="00F73846" w:rsidRPr="00D84153">
        <w:rPr>
          <w:rFonts w:asciiTheme="majorBidi" w:eastAsia="Times New Roman" w:hAnsiTheme="majorBidi" w:cstheme="majorBidi"/>
          <w:spacing w:val="2"/>
          <w:sz w:val="28"/>
          <w:szCs w:val="28"/>
        </w:rPr>
        <w:t xml:space="preserve"> </w:t>
      </w:r>
      <w:r w:rsidR="00F73846" w:rsidRPr="00D84153">
        <w:rPr>
          <w:rFonts w:asciiTheme="majorBidi" w:eastAsia="Times New Roman" w:hAnsiTheme="majorBidi" w:cstheme="majorBidi"/>
          <w:sz w:val="28"/>
          <w:szCs w:val="28"/>
        </w:rPr>
        <w:t>hea</w:t>
      </w:r>
      <w:r w:rsidR="00F73846" w:rsidRPr="00D84153">
        <w:rPr>
          <w:rFonts w:asciiTheme="majorBidi" w:eastAsia="Times New Roman" w:hAnsiTheme="majorBidi" w:cstheme="majorBidi"/>
          <w:spacing w:val="1"/>
          <w:sz w:val="28"/>
          <w:szCs w:val="28"/>
        </w:rPr>
        <w:t>l</w:t>
      </w:r>
      <w:r w:rsidR="00F73846" w:rsidRPr="00D84153">
        <w:rPr>
          <w:rFonts w:asciiTheme="majorBidi" w:eastAsia="Times New Roman" w:hAnsiTheme="majorBidi" w:cstheme="majorBidi"/>
          <w:sz w:val="28"/>
          <w:szCs w:val="28"/>
        </w:rPr>
        <w:t>th</w:t>
      </w:r>
      <w:r w:rsidR="00F73846" w:rsidRPr="00D84153">
        <w:rPr>
          <w:rFonts w:asciiTheme="majorBidi" w:eastAsia="Times New Roman" w:hAnsiTheme="majorBidi" w:cstheme="majorBidi"/>
          <w:spacing w:val="2"/>
          <w:sz w:val="28"/>
          <w:szCs w:val="28"/>
        </w:rPr>
        <w:t xml:space="preserve"> </w:t>
      </w:r>
      <w:r w:rsidR="00F73846" w:rsidRPr="00D84153">
        <w:rPr>
          <w:rFonts w:asciiTheme="majorBidi" w:eastAsia="Times New Roman" w:hAnsiTheme="majorBidi" w:cstheme="majorBidi"/>
          <w:sz w:val="28"/>
          <w:szCs w:val="28"/>
        </w:rPr>
        <w:t>care 4</w:t>
      </w:r>
      <w:r w:rsidR="00F73846" w:rsidRPr="00D84153">
        <w:rPr>
          <w:rFonts w:asciiTheme="majorBidi" w:eastAsia="Times New Roman" w:hAnsiTheme="majorBidi" w:cstheme="majorBidi"/>
          <w:spacing w:val="1"/>
          <w:sz w:val="28"/>
          <w:szCs w:val="28"/>
        </w:rPr>
        <w:t xml:space="preserve"> </w:t>
      </w:r>
      <w:r w:rsidR="00F73846" w:rsidRPr="00D84153">
        <w:rPr>
          <w:rFonts w:asciiTheme="majorBidi" w:eastAsia="Times New Roman" w:hAnsiTheme="majorBidi" w:cstheme="majorBidi"/>
          <w:sz w:val="28"/>
          <w:szCs w:val="28"/>
        </w:rPr>
        <w:t>(2):</w:t>
      </w:r>
      <w:r w:rsidR="00F73846" w:rsidRPr="00D84153">
        <w:rPr>
          <w:rFonts w:asciiTheme="majorBidi" w:eastAsia="Times New Roman" w:hAnsiTheme="majorBidi" w:cstheme="majorBidi"/>
          <w:spacing w:val="1"/>
          <w:sz w:val="28"/>
          <w:szCs w:val="28"/>
        </w:rPr>
        <w:t xml:space="preserve"> </w:t>
      </w:r>
      <w:r w:rsidR="00F73846" w:rsidRPr="00D84153">
        <w:rPr>
          <w:rFonts w:asciiTheme="majorBidi" w:eastAsia="Times New Roman" w:hAnsiTheme="majorBidi" w:cstheme="majorBidi"/>
          <w:sz w:val="28"/>
          <w:szCs w:val="28"/>
        </w:rPr>
        <w:t>4</w:t>
      </w:r>
      <w:r w:rsidR="00F73846" w:rsidRPr="00D84153">
        <w:rPr>
          <w:rFonts w:asciiTheme="majorBidi" w:eastAsia="Times New Roman" w:hAnsiTheme="majorBidi" w:cstheme="majorBidi"/>
          <w:spacing w:val="3"/>
          <w:sz w:val="28"/>
          <w:szCs w:val="28"/>
        </w:rPr>
        <w:t>7</w:t>
      </w:r>
      <w:r w:rsidR="00F73846" w:rsidRPr="00D84153">
        <w:rPr>
          <w:rFonts w:asciiTheme="majorBidi" w:eastAsia="Times New Roman" w:hAnsiTheme="majorBidi" w:cstheme="majorBidi"/>
          <w:sz w:val="28"/>
          <w:szCs w:val="28"/>
        </w:rPr>
        <w:t>-58.</w:t>
      </w:r>
    </w:p>
    <w:p w:rsidR="0046471D" w:rsidRPr="00D84153" w:rsidRDefault="0046471D" w:rsidP="00D84153">
      <w:pPr>
        <w:bidi w:val="0"/>
        <w:spacing w:line="360" w:lineRule="auto"/>
        <w:rPr>
          <w:rFonts w:asciiTheme="majorBidi" w:eastAsia="Times New Roman" w:hAnsiTheme="majorBidi" w:cstheme="majorBidi"/>
          <w:sz w:val="28"/>
          <w:szCs w:val="28"/>
        </w:rPr>
      </w:pPr>
      <w:r w:rsidRPr="00D84153">
        <w:rPr>
          <w:rFonts w:asciiTheme="majorBidi" w:hAnsiTheme="majorBidi" w:cstheme="majorBidi"/>
          <w:b/>
          <w:bCs/>
          <w:sz w:val="28"/>
          <w:szCs w:val="28"/>
          <w:lang w:bidi="ar-EG"/>
        </w:rPr>
        <w:t>11-</w:t>
      </w:r>
      <w:r w:rsidRPr="00D84153">
        <w:rPr>
          <w:rFonts w:asciiTheme="majorBidi" w:hAnsiTheme="majorBidi" w:cstheme="majorBidi"/>
          <w:i/>
          <w:iCs/>
          <w:sz w:val="28"/>
          <w:szCs w:val="28"/>
        </w:rPr>
        <w:t xml:space="preserve"> </w:t>
      </w:r>
      <w:r w:rsidRPr="00D84153">
        <w:rPr>
          <w:rStyle w:val="Strong"/>
          <w:rFonts w:asciiTheme="majorBidi" w:hAnsiTheme="majorBidi" w:cstheme="majorBidi"/>
          <w:i/>
          <w:iCs/>
          <w:sz w:val="28"/>
          <w:szCs w:val="28"/>
        </w:rPr>
        <w:t xml:space="preserve">Cherry E </w:t>
      </w:r>
      <w:proofErr w:type="spellStart"/>
      <w:r w:rsidRPr="00D84153">
        <w:rPr>
          <w:rStyle w:val="Strong"/>
          <w:rFonts w:asciiTheme="majorBidi" w:hAnsiTheme="majorBidi" w:cstheme="majorBidi"/>
          <w:i/>
          <w:iCs/>
          <w:sz w:val="28"/>
          <w:szCs w:val="28"/>
        </w:rPr>
        <w:t>fouqueh</w:t>
      </w:r>
      <w:proofErr w:type="spellEnd"/>
      <w:r w:rsidRPr="00D84153">
        <w:rPr>
          <w:rStyle w:val="Strong"/>
          <w:rFonts w:asciiTheme="majorBidi" w:hAnsiTheme="majorBidi" w:cstheme="majorBidi"/>
          <w:i/>
          <w:iCs/>
          <w:sz w:val="28"/>
          <w:szCs w:val="28"/>
          <w:vertAlign w:val="subscript"/>
        </w:rPr>
        <w:t>,</w:t>
      </w:r>
      <w:r w:rsidRPr="00D84153">
        <w:rPr>
          <w:rStyle w:val="Strong"/>
          <w:rFonts w:asciiTheme="majorBidi" w:hAnsiTheme="majorBidi" w:cstheme="majorBidi"/>
          <w:i/>
          <w:iCs/>
          <w:sz w:val="28"/>
          <w:szCs w:val="28"/>
        </w:rPr>
        <w:t xml:space="preserve"> Mohsen S </w:t>
      </w:r>
      <w:proofErr w:type="spellStart"/>
      <w:r w:rsidRPr="00D84153">
        <w:rPr>
          <w:rStyle w:val="Strong"/>
          <w:rFonts w:asciiTheme="majorBidi" w:hAnsiTheme="majorBidi" w:cstheme="majorBidi"/>
          <w:i/>
          <w:iCs/>
          <w:sz w:val="28"/>
          <w:szCs w:val="28"/>
        </w:rPr>
        <w:t>Selim</w:t>
      </w:r>
      <w:proofErr w:type="spellEnd"/>
      <w:r w:rsidRPr="00D84153">
        <w:rPr>
          <w:rStyle w:val="Strong"/>
          <w:rFonts w:asciiTheme="majorBidi" w:hAnsiTheme="majorBidi" w:cstheme="majorBidi"/>
          <w:i/>
          <w:iCs/>
          <w:sz w:val="28"/>
          <w:szCs w:val="28"/>
        </w:rPr>
        <w:t xml:space="preserve">, </w:t>
      </w:r>
      <w:proofErr w:type="spellStart"/>
      <w:r w:rsidRPr="00D84153">
        <w:rPr>
          <w:rStyle w:val="Strong"/>
          <w:rFonts w:asciiTheme="majorBidi" w:hAnsiTheme="majorBidi" w:cstheme="majorBidi"/>
          <w:i/>
          <w:iCs/>
          <w:sz w:val="28"/>
          <w:szCs w:val="28"/>
        </w:rPr>
        <w:t>Hisham</w:t>
      </w:r>
      <w:proofErr w:type="spellEnd"/>
      <w:r w:rsidRPr="00D84153">
        <w:rPr>
          <w:rStyle w:val="Strong"/>
          <w:rFonts w:asciiTheme="majorBidi" w:hAnsiTheme="majorBidi" w:cstheme="majorBidi"/>
          <w:i/>
          <w:iCs/>
          <w:sz w:val="28"/>
          <w:szCs w:val="28"/>
        </w:rPr>
        <w:t xml:space="preserve"> A </w:t>
      </w:r>
      <w:proofErr w:type="spellStart"/>
      <w:r w:rsidRPr="00D84153">
        <w:rPr>
          <w:rStyle w:val="Strong"/>
          <w:rFonts w:asciiTheme="majorBidi" w:hAnsiTheme="majorBidi" w:cstheme="majorBidi"/>
          <w:i/>
          <w:iCs/>
          <w:sz w:val="28"/>
          <w:szCs w:val="28"/>
        </w:rPr>
        <w:t>Awad</w:t>
      </w:r>
      <w:proofErr w:type="spellEnd"/>
      <w:r w:rsidRPr="00D84153">
        <w:rPr>
          <w:rStyle w:val="Strong"/>
          <w:rFonts w:asciiTheme="majorBidi" w:hAnsiTheme="majorBidi" w:cstheme="majorBidi"/>
          <w:i/>
          <w:iCs/>
          <w:sz w:val="28"/>
          <w:szCs w:val="28"/>
          <w:vertAlign w:val="superscript"/>
        </w:rPr>
        <w:t> </w:t>
      </w:r>
      <w:r w:rsidRPr="00D84153">
        <w:rPr>
          <w:rStyle w:val="Strong"/>
          <w:rFonts w:asciiTheme="majorBidi" w:hAnsiTheme="majorBidi" w:cstheme="majorBidi"/>
          <w:i/>
          <w:iCs/>
          <w:sz w:val="28"/>
          <w:szCs w:val="28"/>
        </w:rPr>
        <w:t>and Dina A .</w:t>
      </w:r>
      <w:proofErr w:type="spellStart"/>
      <w:r w:rsidRPr="00D84153">
        <w:rPr>
          <w:rStyle w:val="Strong"/>
          <w:rFonts w:asciiTheme="majorBidi" w:hAnsiTheme="majorBidi" w:cstheme="majorBidi"/>
          <w:i/>
          <w:iCs/>
          <w:sz w:val="28"/>
          <w:szCs w:val="28"/>
        </w:rPr>
        <w:t>Aly</w:t>
      </w:r>
      <w:proofErr w:type="spellEnd"/>
      <w:r w:rsidRPr="00D84153">
        <w:rPr>
          <w:rStyle w:val="Strong"/>
          <w:rFonts w:asciiTheme="majorBidi" w:hAnsiTheme="majorBidi" w:cstheme="majorBidi"/>
          <w:i/>
          <w:iCs/>
          <w:sz w:val="28"/>
          <w:szCs w:val="28"/>
        </w:rPr>
        <w:t xml:space="preserve"> </w:t>
      </w:r>
      <w:proofErr w:type="spellStart"/>
      <w:r w:rsidRPr="00D84153">
        <w:rPr>
          <w:rStyle w:val="Strong"/>
          <w:rFonts w:asciiTheme="majorBidi" w:hAnsiTheme="majorBidi" w:cstheme="majorBidi"/>
          <w:i/>
          <w:iCs/>
          <w:sz w:val="28"/>
          <w:szCs w:val="28"/>
        </w:rPr>
        <w:t>Labib</w:t>
      </w:r>
      <w:proofErr w:type="spellEnd"/>
      <w:r w:rsidRPr="00D84153">
        <w:rPr>
          <w:rStyle w:val="Strong"/>
          <w:rFonts w:asciiTheme="majorBidi" w:hAnsiTheme="majorBidi" w:cstheme="majorBidi"/>
          <w:i/>
          <w:iCs/>
          <w:sz w:val="28"/>
          <w:szCs w:val="28"/>
        </w:rPr>
        <w:t>(2020):</w:t>
      </w:r>
      <w:hyperlink r:id="rId22" w:tooltip="Potential Effects of Empagliflozin in L-NAME- Induced Hypertensive Nephropathy in Albino Rats" w:history="1">
        <w:r w:rsidRPr="00D84153">
          <w:rPr>
            <w:rStyle w:val="Hyperlink"/>
            <w:rFonts w:asciiTheme="majorBidi" w:hAnsiTheme="majorBidi" w:cstheme="majorBidi"/>
            <w:color w:val="auto"/>
            <w:sz w:val="28"/>
            <w:szCs w:val="28"/>
            <w:u w:val="none"/>
          </w:rPr>
          <w:t xml:space="preserve">Potential Effects of </w:t>
        </w:r>
        <w:proofErr w:type="spellStart"/>
        <w:r w:rsidRPr="00D84153">
          <w:rPr>
            <w:rStyle w:val="Hyperlink"/>
            <w:rFonts w:asciiTheme="majorBidi" w:hAnsiTheme="majorBidi" w:cstheme="majorBidi"/>
            <w:color w:val="auto"/>
            <w:sz w:val="28"/>
            <w:szCs w:val="28"/>
            <w:u w:val="none"/>
          </w:rPr>
          <w:t>Empagliflozin</w:t>
        </w:r>
        <w:proofErr w:type="spellEnd"/>
        <w:r w:rsidRPr="00D84153">
          <w:rPr>
            <w:rStyle w:val="Hyperlink"/>
            <w:rFonts w:asciiTheme="majorBidi" w:hAnsiTheme="majorBidi" w:cstheme="majorBidi"/>
            <w:color w:val="auto"/>
            <w:sz w:val="28"/>
            <w:szCs w:val="28"/>
            <w:u w:val="none"/>
          </w:rPr>
          <w:t xml:space="preserve"> in L-NAME- Induced Hypertensive Nephropathy in Albino </w:t>
        </w:r>
        <w:proofErr w:type="spellStart"/>
        <w:r w:rsidRPr="00D84153">
          <w:rPr>
            <w:rStyle w:val="Hyperlink"/>
            <w:rFonts w:asciiTheme="majorBidi" w:hAnsiTheme="majorBidi" w:cstheme="majorBidi"/>
            <w:color w:val="auto"/>
            <w:sz w:val="28"/>
            <w:szCs w:val="28"/>
            <w:u w:val="none"/>
          </w:rPr>
          <w:t>Rats</w:t>
        </w:r>
      </w:hyperlink>
      <w:r w:rsidRPr="00D84153">
        <w:rPr>
          <w:rFonts w:asciiTheme="majorBidi" w:eastAsia="Times New Roman" w:hAnsiTheme="majorBidi" w:cstheme="majorBidi"/>
          <w:sz w:val="28"/>
          <w:szCs w:val="28"/>
        </w:rPr>
        <w:t>Biomed</w:t>
      </w:r>
      <w:proofErr w:type="spellEnd"/>
      <w:r w:rsidRPr="00D84153">
        <w:rPr>
          <w:rFonts w:asciiTheme="majorBidi" w:eastAsia="Times New Roman" w:hAnsiTheme="majorBidi" w:cstheme="majorBidi"/>
          <w:sz w:val="28"/>
          <w:szCs w:val="28"/>
        </w:rPr>
        <w:t xml:space="preserve"> </w:t>
      </w:r>
      <w:proofErr w:type="spellStart"/>
      <w:r w:rsidRPr="00D84153">
        <w:rPr>
          <w:rFonts w:asciiTheme="majorBidi" w:eastAsia="Times New Roman" w:hAnsiTheme="majorBidi" w:cstheme="majorBidi"/>
          <w:sz w:val="28"/>
          <w:szCs w:val="28"/>
        </w:rPr>
        <w:t>Pharmacol</w:t>
      </w:r>
      <w:proofErr w:type="spellEnd"/>
      <w:r w:rsidRPr="00D84153">
        <w:rPr>
          <w:rFonts w:asciiTheme="majorBidi" w:eastAsia="Times New Roman" w:hAnsiTheme="majorBidi" w:cstheme="majorBidi"/>
          <w:sz w:val="28"/>
          <w:szCs w:val="28"/>
        </w:rPr>
        <w:t xml:space="preserve"> J 2020;13(1).Manuscript received on :16-01-2020 </w:t>
      </w:r>
      <w:r w:rsidRPr="00D84153">
        <w:rPr>
          <w:rFonts w:asciiTheme="majorBidi" w:hAnsiTheme="majorBidi" w:cstheme="majorBidi"/>
          <w:color w:val="384554"/>
          <w:sz w:val="28"/>
          <w:szCs w:val="28"/>
          <w:shd w:val="clear" w:color="auto" w:fill="D6E4EE"/>
        </w:rPr>
        <w:t>Published online on: 24-03-2020</w:t>
      </w:r>
    </w:p>
    <w:p w:rsidR="00A05116" w:rsidRPr="00D84153" w:rsidRDefault="00A05116" w:rsidP="00D84153">
      <w:pPr>
        <w:bidi w:val="0"/>
        <w:spacing w:line="360" w:lineRule="auto"/>
        <w:contextualSpacing/>
        <w:rPr>
          <w:rFonts w:asciiTheme="majorBidi" w:hAnsiTheme="majorBidi" w:cstheme="majorBidi"/>
          <w:sz w:val="28"/>
          <w:szCs w:val="28"/>
          <w:lang w:bidi="ar-EG"/>
        </w:rPr>
      </w:pPr>
      <w:r w:rsidRPr="00D84153">
        <w:rPr>
          <w:rFonts w:asciiTheme="majorBidi" w:hAnsiTheme="majorBidi" w:cstheme="majorBidi"/>
          <w:b/>
          <w:bCs/>
          <w:sz w:val="28"/>
          <w:szCs w:val="28"/>
          <w:lang w:bidi="ar-EG"/>
        </w:rPr>
        <w:t>12-</w:t>
      </w:r>
      <w:r w:rsidRPr="00D84153">
        <w:rPr>
          <w:rFonts w:asciiTheme="majorBidi" w:hAnsiTheme="majorBidi" w:cstheme="majorBidi"/>
          <w:b/>
          <w:bCs/>
          <w:i/>
          <w:iCs/>
          <w:sz w:val="28"/>
          <w:szCs w:val="28"/>
          <w:lang w:bidi="ar-EG"/>
        </w:rPr>
        <w:t xml:space="preserve">Parasuraman, S.; </w:t>
      </w:r>
      <w:proofErr w:type="spellStart"/>
      <w:r w:rsidRPr="00D84153">
        <w:rPr>
          <w:rFonts w:asciiTheme="majorBidi" w:hAnsiTheme="majorBidi" w:cstheme="majorBidi"/>
          <w:b/>
          <w:bCs/>
          <w:i/>
          <w:iCs/>
          <w:sz w:val="28"/>
          <w:szCs w:val="28"/>
          <w:lang w:bidi="ar-EG"/>
        </w:rPr>
        <w:t>Raveendran</w:t>
      </w:r>
      <w:proofErr w:type="spellEnd"/>
      <w:r w:rsidRPr="00D84153">
        <w:rPr>
          <w:rFonts w:asciiTheme="majorBidi" w:hAnsiTheme="majorBidi" w:cstheme="majorBidi"/>
          <w:b/>
          <w:bCs/>
          <w:i/>
          <w:iCs/>
          <w:sz w:val="28"/>
          <w:szCs w:val="28"/>
          <w:lang w:bidi="ar-EG"/>
        </w:rPr>
        <w:t xml:space="preserve">, R. and </w:t>
      </w:r>
      <w:proofErr w:type="spellStart"/>
      <w:r w:rsidRPr="00D84153">
        <w:rPr>
          <w:rFonts w:asciiTheme="majorBidi" w:hAnsiTheme="majorBidi" w:cstheme="majorBidi"/>
          <w:b/>
          <w:bCs/>
          <w:i/>
          <w:iCs/>
          <w:sz w:val="28"/>
          <w:szCs w:val="28"/>
          <w:lang w:bidi="ar-EG"/>
        </w:rPr>
        <w:t>Kesavan</w:t>
      </w:r>
      <w:proofErr w:type="spellEnd"/>
      <w:r w:rsidRPr="00D84153">
        <w:rPr>
          <w:rFonts w:asciiTheme="majorBidi" w:hAnsiTheme="majorBidi" w:cstheme="majorBidi"/>
          <w:b/>
          <w:bCs/>
          <w:i/>
          <w:iCs/>
          <w:sz w:val="28"/>
          <w:szCs w:val="28"/>
          <w:lang w:bidi="ar-EG"/>
        </w:rPr>
        <w:t>, R. (2010):</w:t>
      </w:r>
      <w:r w:rsidRPr="00D84153">
        <w:rPr>
          <w:rFonts w:asciiTheme="majorBidi" w:hAnsiTheme="majorBidi" w:cstheme="majorBidi"/>
          <w:sz w:val="28"/>
          <w:szCs w:val="28"/>
          <w:lang w:bidi="ar-EG"/>
        </w:rPr>
        <w:t xml:space="preserve"> Blood sample collection in small laboratory animals. J. </w:t>
      </w:r>
      <w:proofErr w:type="spellStart"/>
      <w:r w:rsidRPr="00D84153">
        <w:rPr>
          <w:rFonts w:asciiTheme="majorBidi" w:hAnsiTheme="majorBidi" w:cstheme="majorBidi"/>
          <w:sz w:val="28"/>
          <w:szCs w:val="28"/>
          <w:lang w:bidi="ar-EG"/>
        </w:rPr>
        <w:t>Pharmacol</w:t>
      </w:r>
      <w:proofErr w:type="spellEnd"/>
      <w:r w:rsidRPr="00D84153">
        <w:rPr>
          <w:rFonts w:asciiTheme="majorBidi" w:hAnsiTheme="majorBidi" w:cstheme="majorBidi"/>
          <w:sz w:val="28"/>
          <w:szCs w:val="28"/>
          <w:lang w:bidi="ar-EG"/>
        </w:rPr>
        <w:t xml:space="preserve">. </w:t>
      </w:r>
      <w:proofErr w:type="spellStart"/>
      <w:r w:rsidRPr="00D84153">
        <w:rPr>
          <w:rFonts w:asciiTheme="majorBidi" w:hAnsiTheme="majorBidi" w:cstheme="majorBidi"/>
          <w:sz w:val="28"/>
          <w:szCs w:val="28"/>
          <w:lang w:bidi="ar-EG"/>
        </w:rPr>
        <w:t>Pharmacother</w:t>
      </w:r>
      <w:proofErr w:type="spellEnd"/>
      <w:r w:rsidRPr="00D84153">
        <w:rPr>
          <w:rFonts w:asciiTheme="majorBidi" w:hAnsiTheme="majorBidi" w:cstheme="majorBidi"/>
          <w:sz w:val="28"/>
          <w:szCs w:val="28"/>
          <w:lang w:bidi="ar-EG"/>
        </w:rPr>
        <w:t>; 1: 87–93.</w:t>
      </w:r>
    </w:p>
    <w:p w:rsidR="00A05116" w:rsidRPr="00D84153" w:rsidRDefault="00A05116" w:rsidP="00D84153">
      <w:pPr>
        <w:bidi w:val="0"/>
        <w:spacing w:line="360" w:lineRule="auto"/>
        <w:contextualSpacing/>
        <w:rPr>
          <w:rFonts w:asciiTheme="majorBidi" w:hAnsiTheme="majorBidi" w:cstheme="majorBidi"/>
          <w:sz w:val="28"/>
          <w:szCs w:val="28"/>
          <w:lang w:bidi="ar-EG"/>
        </w:rPr>
      </w:pPr>
      <w:r w:rsidRPr="00D84153">
        <w:rPr>
          <w:rFonts w:asciiTheme="majorBidi" w:hAnsiTheme="majorBidi" w:cstheme="majorBidi"/>
          <w:b/>
          <w:bCs/>
          <w:sz w:val="28"/>
          <w:szCs w:val="28"/>
          <w:lang w:bidi="ar-EG"/>
        </w:rPr>
        <w:t>13-Reitman, S. and Frankel, S. (1975):</w:t>
      </w:r>
      <w:r w:rsidRPr="00D84153">
        <w:rPr>
          <w:rFonts w:asciiTheme="majorBidi" w:hAnsiTheme="majorBidi" w:cstheme="majorBidi"/>
          <w:sz w:val="28"/>
          <w:szCs w:val="28"/>
          <w:lang w:bidi="ar-EG"/>
        </w:rPr>
        <w:t xml:space="preserve"> Colorimetric method for determination of serum glutamic </w:t>
      </w:r>
      <w:proofErr w:type="spellStart"/>
      <w:r w:rsidRPr="00D84153">
        <w:rPr>
          <w:rFonts w:asciiTheme="majorBidi" w:hAnsiTheme="majorBidi" w:cstheme="majorBidi"/>
          <w:sz w:val="28"/>
          <w:szCs w:val="28"/>
          <w:lang w:bidi="ar-EG"/>
        </w:rPr>
        <w:t>oxalatacetic</w:t>
      </w:r>
      <w:proofErr w:type="spellEnd"/>
      <w:r w:rsidRPr="00D84153">
        <w:rPr>
          <w:rFonts w:asciiTheme="majorBidi" w:hAnsiTheme="majorBidi" w:cstheme="majorBidi"/>
          <w:sz w:val="28"/>
          <w:szCs w:val="28"/>
          <w:lang w:bidi="ar-EG"/>
        </w:rPr>
        <w:t xml:space="preserve"> and glutamic pyruvic transaminases. </w:t>
      </w:r>
      <w:proofErr w:type="gramStart"/>
      <w:r w:rsidRPr="00D84153">
        <w:rPr>
          <w:rFonts w:asciiTheme="majorBidi" w:hAnsiTheme="majorBidi" w:cstheme="majorBidi"/>
          <w:sz w:val="28"/>
          <w:szCs w:val="28"/>
          <w:lang w:bidi="ar-EG"/>
        </w:rPr>
        <w:t>Am</w:t>
      </w:r>
      <w:proofErr w:type="gramEnd"/>
      <w:r w:rsidRPr="00D84153">
        <w:rPr>
          <w:rFonts w:asciiTheme="majorBidi" w:hAnsiTheme="majorBidi" w:cstheme="majorBidi"/>
          <w:sz w:val="28"/>
          <w:szCs w:val="28"/>
          <w:lang w:bidi="ar-EG"/>
        </w:rPr>
        <w:t xml:space="preserve"> J </w:t>
      </w:r>
      <w:proofErr w:type="spellStart"/>
      <w:r w:rsidRPr="00D84153">
        <w:rPr>
          <w:rFonts w:asciiTheme="majorBidi" w:hAnsiTheme="majorBidi" w:cstheme="majorBidi"/>
          <w:sz w:val="28"/>
          <w:szCs w:val="28"/>
          <w:lang w:bidi="ar-EG"/>
        </w:rPr>
        <w:t>Clin</w:t>
      </w:r>
      <w:proofErr w:type="spellEnd"/>
      <w:r w:rsidRPr="00D84153">
        <w:rPr>
          <w:rFonts w:asciiTheme="majorBidi" w:hAnsiTheme="majorBidi" w:cstheme="majorBidi"/>
          <w:sz w:val="28"/>
          <w:szCs w:val="28"/>
          <w:lang w:bidi="ar-EG"/>
        </w:rPr>
        <w:t xml:space="preserve"> </w:t>
      </w:r>
      <w:proofErr w:type="spellStart"/>
      <w:r w:rsidRPr="00D84153">
        <w:rPr>
          <w:rFonts w:asciiTheme="majorBidi" w:hAnsiTheme="majorBidi" w:cstheme="majorBidi"/>
          <w:sz w:val="28"/>
          <w:szCs w:val="28"/>
          <w:lang w:bidi="ar-EG"/>
        </w:rPr>
        <w:t>Pathol</w:t>
      </w:r>
      <w:proofErr w:type="spellEnd"/>
      <w:r w:rsidRPr="00D84153">
        <w:rPr>
          <w:rFonts w:asciiTheme="majorBidi" w:hAnsiTheme="majorBidi" w:cstheme="majorBidi"/>
          <w:sz w:val="28"/>
          <w:szCs w:val="28"/>
          <w:lang w:bidi="ar-EG"/>
        </w:rPr>
        <w:t>., 28:56-63.</w:t>
      </w:r>
    </w:p>
    <w:p w:rsidR="00A05116" w:rsidRPr="00D84153" w:rsidRDefault="00A05116" w:rsidP="00D84153">
      <w:pPr>
        <w:bidi w:val="0"/>
        <w:spacing w:line="360" w:lineRule="auto"/>
        <w:contextualSpacing/>
        <w:rPr>
          <w:rFonts w:asciiTheme="majorBidi" w:hAnsiTheme="majorBidi" w:cstheme="majorBidi"/>
          <w:sz w:val="28"/>
          <w:szCs w:val="28"/>
          <w:lang w:bidi="ar-EG"/>
        </w:rPr>
      </w:pPr>
      <w:r w:rsidRPr="00D84153">
        <w:rPr>
          <w:rFonts w:asciiTheme="majorBidi" w:hAnsiTheme="majorBidi" w:cstheme="majorBidi"/>
          <w:b/>
          <w:bCs/>
          <w:sz w:val="28"/>
          <w:szCs w:val="28"/>
          <w:lang w:bidi="ar-EG"/>
        </w:rPr>
        <w:lastRenderedPageBreak/>
        <w:t xml:space="preserve">14-Fossati, P. (1982): </w:t>
      </w:r>
      <w:r w:rsidRPr="00D84153">
        <w:rPr>
          <w:rFonts w:asciiTheme="majorBidi" w:hAnsiTheme="majorBidi" w:cstheme="majorBidi"/>
          <w:sz w:val="28"/>
          <w:szCs w:val="28"/>
          <w:lang w:bidi="ar-EG"/>
        </w:rPr>
        <w:t xml:space="preserve">Enzymatic determination of serum triglycerides. </w:t>
      </w:r>
      <w:proofErr w:type="gramStart"/>
      <w:r w:rsidRPr="00D84153">
        <w:rPr>
          <w:rFonts w:asciiTheme="majorBidi" w:hAnsiTheme="majorBidi" w:cstheme="majorBidi"/>
          <w:sz w:val="28"/>
          <w:szCs w:val="28"/>
          <w:lang w:bidi="ar-EG"/>
        </w:rPr>
        <w:t xml:space="preserve">Principle </w:t>
      </w:r>
      <w:proofErr w:type="spellStart"/>
      <w:r w:rsidRPr="00D84153">
        <w:rPr>
          <w:rFonts w:asciiTheme="majorBidi" w:hAnsiTheme="majorBidi" w:cstheme="majorBidi"/>
          <w:sz w:val="28"/>
          <w:szCs w:val="28"/>
          <w:lang w:bidi="ar-EG"/>
        </w:rPr>
        <w:t>Clin</w:t>
      </w:r>
      <w:proofErr w:type="spellEnd"/>
      <w:r w:rsidRPr="00D84153">
        <w:rPr>
          <w:rFonts w:asciiTheme="majorBidi" w:hAnsiTheme="majorBidi" w:cstheme="majorBidi"/>
          <w:sz w:val="28"/>
          <w:szCs w:val="28"/>
          <w:lang w:bidi="ar-EG"/>
        </w:rPr>
        <w:t>.</w:t>
      </w:r>
      <w:proofErr w:type="gramEnd"/>
      <w:r w:rsidRPr="00D84153">
        <w:rPr>
          <w:rFonts w:asciiTheme="majorBidi" w:hAnsiTheme="majorBidi" w:cstheme="majorBidi"/>
          <w:sz w:val="28"/>
          <w:szCs w:val="28"/>
          <w:lang w:bidi="ar-EG"/>
        </w:rPr>
        <w:t xml:space="preserve"> </w:t>
      </w:r>
      <w:proofErr w:type="spellStart"/>
      <w:r w:rsidRPr="00D84153">
        <w:rPr>
          <w:rFonts w:asciiTheme="majorBidi" w:hAnsiTheme="majorBidi" w:cstheme="majorBidi"/>
          <w:sz w:val="28"/>
          <w:szCs w:val="28"/>
          <w:lang w:bidi="ar-EG"/>
        </w:rPr>
        <w:t>Chem</w:t>
      </w:r>
      <w:proofErr w:type="spellEnd"/>
      <w:r w:rsidRPr="00D84153">
        <w:rPr>
          <w:rFonts w:asciiTheme="majorBidi" w:hAnsiTheme="majorBidi" w:cstheme="majorBidi"/>
          <w:sz w:val="28"/>
          <w:szCs w:val="28"/>
          <w:lang w:bidi="ar-EG"/>
        </w:rPr>
        <w:t>; 28: 2077.</w:t>
      </w:r>
    </w:p>
    <w:p w:rsidR="00A05116" w:rsidRPr="00D84153" w:rsidRDefault="00A05116" w:rsidP="00D84153">
      <w:pPr>
        <w:bidi w:val="0"/>
        <w:spacing w:line="360" w:lineRule="auto"/>
        <w:contextualSpacing/>
        <w:rPr>
          <w:rFonts w:asciiTheme="majorBidi" w:hAnsiTheme="majorBidi" w:cstheme="majorBidi"/>
          <w:sz w:val="28"/>
          <w:szCs w:val="28"/>
          <w:lang w:bidi="ar-EG"/>
        </w:rPr>
      </w:pPr>
      <w:r w:rsidRPr="00D84153">
        <w:rPr>
          <w:rFonts w:asciiTheme="majorBidi" w:hAnsiTheme="majorBidi" w:cstheme="majorBidi"/>
          <w:b/>
          <w:bCs/>
          <w:sz w:val="28"/>
          <w:szCs w:val="28"/>
          <w:lang w:bidi="ar-EG"/>
        </w:rPr>
        <w:t>15-</w:t>
      </w:r>
      <w:r w:rsidRPr="00D84153">
        <w:rPr>
          <w:rFonts w:asciiTheme="majorBidi" w:hAnsiTheme="majorBidi" w:cstheme="majorBidi"/>
          <w:b/>
          <w:bCs/>
          <w:i/>
          <w:iCs/>
          <w:sz w:val="28"/>
          <w:szCs w:val="28"/>
          <w:lang w:bidi="ar-EG"/>
        </w:rPr>
        <w:t xml:space="preserve">Siedel, J.H.; Schlumberger, S.; </w:t>
      </w:r>
      <w:proofErr w:type="spellStart"/>
      <w:r w:rsidRPr="00D84153">
        <w:rPr>
          <w:rFonts w:asciiTheme="majorBidi" w:hAnsiTheme="majorBidi" w:cstheme="majorBidi"/>
          <w:b/>
          <w:bCs/>
          <w:i/>
          <w:iCs/>
          <w:sz w:val="28"/>
          <w:szCs w:val="28"/>
          <w:lang w:bidi="ar-EG"/>
        </w:rPr>
        <w:t>Klose</w:t>
      </w:r>
      <w:proofErr w:type="spellEnd"/>
      <w:r w:rsidRPr="00D84153">
        <w:rPr>
          <w:rFonts w:asciiTheme="majorBidi" w:hAnsiTheme="majorBidi" w:cstheme="majorBidi"/>
          <w:b/>
          <w:bCs/>
          <w:i/>
          <w:iCs/>
          <w:sz w:val="28"/>
          <w:szCs w:val="28"/>
          <w:lang w:bidi="ar-EG"/>
        </w:rPr>
        <w:t xml:space="preserve">, J. and </w:t>
      </w:r>
      <w:proofErr w:type="spellStart"/>
      <w:r w:rsidRPr="00D84153">
        <w:rPr>
          <w:rFonts w:asciiTheme="majorBidi" w:hAnsiTheme="majorBidi" w:cstheme="majorBidi"/>
          <w:b/>
          <w:bCs/>
          <w:i/>
          <w:iCs/>
          <w:sz w:val="28"/>
          <w:szCs w:val="28"/>
          <w:lang w:bidi="ar-EG"/>
        </w:rPr>
        <w:t>Washlefeld</w:t>
      </w:r>
      <w:proofErr w:type="spellEnd"/>
      <w:r w:rsidRPr="00D84153">
        <w:rPr>
          <w:rFonts w:asciiTheme="majorBidi" w:hAnsiTheme="majorBidi" w:cstheme="majorBidi"/>
          <w:b/>
          <w:bCs/>
          <w:i/>
          <w:iCs/>
          <w:sz w:val="28"/>
          <w:szCs w:val="28"/>
          <w:lang w:bidi="ar-EG"/>
        </w:rPr>
        <w:t>, A.W. (1991):</w:t>
      </w:r>
      <w:r w:rsidRPr="00D84153">
        <w:rPr>
          <w:rFonts w:asciiTheme="majorBidi" w:hAnsiTheme="majorBidi" w:cstheme="majorBidi"/>
          <w:sz w:val="28"/>
          <w:szCs w:val="28"/>
          <w:lang w:bidi="ar-EG"/>
        </w:rPr>
        <w:t xml:space="preserve"> J. </w:t>
      </w:r>
      <w:proofErr w:type="spellStart"/>
      <w:r w:rsidRPr="00D84153">
        <w:rPr>
          <w:rFonts w:asciiTheme="majorBidi" w:hAnsiTheme="majorBidi" w:cstheme="majorBidi"/>
          <w:sz w:val="28"/>
          <w:szCs w:val="28"/>
          <w:lang w:bidi="ar-EG"/>
        </w:rPr>
        <w:t>Clin</w:t>
      </w:r>
      <w:proofErr w:type="spellEnd"/>
      <w:r w:rsidRPr="00D84153">
        <w:rPr>
          <w:rFonts w:asciiTheme="majorBidi" w:hAnsiTheme="majorBidi" w:cstheme="majorBidi"/>
          <w:sz w:val="28"/>
          <w:szCs w:val="28"/>
          <w:lang w:bidi="ar-EG"/>
        </w:rPr>
        <w:t xml:space="preserve">. Chem. </w:t>
      </w:r>
      <w:proofErr w:type="spellStart"/>
      <w:r w:rsidRPr="00D84153">
        <w:rPr>
          <w:rFonts w:asciiTheme="majorBidi" w:hAnsiTheme="majorBidi" w:cstheme="majorBidi"/>
          <w:sz w:val="28"/>
          <w:szCs w:val="28"/>
          <w:lang w:bidi="ar-EG"/>
        </w:rPr>
        <w:t>Clin</w:t>
      </w:r>
      <w:proofErr w:type="spellEnd"/>
      <w:r w:rsidRPr="00D84153">
        <w:rPr>
          <w:rFonts w:asciiTheme="majorBidi" w:hAnsiTheme="majorBidi" w:cstheme="majorBidi"/>
          <w:sz w:val="28"/>
          <w:szCs w:val="28"/>
          <w:lang w:bidi="ar-EG"/>
        </w:rPr>
        <w:t xml:space="preserve">. </w:t>
      </w:r>
      <w:proofErr w:type="spellStart"/>
      <w:r w:rsidRPr="00D84153">
        <w:rPr>
          <w:rFonts w:asciiTheme="majorBidi" w:hAnsiTheme="majorBidi" w:cstheme="majorBidi"/>
          <w:sz w:val="28"/>
          <w:szCs w:val="28"/>
          <w:lang w:bidi="ar-EG"/>
        </w:rPr>
        <w:t>Bioch</w:t>
      </w:r>
      <w:proofErr w:type="spellEnd"/>
      <w:r w:rsidRPr="00D84153">
        <w:rPr>
          <w:rFonts w:asciiTheme="majorBidi" w:hAnsiTheme="majorBidi" w:cstheme="majorBidi"/>
          <w:sz w:val="28"/>
          <w:szCs w:val="28"/>
          <w:lang w:bidi="ar-EG"/>
        </w:rPr>
        <w:t xml:space="preserve">; 19: 838. </w:t>
      </w:r>
      <w:proofErr w:type="gramStart"/>
      <w:r w:rsidRPr="00D84153">
        <w:rPr>
          <w:rFonts w:asciiTheme="majorBidi" w:hAnsiTheme="majorBidi" w:cstheme="majorBidi"/>
          <w:sz w:val="28"/>
          <w:szCs w:val="28"/>
          <w:lang w:bidi="ar-EG"/>
        </w:rPr>
        <w:t>quoted</w:t>
      </w:r>
      <w:proofErr w:type="gramEnd"/>
      <w:r w:rsidRPr="00D84153">
        <w:rPr>
          <w:rFonts w:asciiTheme="majorBidi" w:hAnsiTheme="majorBidi" w:cstheme="majorBidi"/>
          <w:sz w:val="28"/>
          <w:szCs w:val="28"/>
          <w:lang w:bidi="ar-EG"/>
        </w:rPr>
        <w:t xml:space="preserve"> from </w:t>
      </w:r>
      <w:proofErr w:type="spellStart"/>
      <w:r w:rsidRPr="00D84153">
        <w:rPr>
          <w:rFonts w:asciiTheme="majorBidi" w:hAnsiTheme="majorBidi" w:cstheme="majorBidi"/>
          <w:sz w:val="28"/>
          <w:szCs w:val="28"/>
          <w:lang w:bidi="ar-EG"/>
        </w:rPr>
        <w:t>Boehringer</w:t>
      </w:r>
      <w:proofErr w:type="spellEnd"/>
      <w:r w:rsidRPr="00D84153">
        <w:rPr>
          <w:rFonts w:asciiTheme="majorBidi" w:hAnsiTheme="majorBidi" w:cstheme="majorBidi"/>
          <w:sz w:val="28"/>
          <w:szCs w:val="28"/>
          <w:lang w:bidi="ar-EG"/>
        </w:rPr>
        <w:t xml:space="preserve"> Mannheim GMBH Diagnostic Manual.</w:t>
      </w:r>
    </w:p>
    <w:p w:rsidR="00A05116" w:rsidRPr="00D84153" w:rsidRDefault="00A05116" w:rsidP="00D84153">
      <w:pPr>
        <w:bidi w:val="0"/>
        <w:spacing w:line="360" w:lineRule="auto"/>
        <w:contextualSpacing/>
        <w:rPr>
          <w:rFonts w:asciiTheme="majorBidi" w:hAnsiTheme="majorBidi" w:cstheme="majorBidi"/>
          <w:sz w:val="28"/>
          <w:szCs w:val="28"/>
          <w:lang w:bidi="ar-EG"/>
        </w:rPr>
      </w:pPr>
      <w:r w:rsidRPr="00D84153">
        <w:rPr>
          <w:rFonts w:asciiTheme="majorBidi" w:hAnsiTheme="majorBidi" w:cstheme="majorBidi"/>
          <w:b/>
          <w:bCs/>
          <w:sz w:val="28"/>
          <w:szCs w:val="28"/>
          <w:lang w:bidi="ar-EG"/>
        </w:rPr>
        <w:t>16-Lopes–</w:t>
      </w:r>
      <w:proofErr w:type="spellStart"/>
      <w:r w:rsidRPr="00D84153">
        <w:rPr>
          <w:rFonts w:asciiTheme="majorBidi" w:hAnsiTheme="majorBidi" w:cstheme="majorBidi"/>
          <w:b/>
          <w:bCs/>
          <w:sz w:val="28"/>
          <w:szCs w:val="28"/>
          <w:lang w:bidi="ar-EG"/>
        </w:rPr>
        <w:t>Virella</w:t>
      </w:r>
      <w:proofErr w:type="spellEnd"/>
      <w:r w:rsidRPr="00D84153">
        <w:rPr>
          <w:rFonts w:asciiTheme="majorBidi" w:hAnsiTheme="majorBidi" w:cstheme="majorBidi"/>
          <w:b/>
          <w:bCs/>
          <w:sz w:val="28"/>
          <w:szCs w:val="28"/>
          <w:lang w:bidi="ar-EG"/>
        </w:rPr>
        <w:t xml:space="preserve">, M.F.; Stone, P.; Ellis, S. and Colwell, J.A. (1977): </w:t>
      </w:r>
      <w:r w:rsidRPr="00D84153">
        <w:rPr>
          <w:rFonts w:asciiTheme="majorBidi" w:hAnsiTheme="majorBidi" w:cstheme="majorBidi"/>
          <w:sz w:val="28"/>
          <w:szCs w:val="28"/>
          <w:lang w:bidi="ar-EG"/>
        </w:rPr>
        <w:t xml:space="preserve">Cholesterol determination in high-density lipoproteins separated by three different methods. </w:t>
      </w:r>
      <w:proofErr w:type="spellStart"/>
      <w:proofErr w:type="gramStart"/>
      <w:r w:rsidRPr="00D84153">
        <w:rPr>
          <w:rFonts w:asciiTheme="majorBidi" w:hAnsiTheme="majorBidi" w:cstheme="majorBidi"/>
          <w:sz w:val="28"/>
          <w:szCs w:val="28"/>
          <w:lang w:bidi="ar-EG"/>
        </w:rPr>
        <w:t>Clin</w:t>
      </w:r>
      <w:proofErr w:type="spellEnd"/>
      <w:r w:rsidRPr="00D84153">
        <w:rPr>
          <w:rFonts w:asciiTheme="majorBidi" w:hAnsiTheme="majorBidi" w:cstheme="majorBidi"/>
          <w:sz w:val="28"/>
          <w:szCs w:val="28"/>
          <w:lang w:bidi="ar-EG"/>
        </w:rPr>
        <w:t>.</w:t>
      </w:r>
      <w:proofErr w:type="gramEnd"/>
      <w:r w:rsidRPr="00D84153">
        <w:rPr>
          <w:rFonts w:asciiTheme="majorBidi" w:hAnsiTheme="majorBidi" w:cstheme="majorBidi"/>
          <w:sz w:val="28"/>
          <w:szCs w:val="28"/>
          <w:lang w:bidi="ar-EG"/>
        </w:rPr>
        <w:t xml:space="preserve"> </w:t>
      </w:r>
      <w:proofErr w:type="spellStart"/>
      <w:proofErr w:type="gramStart"/>
      <w:r w:rsidRPr="00D84153">
        <w:rPr>
          <w:rFonts w:asciiTheme="majorBidi" w:hAnsiTheme="majorBidi" w:cstheme="majorBidi"/>
          <w:sz w:val="28"/>
          <w:szCs w:val="28"/>
          <w:lang w:bidi="ar-EG"/>
        </w:rPr>
        <w:t>chem</w:t>
      </w:r>
      <w:proofErr w:type="spellEnd"/>
      <w:proofErr w:type="gramEnd"/>
      <w:r w:rsidRPr="00D84153">
        <w:rPr>
          <w:rFonts w:asciiTheme="majorBidi" w:hAnsiTheme="majorBidi" w:cstheme="majorBidi"/>
          <w:sz w:val="28"/>
          <w:szCs w:val="28"/>
          <w:lang w:bidi="ar-EG"/>
        </w:rPr>
        <w:t>; 23 (5): 882-4.</w:t>
      </w:r>
    </w:p>
    <w:p w:rsidR="00A05116" w:rsidRPr="00D84153" w:rsidRDefault="00A05116" w:rsidP="00D84153">
      <w:pPr>
        <w:bidi w:val="0"/>
        <w:spacing w:line="360" w:lineRule="auto"/>
        <w:contextualSpacing/>
        <w:rPr>
          <w:rFonts w:asciiTheme="majorBidi" w:hAnsiTheme="majorBidi" w:cstheme="majorBidi"/>
          <w:sz w:val="28"/>
          <w:szCs w:val="28"/>
          <w:lang w:bidi="ar-EG"/>
        </w:rPr>
      </w:pPr>
      <w:r w:rsidRPr="00D84153">
        <w:rPr>
          <w:rFonts w:asciiTheme="majorBidi" w:hAnsiTheme="majorBidi" w:cstheme="majorBidi"/>
          <w:b/>
          <w:bCs/>
          <w:sz w:val="28"/>
          <w:szCs w:val="28"/>
          <w:lang w:bidi="ar-EG"/>
        </w:rPr>
        <w:t>17-Friedewald, W.T.; Levy, R.I. and Fredrickson, D.S. (1972):</w:t>
      </w:r>
      <w:r w:rsidRPr="00D84153">
        <w:rPr>
          <w:rFonts w:asciiTheme="majorBidi" w:hAnsiTheme="majorBidi" w:cstheme="majorBidi"/>
          <w:sz w:val="28"/>
          <w:szCs w:val="28"/>
          <w:lang w:bidi="ar-EG"/>
        </w:rPr>
        <w:t xml:space="preserve"> Estimation of the concentration of low-density lipoprotein cholesterol in plasma, without use of the preparative ultracentrifuge. </w:t>
      </w:r>
      <w:proofErr w:type="spellStart"/>
      <w:proofErr w:type="gramStart"/>
      <w:r w:rsidRPr="00D84153">
        <w:rPr>
          <w:rFonts w:asciiTheme="majorBidi" w:hAnsiTheme="majorBidi" w:cstheme="majorBidi"/>
          <w:sz w:val="28"/>
          <w:szCs w:val="28"/>
          <w:lang w:bidi="ar-EG"/>
        </w:rPr>
        <w:t>Clin</w:t>
      </w:r>
      <w:proofErr w:type="spellEnd"/>
      <w:r w:rsidRPr="00D84153">
        <w:rPr>
          <w:rFonts w:asciiTheme="majorBidi" w:hAnsiTheme="majorBidi" w:cstheme="majorBidi"/>
          <w:sz w:val="28"/>
          <w:szCs w:val="28"/>
          <w:lang w:bidi="ar-EG"/>
        </w:rPr>
        <w:t>.</w:t>
      </w:r>
      <w:proofErr w:type="gramEnd"/>
      <w:r w:rsidRPr="00D84153">
        <w:rPr>
          <w:rFonts w:asciiTheme="majorBidi" w:hAnsiTheme="majorBidi" w:cstheme="majorBidi"/>
          <w:sz w:val="28"/>
          <w:szCs w:val="28"/>
          <w:lang w:bidi="ar-EG"/>
        </w:rPr>
        <w:t xml:space="preserve"> </w:t>
      </w:r>
      <w:proofErr w:type="spellStart"/>
      <w:r w:rsidRPr="00D84153">
        <w:rPr>
          <w:rFonts w:asciiTheme="majorBidi" w:hAnsiTheme="majorBidi" w:cstheme="majorBidi"/>
          <w:sz w:val="28"/>
          <w:szCs w:val="28"/>
          <w:lang w:bidi="ar-EG"/>
        </w:rPr>
        <w:t>Chem</w:t>
      </w:r>
      <w:proofErr w:type="spellEnd"/>
      <w:r w:rsidRPr="00D84153">
        <w:rPr>
          <w:rFonts w:asciiTheme="majorBidi" w:hAnsiTheme="majorBidi" w:cstheme="majorBidi"/>
          <w:sz w:val="28"/>
          <w:szCs w:val="28"/>
          <w:lang w:bidi="ar-EG"/>
        </w:rPr>
        <w:t>; 18: 499-512.</w:t>
      </w:r>
    </w:p>
    <w:p w:rsidR="00A05116" w:rsidRPr="00D84153" w:rsidRDefault="00A05116" w:rsidP="00D84153">
      <w:pPr>
        <w:bidi w:val="0"/>
        <w:spacing w:line="360" w:lineRule="auto"/>
        <w:contextualSpacing/>
        <w:rPr>
          <w:rFonts w:asciiTheme="majorBidi" w:hAnsiTheme="majorBidi" w:cstheme="majorBidi"/>
          <w:sz w:val="28"/>
          <w:szCs w:val="28"/>
          <w:lang w:bidi="ar-EG"/>
        </w:rPr>
      </w:pPr>
      <w:r w:rsidRPr="00D84153">
        <w:rPr>
          <w:rFonts w:asciiTheme="majorBidi" w:hAnsiTheme="majorBidi" w:cstheme="majorBidi"/>
          <w:b/>
          <w:bCs/>
          <w:sz w:val="28"/>
          <w:szCs w:val="28"/>
          <w:lang w:bidi="ar-EG"/>
        </w:rPr>
        <w:t xml:space="preserve">18-Efendic, S.; </w:t>
      </w:r>
      <w:proofErr w:type="spellStart"/>
      <w:r w:rsidRPr="00D84153">
        <w:rPr>
          <w:rFonts w:asciiTheme="majorBidi" w:hAnsiTheme="majorBidi" w:cstheme="majorBidi"/>
          <w:b/>
          <w:bCs/>
          <w:sz w:val="28"/>
          <w:szCs w:val="28"/>
          <w:lang w:bidi="ar-EG"/>
        </w:rPr>
        <w:t>Karlander</w:t>
      </w:r>
      <w:proofErr w:type="spellEnd"/>
      <w:r w:rsidRPr="00D84153">
        <w:rPr>
          <w:rFonts w:asciiTheme="majorBidi" w:hAnsiTheme="majorBidi" w:cstheme="majorBidi"/>
          <w:b/>
          <w:bCs/>
          <w:sz w:val="28"/>
          <w:szCs w:val="28"/>
          <w:lang w:bidi="ar-EG"/>
        </w:rPr>
        <w:t xml:space="preserve">, S. and </w:t>
      </w:r>
      <w:proofErr w:type="spellStart"/>
      <w:r w:rsidRPr="00D84153">
        <w:rPr>
          <w:rFonts w:asciiTheme="majorBidi" w:hAnsiTheme="majorBidi" w:cstheme="majorBidi"/>
          <w:b/>
          <w:bCs/>
          <w:sz w:val="28"/>
          <w:szCs w:val="28"/>
          <w:lang w:bidi="ar-EG"/>
        </w:rPr>
        <w:t>Vranic</w:t>
      </w:r>
      <w:proofErr w:type="spellEnd"/>
      <w:r w:rsidRPr="00D84153">
        <w:rPr>
          <w:rFonts w:asciiTheme="majorBidi" w:hAnsiTheme="majorBidi" w:cstheme="majorBidi"/>
          <w:b/>
          <w:bCs/>
          <w:sz w:val="28"/>
          <w:szCs w:val="28"/>
          <w:lang w:bidi="ar-EG"/>
        </w:rPr>
        <w:t>, M. (1988):</w:t>
      </w:r>
      <w:r w:rsidRPr="00D84153">
        <w:rPr>
          <w:rFonts w:asciiTheme="majorBidi" w:hAnsiTheme="majorBidi" w:cstheme="majorBidi"/>
          <w:sz w:val="28"/>
          <w:szCs w:val="28"/>
          <w:lang w:bidi="ar-EG"/>
        </w:rPr>
        <w:t xml:space="preserve"> Mild type II diabetes markedly increases glucose cycling in the </w:t>
      </w:r>
      <w:proofErr w:type="spellStart"/>
      <w:r w:rsidRPr="00D84153">
        <w:rPr>
          <w:rFonts w:asciiTheme="majorBidi" w:hAnsiTheme="majorBidi" w:cstheme="majorBidi"/>
          <w:sz w:val="28"/>
          <w:szCs w:val="28"/>
          <w:lang w:bidi="ar-EG"/>
        </w:rPr>
        <w:t>postabsorptive</w:t>
      </w:r>
      <w:proofErr w:type="spellEnd"/>
      <w:r w:rsidRPr="00D84153">
        <w:rPr>
          <w:rFonts w:asciiTheme="majorBidi" w:hAnsiTheme="majorBidi" w:cstheme="majorBidi"/>
          <w:sz w:val="28"/>
          <w:szCs w:val="28"/>
          <w:lang w:bidi="ar-EG"/>
        </w:rPr>
        <w:t xml:space="preserve"> state and during glucose infusion irrespective of obesity. J </w:t>
      </w:r>
      <w:proofErr w:type="spellStart"/>
      <w:r w:rsidRPr="00D84153">
        <w:rPr>
          <w:rFonts w:asciiTheme="majorBidi" w:hAnsiTheme="majorBidi" w:cstheme="majorBidi"/>
          <w:sz w:val="28"/>
          <w:szCs w:val="28"/>
          <w:lang w:bidi="ar-EG"/>
        </w:rPr>
        <w:t>Clin</w:t>
      </w:r>
      <w:proofErr w:type="spellEnd"/>
      <w:r w:rsidRPr="00D84153">
        <w:rPr>
          <w:rFonts w:asciiTheme="majorBidi" w:hAnsiTheme="majorBidi" w:cstheme="majorBidi"/>
          <w:sz w:val="28"/>
          <w:szCs w:val="28"/>
          <w:lang w:bidi="ar-EG"/>
        </w:rPr>
        <w:t xml:space="preserve"> Invest., 81: 1953-1961.</w:t>
      </w:r>
    </w:p>
    <w:p w:rsidR="00A05116" w:rsidRPr="00D84153" w:rsidRDefault="00A05116" w:rsidP="00D84153">
      <w:pPr>
        <w:bidi w:val="0"/>
        <w:spacing w:line="360" w:lineRule="auto"/>
        <w:contextualSpacing/>
        <w:rPr>
          <w:rFonts w:asciiTheme="majorBidi" w:hAnsiTheme="majorBidi" w:cstheme="majorBidi"/>
          <w:sz w:val="28"/>
          <w:szCs w:val="28"/>
          <w:lang w:bidi="ar-EG"/>
        </w:rPr>
      </w:pPr>
      <w:r w:rsidRPr="00D84153">
        <w:rPr>
          <w:rFonts w:asciiTheme="majorBidi" w:hAnsiTheme="majorBidi" w:cstheme="majorBidi"/>
          <w:b/>
          <w:bCs/>
          <w:sz w:val="28"/>
          <w:szCs w:val="28"/>
          <w:lang w:bidi="ar-EG"/>
        </w:rPr>
        <w:t xml:space="preserve">19-Gerard, D.; Angelo, A.; David, M. and David, W. (2005): </w:t>
      </w:r>
      <w:r w:rsidRPr="00D84153">
        <w:rPr>
          <w:rFonts w:asciiTheme="majorBidi" w:hAnsiTheme="majorBidi" w:cstheme="majorBidi"/>
          <w:sz w:val="28"/>
          <w:szCs w:val="28"/>
          <w:lang w:bidi="ar-EG"/>
        </w:rPr>
        <w:t>Fructose Feeding Increases Insulin Resistance but Not Blood Pressure in Sprague-</w:t>
      </w:r>
      <w:proofErr w:type="spellStart"/>
      <w:r w:rsidRPr="00D84153">
        <w:rPr>
          <w:rFonts w:asciiTheme="majorBidi" w:hAnsiTheme="majorBidi" w:cstheme="majorBidi"/>
          <w:sz w:val="28"/>
          <w:szCs w:val="28"/>
          <w:lang w:bidi="ar-EG"/>
        </w:rPr>
        <w:t>Dawley</w:t>
      </w:r>
      <w:proofErr w:type="spellEnd"/>
      <w:r w:rsidRPr="00D84153">
        <w:rPr>
          <w:rFonts w:asciiTheme="majorBidi" w:hAnsiTheme="majorBidi" w:cstheme="majorBidi"/>
          <w:sz w:val="28"/>
          <w:szCs w:val="28"/>
          <w:lang w:bidi="ar-EG"/>
        </w:rPr>
        <w:t xml:space="preserve"> Rats. Hypertension, 46:806.</w:t>
      </w:r>
    </w:p>
    <w:p w:rsidR="00A05116" w:rsidRPr="00D84153" w:rsidRDefault="00A05116" w:rsidP="00D84153">
      <w:pPr>
        <w:bidi w:val="0"/>
        <w:spacing w:line="360" w:lineRule="auto"/>
        <w:contextualSpacing/>
        <w:rPr>
          <w:rFonts w:asciiTheme="majorBidi" w:hAnsiTheme="majorBidi" w:cstheme="majorBidi"/>
          <w:sz w:val="28"/>
          <w:szCs w:val="28"/>
          <w:lang w:bidi="ar-EG"/>
        </w:rPr>
      </w:pPr>
      <w:r w:rsidRPr="00D84153">
        <w:rPr>
          <w:rFonts w:asciiTheme="majorBidi" w:hAnsiTheme="majorBidi" w:cstheme="majorBidi"/>
          <w:b/>
          <w:bCs/>
          <w:sz w:val="28"/>
          <w:szCs w:val="28"/>
          <w:lang w:bidi="ar-EG"/>
        </w:rPr>
        <w:t>20-</w:t>
      </w:r>
      <w:r w:rsidR="00C224E6" w:rsidRPr="00D84153">
        <w:rPr>
          <w:rFonts w:asciiTheme="majorBidi" w:hAnsiTheme="majorBidi" w:cstheme="majorBidi"/>
          <w:b/>
          <w:bCs/>
          <w:sz w:val="28"/>
          <w:szCs w:val="28"/>
          <w:lang w:bidi="ar-EG"/>
        </w:rPr>
        <w:t xml:space="preserve">D R Matthews, J P </w:t>
      </w:r>
      <w:proofErr w:type="spellStart"/>
      <w:r w:rsidR="00C224E6" w:rsidRPr="00D84153">
        <w:rPr>
          <w:rFonts w:asciiTheme="majorBidi" w:hAnsiTheme="majorBidi" w:cstheme="majorBidi"/>
          <w:b/>
          <w:bCs/>
          <w:sz w:val="28"/>
          <w:szCs w:val="28"/>
          <w:lang w:bidi="ar-EG"/>
        </w:rPr>
        <w:t>Hosker</w:t>
      </w:r>
      <w:proofErr w:type="spellEnd"/>
      <w:r w:rsidR="00C224E6" w:rsidRPr="00D84153">
        <w:rPr>
          <w:rFonts w:asciiTheme="majorBidi" w:hAnsiTheme="majorBidi" w:cstheme="majorBidi"/>
          <w:b/>
          <w:bCs/>
          <w:sz w:val="28"/>
          <w:szCs w:val="28"/>
          <w:lang w:bidi="ar-EG"/>
        </w:rPr>
        <w:t xml:space="preserve">, A S </w:t>
      </w:r>
      <w:proofErr w:type="spellStart"/>
      <w:r w:rsidR="00C224E6" w:rsidRPr="00D84153">
        <w:rPr>
          <w:rFonts w:asciiTheme="majorBidi" w:hAnsiTheme="majorBidi" w:cstheme="majorBidi"/>
          <w:b/>
          <w:bCs/>
          <w:sz w:val="28"/>
          <w:szCs w:val="28"/>
          <w:lang w:bidi="ar-EG"/>
        </w:rPr>
        <w:t>Rudenski</w:t>
      </w:r>
      <w:proofErr w:type="spellEnd"/>
      <w:r w:rsidR="00C224E6" w:rsidRPr="00D84153">
        <w:rPr>
          <w:rFonts w:asciiTheme="majorBidi" w:hAnsiTheme="majorBidi" w:cstheme="majorBidi"/>
          <w:b/>
          <w:bCs/>
          <w:sz w:val="28"/>
          <w:szCs w:val="28"/>
          <w:lang w:bidi="ar-EG"/>
        </w:rPr>
        <w:t xml:space="preserve">, B A Naylor, D F </w:t>
      </w:r>
      <w:proofErr w:type="spellStart"/>
      <w:r w:rsidR="00C224E6" w:rsidRPr="00D84153">
        <w:rPr>
          <w:rFonts w:asciiTheme="majorBidi" w:hAnsiTheme="majorBidi" w:cstheme="majorBidi"/>
          <w:b/>
          <w:bCs/>
          <w:sz w:val="28"/>
          <w:szCs w:val="28"/>
          <w:lang w:bidi="ar-EG"/>
        </w:rPr>
        <w:t>Treacher</w:t>
      </w:r>
      <w:proofErr w:type="spellEnd"/>
      <w:r w:rsidR="00C224E6" w:rsidRPr="00D84153">
        <w:rPr>
          <w:rFonts w:asciiTheme="majorBidi" w:hAnsiTheme="majorBidi" w:cstheme="majorBidi"/>
          <w:b/>
          <w:bCs/>
          <w:sz w:val="28"/>
          <w:szCs w:val="28"/>
          <w:lang w:bidi="ar-EG"/>
        </w:rPr>
        <w:t>, R C Turner,</w:t>
      </w:r>
      <w:r w:rsidRPr="00D84153">
        <w:rPr>
          <w:rFonts w:asciiTheme="majorBidi" w:hAnsiTheme="majorBidi" w:cstheme="majorBidi"/>
          <w:b/>
          <w:bCs/>
          <w:sz w:val="28"/>
          <w:szCs w:val="28"/>
          <w:lang w:bidi="ar-EG"/>
        </w:rPr>
        <w:t xml:space="preserve"> (1985):</w:t>
      </w:r>
      <w:r w:rsidRPr="00D84153">
        <w:rPr>
          <w:rFonts w:asciiTheme="majorBidi" w:hAnsiTheme="majorBidi" w:cstheme="majorBidi"/>
          <w:sz w:val="28"/>
          <w:szCs w:val="28"/>
          <w:lang w:bidi="ar-EG"/>
        </w:rPr>
        <w:t xml:space="preserve"> Homeostasis model </w:t>
      </w:r>
      <w:proofErr w:type="gramStart"/>
      <w:r w:rsidRPr="00D84153">
        <w:rPr>
          <w:rFonts w:asciiTheme="majorBidi" w:hAnsiTheme="majorBidi" w:cstheme="majorBidi"/>
          <w:sz w:val="28"/>
          <w:szCs w:val="28"/>
          <w:lang w:bidi="ar-EG"/>
        </w:rPr>
        <w:t>assessment :insulin</w:t>
      </w:r>
      <w:proofErr w:type="gramEnd"/>
      <w:r w:rsidRPr="00D84153">
        <w:rPr>
          <w:rFonts w:asciiTheme="majorBidi" w:hAnsiTheme="majorBidi" w:cstheme="majorBidi"/>
          <w:sz w:val="28"/>
          <w:szCs w:val="28"/>
          <w:lang w:bidi="ar-EG"/>
        </w:rPr>
        <w:t xml:space="preserve"> resistance and beta-cell function from fasting plasma glucose and insulin concentration in man. </w:t>
      </w:r>
      <w:proofErr w:type="spellStart"/>
      <w:proofErr w:type="gramStart"/>
      <w:r w:rsidRPr="00D84153">
        <w:rPr>
          <w:rFonts w:asciiTheme="majorBidi" w:hAnsiTheme="majorBidi" w:cstheme="majorBidi"/>
          <w:sz w:val="28"/>
          <w:szCs w:val="28"/>
          <w:lang w:bidi="ar-EG"/>
        </w:rPr>
        <w:t>Diabetaologia</w:t>
      </w:r>
      <w:proofErr w:type="spellEnd"/>
      <w:r w:rsidRPr="00D84153">
        <w:rPr>
          <w:rFonts w:asciiTheme="majorBidi" w:hAnsiTheme="majorBidi" w:cstheme="majorBidi"/>
          <w:sz w:val="28"/>
          <w:szCs w:val="28"/>
          <w:lang w:bidi="ar-EG"/>
        </w:rPr>
        <w:t>.,</w:t>
      </w:r>
      <w:proofErr w:type="gramEnd"/>
      <w:r w:rsidRPr="00D84153">
        <w:rPr>
          <w:rFonts w:asciiTheme="majorBidi" w:hAnsiTheme="majorBidi" w:cstheme="majorBidi"/>
          <w:sz w:val="28"/>
          <w:szCs w:val="28"/>
          <w:lang w:bidi="ar-EG"/>
        </w:rPr>
        <w:t xml:space="preserve"> 28:412-419.</w:t>
      </w:r>
    </w:p>
    <w:p w:rsidR="00A05116" w:rsidRPr="00D84153" w:rsidRDefault="00A05116" w:rsidP="00D84153">
      <w:pPr>
        <w:bidi w:val="0"/>
        <w:spacing w:line="360" w:lineRule="auto"/>
        <w:contextualSpacing/>
        <w:rPr>
          <w:rFonts w:asciiTheme="majorBidi" w:hAnsiTheme="majorBidi" w:cstheme="majorBidi"/>
          <w:sz w:val="28"/>
          <w:szCs w:val="28"/>
          <w:lang w:bidi="ar-EG"/>
        </w:rPr>
      </w:pPr>
      <w:r w:rsidRPr="00D84153">
        <w:rPr>
          <w:rFonts w:asciiTheme="majorBidi" w:hAnsiTheme="majorBidi" w:cstheme="majorBidi"/>
          <w:b/>
          <w:bCs/>
          <w:sz w:val="28"/>
          <w:szCs w:val="28"/>
          <w:lang w:bidi="ar-EG"/>
        </w:rPr>
        <w:t>21-</w:t>
      </w:r>
      <w:r w:rsidR="002A2E34" w:rsidRPr="00D84153">
        <w:rPr>
          <w:rFonts w:asciiTheme="majorBidi" w:hAnsiTheme="majorBidi" w:cstheme="majorBidi"/>
          <w:b/>
          <w:bCs/>
          <w:sz w:val="28"/>
          <w:szCs w:val="28"/>
          <w:lang w:bidi="ar-EG"/>
        </w:rPr>
        <w:t xml:space="preserve"> M. </w:t>
      </w:r>
      <w:proofErr w:type="spellStart"/>
      <w:r w:rsidR="002A2E34" w:rsidRPr="00D84153">
        <w:rPr>
          <w:rFonts w:asciiTheme="majorBidi" w:hAnsiTheme="majorBidi" w:cstheme="majorBidi"/>
          <w:b/>
          <w:bCs/>
          <w:sz w:val="28"/>
          <w:szCs w:val="28"/>
          <w:lang w:bidi="ar-EG"/>
        </w:rPr>
        <w:t>Garcés-</w:t>
      </w:r>
      <w:proofErr w:type="gramStart"/>
      <w:r w:rsidR="002A2E34" w:rsidRPr="00D84153">
        <w:rPr>
          <w:rFonts w:asciiTheme="majorBidi" w:hAnsiTheme="majorBidi" w:cstheme="majorBidi"/>
          <w:b/>
          <w:bCs/>
          <w:sz w:val="28"/>
          <w:szCs w:val="28"/>
          <w:lang w:bidi="ar-EG"/>
        </w:rPr>
        <w:t>Rimón</w:t>
      </w:r>
      <w:proofErr w:type="spellEnd"/>
      <w:r w:rsidR="002A2E34" w:rsidRPr="00D84153">
        <w:rPr>
          <w:rFonts w:asciiTheme="majorBidi" w:hAnsiTheme="majorBidi" w:cstheme="majorBidi"/>
          <w:b/>
          <w:bCs/>
          <w:sz w:val="28"/>
          <w:szCs w:val="28"/>
          <w:lang w:bidi="ar-EG"/>
        </w:rPr>
        <w:t xml:space="preserve"> ,C</w:t>
      </w:r>
      <w:proofErr w:type="gramEnd"/>
      <w:r w:rsidR="002A2E34" w:rsidRPr="00D84153">
        <w:rPr>
          <w:rFonts w:asciiTheme="majorBidi" w:hAnsiTheme="majorBidi" w:cstheme="majorBidi"/>
          <w:b/>
          <w:bCs/>
          <w:sz w:val="28"/>
          <w:szCs w:val="28"/>
          <w:lang w:bidi="ar-EG"/>
        </w:rPr>
        <w:t xml:space="preserve">. </w:t>
      </w:r>
      <w:proofErr w:type="spellStart"/>
      <w:r w:rsidR="002A2E34" w:rsidRPr="00D84153">
        <w:rPr>
          <w:rFonts w:asciiTheme="majorBidi" w:hAnsiTheme="majorBidi" w:cstheme="majorBidi"/>
          <w:b/>
          <w:bCs/>
          <w:sz w:val="28"/>
          <w:szCs w:val="28"/>
          <w:lang w:bidi="ar-EG"/>
        </w:rPr>
        <w:t>González,J</w:t>
      </w:r>
      <w:proofErr w:type="spellEnd"/>
      <w:r w:rsidR="002A2E34" w:rsidRPr="00D84153">
        <w:rPr>
          <w:rFonts w:asciiTheme="majorBidi" w:hAnsiTheme="majorBidi" w:cstheme="majorBidi"/>
          <w:b/>
          <w:bCs/>
          <w:sz w:val="28"/>
          <w:szCs w:val="28"/>
          <w:lang w:bidi="ar-EG"/>
        </w:rPr>
        <w:t xml:space="preserve">. A. </w:t>
      </w:r>
      <w:proofErr w:type="spellStart"/>
      <w:r w:rsidR="002A2E34" w:rsidRPr="00D84153">
        <w:rPr>
          <w:rFonts w:asciiTheme="majorBidi" w:hAnsiTheme="majorBidi" w:cstheme="majorBidi"/>
          <w:b/>
          <w:bCs/>
          <w:sz w:val="28"/>
          <w:szCs w:val="28"/>
          <w:lang w:bidi="ar-EG"/>
        </w:rPr>
        <w:t>Uranga,V</w:t>
      </w:r>
      <w:proofErr w:type="spellEnd"/>
      <w:r w:rsidR="002A2E34" w:rsidRPr="00D84153">
        <w:rPr>
          <w:rFonts w:asciiTheme="majorBidi" w:hAnsiTheme="majorBidi" w:cstheme="majorBidi"/>
          <w:b/>
          <w:bCs/>
          <w:sz w:val="28"/>
          <w:szCs w:val="28"/>
          <w:lang w:bidi="ar-EG"/>
        </w:rPr>
        <w:t xml:space="preserve">. </w:t>
      </w:r>
      <w:proofErr w:type="spellStart"/>
      <w:r w:rsidR="002A2E34" w:rsidRPr="00D84153">
        <w:rPr>
          <w:rFonts w:asciiTheme="majorBidi" w:hAnsiTheme="majorBidi" w:cstheme="majorBidi"/>
          <w:b/>
          <w:bCs/>
          <w:sz w:val="28"/>
          <w:szCs w:val="28"/>
          <w:lang w:bidi="ar-EG"/>
        </w:rPr>
        <w:t>López-Miranda,R</w:t>
      </w:r>
      <w:proofErr w:type="spellEnd"/>
      <w:r w:rsidR="002A2E34" w:rsidRPr="00D84153">
        <w:rPr>
          <w:rFonts w:asciiTheme="majorBidi" w:hAnsiTheme="majorBidi" w:cstheme="majorBidi"/>
          <w:b/>
          <w:bCs/>
          <w:sz w:val="28"/>
          <w:szCs w:val="28"/>
          <w:lang w:bidi="ar-EG"/>
        </w:rPr>
        <w:t xml:space="preserve">. </w:t>
      </w:r>
      <w:proofErr w:type="spellStart"/>
      <w:r w:rsidR="002A2E34" w:rsidRPr="00D84153">
        <w:rPr>
          <w:rFonts w:asciiTheme="majorBidi" w:hAnsiTheme="majorBidi" w:cstheme="majorBidi"/>
          <w:b/>
          <w:bCs/>
          <w:sz w:val="28"/>
          <w:szCs w:val="28"/>
          <w:lang w:bidi="ar-EG"/>
        </w:rPr>
        <w:t>López-Fandiño,M</w:t>
      </w:r>
      <w:proofErr w:type="spellEnd"/>
      <w:r w:rsidR="002A2E34" w:rsidRPr="00D84153">
        <w:rPr>
          <w:rFonts w:asciiTheme="majorBidi" w:hAnsiTheme="majorBidi" w:cstheme="majorBidi"/>
          <w:b/>
          <w:bCs/>
          <w:sz w:val="28"/>
          <w:szCs w:val="28"/>
          <w:lang w:bidi="ar-EG"/>
        </w:rPr>
        <w:t>. Miguel</w:t>
      </w:r>
      <w:r w:rsidRPr="00D84153">
        <w:rPr>
          <w:rFonts w:asciiTheme="majorBidi" w:hAnsiTheme="majorBidi" w:cstheme="majorBidi"/>
          <w:b/>
          <w:bCs/>
          <w:sz w:val="28"/>
          <w:szCs w:val="28"/>
          <w:lang w:bidi="ar-EG"/>
        </w:rPr>
        <w:t xml:space="preserve">, (2016): </w:t>
      </w:r>
      <w:r w:rsidRPr="00D84153">
        <w:rPr>
          <w:rFonts w:asciiTheme="majorBidi" w:hAnsiTheme="majorBidi" w:cstheme="majorBidi"/>
          <w:sz w:val="28"/>
          <w:szCs w:val="28"/>
          <w:lang w:bidi="ar-EG"/>
        </w:rPr>
        <w:t xml:space="preserve">Pepsin Egg White </w:t>
      </w:r>
      <w:proofErr w:type="spellStart"/>
      <w:r w:rsidRPr="00D84153">
        <w:rPr>
          <w:rFonts w:asciiTheme="majorBidi" w:hAnsiTheme="majorBidi" w:cstheme="majorBidi"/>
          <w:sz w:val="28"/>
          <w:szCs w:val="28"/>
          <w:lang w:bidi="ar-EG"/>
        </w:rPr>
        <w:t>Hydrolysate</w:t>
      </w:r>
      <w:proofErr w:type="spellEnd"/>
      <w:r w:rsidRPr="00D84153">
        <w:rPr>
          <w:rFonts w:asciiTheme="majorBidi" w:hAnsiTheme="majorBidi" w:cstheme="majorBidi"/>
          <w:sz w:val="28"/>
          <w:szCs w:val="28"/>
          <w:lang w:bidi="ar-EG"/>
        </w:rPr>
        <w:t xml:space="preserve"> Ameliorates Obesity-Related Oxidative Stress, Inflammation and </w:t>
      </w:r>
      <w:proofErr w:type="spellStart"/>
      <w:r w:rsidRPr="00D84153">
        <w:rPr>
          <w:rFonts w:asciiTheme="majorBidi" w:hAnsiTheme="majorBidi" w:cstheme="majorBidi"/>
          <w:sz w:val="28"/>
          <w:szCs w:val="28"/>
          <w:lang w:bidi="ar-EG"/>
        </w:rPr>
        <w:t>Steatosis</w:t>
      </w:r>
      <w:proofErr w:type="spellEnd"/>
      <w:r w:rsidRPr="00D84153">
        <w:rPr>
          <w:rFonts w:asciiTheme="majorBidi" w:hAnsiTheme="majorBidi" w:cstheme="majorBidi"/>
          <w:sz w:val="28"/>
          <w:szCs w:val="28"/>
          <w:lang w:bidi="ar-EG"/>
        </w:rPr>
        <w:t xml:space="preserve"> in </w:t>
      </w:r>
      <w:proofErr w:type="spellStart"/>
      <w:r w:rsidRPr="00D84153">
        <w:rPr>
          <w:rFonts w:asciiTheme="majorBidi" w:hAnsiTheme="majorBidi" w:cstheme="majorBidi"/>
          <w:sz w:val="28"/>
          <w:szCs w:val="28"/>
          <w:lang w:bidi="ar-EG"/>
        </w:rPr>
        <w:t>Zucker</w:t>
      </w:r>
      <w:proofErr w:type="spellEnd"/>
      <w:r w:rsidRPr="00D84153">
        <w:rPr>
          <w:rFonts w:asciiTheme="majorBidi" w:hAnsiTheme="majorBidi" w:cstheme="majorBidi"/>
          <w:sz w:val="28"/>
          <w:szCs w:val="28"/>
          <w:lang w:bidi="ar-EG"/>
        </w:rPr>
        <w:t xml:space="preserve"> Fatty Rats.  </w:t>
      </w:r>
      <w:proofErr w:type="spellStart"/>
      <w:r w:rsidRPr="00D84153">
        <w:rPr>
          <w:rFonts w:asciiTheme="majorBidi" w:hAnsiTheme="majorBidi" w:cstheme="majorBidi"/>
          <w:sz w:val="28"/>
          <w:szCs w:val="28"/>
          <w:lang w:bidi="ar-EG"/>
        </w:rPr>
        <w:t>PloS</w:t>
      </w:r>
      <w:proofErr w:type="spellEnd"/>
      <w:r w:rsidRPr="00D84153">
        <w:rPr>
          <w:rFonts w:asciiTheme="majorBidi" w:hAnsiTheme="majorBidi" w:cstheme="majorBidi"/>
          <w:sz w:val="28"/>
          <w:szCs w:val="28"/>
          <w:lang w:bidi="ar-EG"/>
        </w:rPr>
        <w:t xml:space="preserve"> one</w:t>
      </w:r>
      <w:proofErr w:type="gramStart"/>
      <w:r w:rsidRPr="00D84153">
        <w:rPr>
          <w:rFonts w:asciiTheme="majorBidi" w:hAnsiTheme="majorBidi" w:cstheme="majorBidi"/>
          <w:sz w:val="28"/>
          <w:szCs w:val="28"/>
          <w:lang w:bidi="ar-EG"/>
        </w:rPr>
        <w:t>;11</w:t>
      </w:r>
      <w:proofErr w:type="gramEnd"/>
      <w:r w:rsidRPr="00D84153">
        <w:rPr>
          <w:rFonts w:asciiTheme="majorBidi" w:hAnsiTheme="majorBidi" w:cstheme="majorBidi"/>
          <w:sz w:val="28"/>
          <w:szCs w:val="28"/>
          <w:lang w:bidi="ar-EG"/>
        </w:rPr>
        <w:t>(3): 1371.</w:t>
      </w:r>
    </w:p>
    <w:p w:rsidR="009F3D03" w:rsidRPr="00D84153" w:rsidRDefault="00A05116" w:rsidP="00D84153">
      <w:pPr>
        <w:bidi w:val="0"/>
        <w:spacing w:line="360" w:lineRule="auto"/>
        <w:contextualSpacing/>
        <w:rPr>
          <w:rFonts w:asciiTheme="majorBidi" w:hAnsiTheme="majorBidi" w:cstheme="majorBidi"/>
          <w:sz w:val="28"/>
          <w:szCs w:val="28"/>
          <w:lang w:bidi="ar-EG"/>
        </w:rPr>
      </w:pPr>
      <w:r w:rsidRPr="00D84153">
        <w:rPr>
          <w:rFonts w:asciiTheme="majorBidi" w:hAnsiTheme="majorBidi" w:cstheme="majorBidi"/>
          <w:b/>
          <w:bCs/>
          <w:sz w:val="28"/>
          <w:szCs w:val="28"/>
          <w:lang w:bidi="ar-EG"/>
        </w:rPr>
        <w:t xml:space="preserve">22-Drury, R.A.B. and Wallington, E.A. (1967): </w:t>
      </w:r>
      <w:r w:rsidRPr="00D84153">
        <w:rPr>
          <w:rFonts w:asciiTheme="majorBidi" w:hAnsiTheme="majorBidi" w:cstheme="majorBidi"/>
          <w:sz w:val="28"/>
          <w:szCs w:val="28"/>
          <w:lang w:bidi="ar-EG"/>
        </w:rPr>
        <w:t>Carleton's histological techniques. Oxford University Press, New York.</w:t>
      </w:r>
    </w:p>
    <w:p w:rsidR="009F3D03" w:rsidRPr="00D84153" w:rsidRDefault="009F3D03" w:rsidP="00D84153">
      <w:pPr>
        <w:bidi w:val="0"/>
        <w:spacing w:line="360" w:lineRule="auto"/>
        <w:contextualSpacing/>
        <w:rPr>
          <w:rFonts w:asciiTheme="majorBidi" w:hAnsiTheme="majorBidi" w:cstheme="majorBidi"/>
          <w:sz w:val="28"/>
          <w:szCs w:val="28"/>
        </w:rPr>
      </w:pPr>
      <w:r w:rsidRPr="00D84153">
        <w:rPr>
          <w:rFonts w:asciiTheme="majorBidi" w:eastAsiaTheme="minorHAnsi" w:hAnsiTheme="majorBidi" w:cstheme="majorBidi"/>
          <w:b/>
          <w:bCs/>
          <w:sz w:val="28"/>
          <w:szCs w:val="28"/>
        </w:rPr>
        <w:lastRenderedPageBreak/>
        <w:t>23-</w:t>
      </w:r>
      <w:r w:rsidRPr="00D84153">
        <w:rPr>
          <w:rFonts w:asciiTheme="majorBidi" w:hAnsiTheme="majorBidi" w:cstheme="majorBidi"/>
          <w:b/>
          <w:bCs/>
          <w:i/>
          <w:iCs/>
          <w:sz w:val="28"/>
          <w:szCs w:val="28"/>
        </w:rPr>
        <w:t xml:space="preserve"> Kidney Disease, Improving Global Outcomes (KDIGO) Diabetes Work Group, (2020):</w:t>
      </w:r>
      <w:r w:rsidRPr="00D84153">
        <w:rPr>
          <w:rFonts w:asciiTheme="majorBidi" w:hAnsiTheme="majorBidi" w:cstheme="majorBidi"/>
          <w:sz w:val="28"/>
          <w:szCs w:val="28"/>
        </w:rPr>
        <w:t xml:space="preserve"> KDIGO 2020 clinical practice guideline for diabetes management in chronic kidney disease. Kidney Int. 2020</w:t>
      </w:r>
      <w:proofErr w:type="gramStart"/>
      <w:r w:rsidRPr="00D84153">
        <w:rPr>
          <w:rFonts w:asciiTheme="majorBidi" w:hAnsiTheme="majorBidi" w:cstheme="majorBidi"/>
          <w:sz w:val="28"/>
          <w:szCs w:val="28"/>
        </w:rPr>
        <w:t>;98</w:t>
      </w:r>
      <w:proofErr w:type="gramEnd"/>
      <w:r w:rsidRPr="00D84153">
        <w:rPr>
          <w:rFonts w:asciiTheme="majorBidi" w:hAnsiTheme="majorBidi" w:cstheme="majorBidi"/>
          <w:sz w:val="28"/>
          <w:szCs w:val="28"/>
        </w:rPr>
        <w:t>(4S):S1–S115.</w:t>
      </w:r>
    </w:p>
    <w:p w:rsidR="009F3D03" w:rsidRPr="00D84153" w:rsidRDefault="009F3D03" w:rsidP="00D84153">
      <w:pPr>
        <w:spacing w:line="360" w:lineRule="auto"/>
        <w:jc w:val="right"/>
        <w:rPr>
          <w:rFonts w:asciiTheme="majorBidi" w:hAnsiTheme="majorBidi" w:cstheme="majorBidi"/>
          <w:sz w:val="28"/>
          <w:szCs w:val="28"/>
        </w:rPr>
      </w:pPr>
      <w:r w:rsidRPr="00D84153">
        <w:rPr>
          <w:rFonts w:asciiTheme="majorBidi" w:hAnsiTheme="majorBidi" w:cstheme="majorBidi"/>
          <w:b/>
          <w:bCs/>
          <w:i/>
          <w:iCs/>
          <w:sz w:val="28"/>
          <w:szCs w:val="28"/>
        </w:rPr>
        <w:t xml:space="preserve">24- </w:t>
      </w:r>
      <w:proofErr w:type="spellStart"/>
      <w:r w:rsidR="002A2E34" w:rsidRPr="00D84153">
        <w:rPr>
          <w:rFonts w:asciiTheme="majorBidi" w:hAnsiTheme="majorBidi" w:cstheme="majorBidi"/>
          <w:b/>
          <w:bCs/>
          <w:i/>
          <w:iCs/>
          <w:sz w:val="28"/>
          <w:szCs w:val="28"/>
        </w:rPr>
        <w:t>Zobair</w:t>
      </w:r>
      <w:proofErr w:type="spellEnd"/>
      <w:r w:rsidR="002A2E34" w:rsidRPr="00D84153">
        <w:rPr>
          <w:rFonts w:asciiTheme="majorBidi" w:hAnsiTheme="majorBidi" w:cstheme="majorBidi"/>
          <w:b/>
          <w:bCs/>
          <w:i/>
          <w:iCs/>
          <w:sz w:val="28"/>
          <w:szCs w:val="28"/>
        </w:rPr>
        <w:t xml:space="preserve"> </w:t>
      </w:r>
      <w:proofErr w:type="spellStart"/>
      <w:proofErr w:type="gramStart"/>
      <w:r w:rsidR="002A2E34" w:rsidRPr="00D84153">
        <w:rPr>
          <w:rFonts w:asciiTheme="majorBidi" w:hAnsiTheme="majorBidi" w:cstheme="majorBidi"/>
          <w:b/>
          <w:bCs/>
          <w:i/>
          <w:iCs/>
          <w:sz w:val="28"/>
          <w:szCs w:val="28"/>
        </w:rPr>
        <w:t>Younossi</w:t>
      </w:r>
      <w:proofErr w:type="spellEnd"/>
      <w:r w:rsidR="002A2E34" w:rsidRPr="00D84153">
        <w:rPr>
          <w:rFonts w:asciiTheme="majorBidi" w:hAnsiTheme="majorBidi" w:cstheme="majorBidi"/>
          <w:b/>
          <w:bCs/>
          <w:i/>
          <w:iCs/>
          <w:sz w:val="28"/>
          <w:szCs w:val="28"/>
        </w:rPr>
        <w:t xml:space="preserve"> ,</w:t>
      </w:r>
      <w:proofErr w:type="gramEnd"/>
      <w:r w:rsidR="002A2E34" w:rsidRPr="00D84153">
        <w:rPr>
          <w:rFonts w:asciiTheme="majorBidi" w:hAnsiTheme="majorBidi" w:cstheme="majorBidi"/>
          <w:b/>
          <w:bCs/>
          <w:i/>
          <w:iCs/>
          <w:sz w:val="28"/>
          <w:szCs w:val="28"/>
        </w:rPr>
        <w:t xml:space="preserve"> Maria </w:t>
      </w:r>
      <w:proofErr w:type="spellStart"/>
      <w:r w:rsidR="002A2E34" w:rsidRPr="00D84153">
        <w:rPr>
          <w:rFonts w:asciiTheme="majorBidi" w:hAnsiTheme="majorBidi" w:cstheme="majorBidi"/>
          <w:b/>
          <w:bCs/>
          <w:i/>
          <w:iCs/>
          <w:sz w:val="28"/>
          <w:szCs w:val="28"/>
        </w:rPr>
        <w:t>Stepanova</w:t>
      </w:r>
      <w:proofErr w:type="spellEnd"/>
      <w:r w:rsidR="002A2E34" w:rsidRPr="00D84153">
        <w:rPr>
          <w:rFonts w:asciiTheme="majorBidi" w:hAnsiTheme="majorBidi" w:cstheme="majorBidi"/>
          <w:b/>
          <w:bCs/>
          <w:i/>
          <w:iCs/>
          <w:sz w:val="28"/>
          <w:szCs w:val="28"/>
        </w:rPr>
        <w:t xml:space="preserve"> , Janus P </w:t>
      </w:r>
      <w:proofErr w:type="spellStart"/>
      <w:r w:rsidR="002A2E34" w:rsidRPr="00D84153">
        <w:rPr>
          <w:rFonts w:asciiTheme="majorBidi" w:hAnsiTheme="majorBidi" w:cstheme="majorBidi"/>
          <w:b/>
          <w:bCs/>
          <w:i/>
          <w:iCs/>
          <w:sz w:val="28"/>
          <w:szCs w:val="28"/>
        </w:rPr>
        <w:t>Ong</w:t>
      </w:r>
      <w:proofErr w:type="spellEnd"/>
      <w:r w:rsidR="002A2E34" w:rsidRPr="00D84153">
        <w:rPr>
          <w:rFonts w:asciiTheme="majorBidi" w:hAnsiTheme="majorBidi" w:cstheme="majorBidi"/>
          <w:b/>
          <w:bCs/>
          <w:i/>
          <w:iCs/>
          <w:sz w:val="28"/>
          <w:szCs w:val="28"/>
        </w:rPr>
        <w:t xml:space="preserve"> , Ira M Jacobson , </w:t>
      </w:r>
      <w:proofErr w:type="spellStart"/>
      <w:r w:rsidR="002A2E34" w:rsidRPr="00D84153">
        <w:rPr>
          <w:rFonts w:asciiTheme="majorBidi" w:hAnsiTheme="majorBidi" w:cstheme="majorBidi"/>
          <w:b/>
          <w:bCs/>
          <w:i/>
          <w:iCs/>
          <w:sz w:val="28"/>
          <w:szCs w:val="28"/>
        </w:rPr>
        <w:t>Elisabetta</w:t>
      </w:r>
      <w:proofErr w:type="spellEnd"/>
      <w:r w:rsidR="002A2E34" w:rsidRPr="00D84153">
        <w:rPr>
          <w:rFonts w:asciiTheme="majorBidi" w:hAnsiTheme="majorBidi" w:cstheme="majorBidi"/>
          <w:b/>
          <w:bCs/>
          <w:i/>
          <w:iCs/>
          <w:sz w:val="28"/>
          <w:szCs w:val="28"/>
        </w:rPr>
        <w:t xml:space="preserve"> </w:t>
      </w:r>
      <w:proofErr w:type="spellStart"/>
      <w:r w:rsidR="002A2E34" w:rsidRPr="00D84153">
        <w:rPr>
          <w:rFonts w:asciiTheme="majorBidi" w:hAnsiTheme="majorBidi" w:cstheme="majorBidi"/>
          <w:b/>
          <w:bCs/>
          <w:i/>
          <w:iCs/>
          <w:sz w:val="28"/>
          <w:szCs w:val="28"/>
        </w:rPr>
        <w:t>Bugianesi</w:t>
      </w:r>
      <w:proofErr w:type="spellEnd"/>
      <w:r w:rsidR="002A2E34" w:rsidRPr="00D84153">
        <w:rPr>
          <w:rFonts w:asciiTheme="majorBidi" w:hAnsiTheme="majorBidi" w:cstheme="majorBidi"/>
          <w:b/>
          <w:bCs/>
          <w:i/>
          <w:iCs/>
          <w:sz w:val="28"/>
          <w:szCs w:val="28"/>
        </w:rPr>
        <w:t xml:space="preserve"> , Ajay </w:t>
      </w:r>
      <w:proofErr w:type="spellStart"/>
      <w:r w:rsidR="002A2E34" w:rsidRPr="00D84153">
        <w:rPr>
          <w:rFonts w:asciiTheme="majorBidi" w:hAnsiTheme="majorBidi" w:cstheme="majorBidi"/>
          <w:b/>
          <w:bCs/>
          <w:i/>
          <w:iCs/>
          <w:sz w:val="28"/>
          <w:szCs w:val="28"/>
        </w:rPr>
        <w:t>Duseja</w:t>
      </w:r>
      <w:proofErr w:type="spellEnd"/>
      <w:r w:rsidR="002A2E34" w:rsidRPr="00D84153">
        <w:rPr>
          <w:rFonts w:asciiTheme="majorBidi" w:hAnsiTheme="majorBidi" w:cstheme="majorBidi"/>
          <w:b/>
          <w:bCs/>
          <w:i/>
          <w:iCs/>
          <w:sz w:val="28"/>
          <w:szCs w:val="28"/>
        </w:rPr>
        <w:t xml:space="preserve"> , </w:t>
      </w:r>
      <w:proofErr w:type="spellStart"/>
      <w:r w:rsidR="002A2E34" w:rsidRPr="00D84153">
        <w:rPr>
          <w:rFonts w:asciiTheme="majorBidi" w:hAnsiTheme="majorBidi" w:cstheme="majorBidi"/>
          <w:b/>
          <w:bCs/>
          <w:i/>
          <w:iCs/>
          <w:sz w:val="28"/>
          <w:szCs w:val="28"/>
        </w:rPr>
        <w:t>Yuichiro</w:t>
      </w:r>
      <w:proofErr w:type="spellEnd"/>
      <w:r w:rsidR="002A2E34" w:rsidRPr="00D84153">
        <w:rPr>
          <w:rFonts w:asciiTheme="majorBidi" w:hAnsiTheme="majorBidi" w:cstheme="majorBidi"/>
          <w:b/>
          <w:bCs/>
          <w:i/>
          <w:iCs/>
          <w:sz w:val="28"/>
          <w:szCs w:val="28"/>
        </w:rPr>
        <w:t xml:space="preserve"> </w:t>
      </w:r>
      <w:proofErr w:type="spellStart"/>
      <w:r w:rsidR="002A2E34" w:rsidRPr="00D84153">
        <w:rPr>
          <w:rFonts w:asciiTheme="majorBidi" w:hAnsiTheme="majorBidi" w:cstheme="majorBidi"/>
          <w:b/>
          <w:bCs/>
          <w:i/>
          <w:iCs/>
          <w:sz w:val="28"/>
          <w:szCs w:val="28"/>
        </w:rPr>
        <w:t>Eguchi</w:t>
      </w:r>
      <w:proofErr w:type="spellEnd"/>
      <w:r w:rsidR="002A2E34" w:rsidRPr="00D84153">
        <w:rPr>
          <w:rFonts w:asciiTheme="majorBidi" w:hAnsiTheme="majorBidi" w:cstheme="majorBidi"/>
          <w:b/>
          <w:bCs/>
          <w:i/>
          <w:iCs/>
          <w:sz w:val="28"/>
          <w:szCs w:val="28"/>
        </w:rPr>
        <w:t xml:space="preserve"> et al., </w:t>
      </w:r>
      <w:r w:rsidRPr="00D84153">
        <w:rPr>
          <w:rFonts w:asciiTheme="majorBidi" w:hAnsiTheme="majorBidi" w:cstheme="majorBidi"/>
          <w:b/>
          <w:bCs/>
          <w:i/>
          <w:iCs/>
          <w:sz w:val="28"/>
          <w:szCs w:val="28"/>
        </w:rPr>
        <w:t>(2019):</w:t>
      </w:r>
      <w:r w:rsidRPr="00D84153">
        <w:rPr>
          <w:rFonts w:asciiTheme="majorBidi" w:hAnsiTheme="majorBidi" w:cstheme="majorBidi"/>
          <w:sz w:val="28"/>
          <w:szCs w:val="28"/>
        </w:rPr>
        <w:t xml:space="preserve">Nonalcoholic </w:t>
      </w:r>
      <w:proofErr w:type="spellStart"/>
      <w:r w:rsidRPr="00D84153">
        <w:rPr>
          <w:rFonts w:asciiTheme="majorBidi" w:hAnsiTheme="majorBidi" w:cstheme="majorBidi"/>
          <w:sz w:val="28"/>
          <w:szCs w:val="28"/>
        </w:rPr>
        <w:t>steatohepatitis</w:t>
      </w:r>
      <w:proofErr w:type="spellEnd"/>
      <w:r w:rsidRPr="00D84153">
        <w:rPr>
          <w:rFonts w:asciiTheme="majorBidi" w:hAnsiTheme="majorBidi" w:cstheme="majorBidi"/>
          <w:sz w:val="28"/>
          <w:szCs w:val="28"/>
        </w:rPr>
        <w:t xml:space="preserve"> is the fastest growing cause of hepatocellular carcinoma in liver transplant candidates. </w:t>
      </w:r>
      <w:proofErr w:type="spellStart"/>
      <w:r w:rsidRPr="00D84153">
        <w:rPr>
          <w:rFonts w:asciiTheme="majorBidi" w:hAnsiTheme="majorBidi" w:cstheme="majorBidi"/>
          <w:sz w:val="28"/>
          <w:szCs w:val="28"/>
        </w:rPr>
        <w:t>Clin</w:t>
      </w:r>
      <w:proofErr w:type="spellEnd"/>
      <w:r w:rsidRPr="00D84153">
        <w:rPr>
          <w:rFonts w:asciiTheme="majorBidi" w:hAnsiTheme="majorBidi" w:cstheme="majorBidi"/>
          <w:sz w:val="28"/>
          <w:szCs w:val="28"/>
        </w:rPr>
        <w:t xml:space="preserve"> </w:t>
      </w:r>
      <w:proofErr w:type="spellStart"/>
      <w:r w:rsidRPr="00D84153">
        <w:rPr>
          <w:rFonts w:asciiTheme="majorBidi" w:hAnsiTheme="majorBidi" w:cstheme="majorBidi"/>
          <w:sz w:val="28"/>
          <w:szCs w:val="28"/>
        </w:rPr>
        <w:t>Gastroenterol</w:t>
      </w:r>
      <w:proofErr w:type="spellEnd"/>
      <w:r w:rsidRPr="00D84153">
        <w:rPr>
          <w:rFonts w:asciiTheme="majorBidi" w:hAnsiTheme="majorBidi" w:cstheme="majorBidi"/>
          <w:sz w:val="28"/>
          <w:szCs w:val="28"/>
        </w:rPr>
        <w:t xml:space="preserve"> </w:t>
      </w:r>
      <w:proofErr w:type="spellStart"/>
      <w:r w:rsidRPr="00D84153">
        <w:rPr>
          <w:rFonts w:asciiTheme="majorBidi" w:hAnsiTheme="majorBidi" w:cstheme="majorBidi"/>
          <w:sz w:val="28"/>
          <w:szCs w:val="28"/>
        </w:rPr>
        <w:t>Hepatol</w:t>
      </w:r>
      <w:proofErr w:type="spellEnd"/>
      <w:r w:rsidRPr="00D84153">
        <w:rPr>
          <w:rFonts w:asciiTheme="majorBidi" w:hAnsiTheme="majorBidi" w:cstheme="majorBidi"/>
          <w:sz w:val="28"/>
          <w:szCs w:val="28"/>
        </w:rPr>
        <w:t>. 2019</w:t>
      </w:r>
      <w:proofErr w:type="gramStart"/>
      <w:r w:rsidRPr="00D84153">
        <w:rPr>
          <w:rFonts w:asciiTheme="majorBidi" w:hAnsiTheme="majorBidi" w:cstheme="majorBidi"/>
          <w:sz w:val="28"/>
          <w:szCs w:val="28"/>
        </w:rPr>
        <w:t>;17:748</w:t>
      </w:r>
      <w:proofErr w:type="gramEnd"/>
      <w:r w:rsidRPr="00D84153">
        <w:rPr>
          <w:rFonts w:asciiTheme="majorBidi" w:hAnsiTheme="majorBidi" w:cstheme="majorBidi"/>
          <w:sz w:val="28"/>
          <w:szCs w:val="28"/>
        </w:rPr>
        <w:t>–755.</w:t>
      </w:r>
    </w:p>
    <w:p w:rsidR="009F3D03" w:rsidRPr="00D84153" w:rsidRDefault="009F3D03"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25-</w:t>
      </w:r>
      <w:r w:rsidRPr="00D84153">
        <w:rPr>
          <w:rFonts w:asciiTheme="majorBidi" w:hAnsiTheme="majorBidi" w:cstheme="majorBidi"/>
          <w:b/>
          <w:bCs/>
          <w:i/>
          <w:iCs/>
          <w:sz w:val="28"/>
          <w:szCs w:val="28"/>
        </w:rPr>
        <w:t xml:space="preserve"> Byrne CD, </w:t>
      </w:r>
      <w:proofErr w:type="spellStart"/>
      <w:r w:rsidRPr="00D84153">
        <w:rPr>
          <w:rFonts w:asciiTheme="majorBidi" w:hAnsiTheme="majorBidi" w:cstheme="majorBidi"/>
          <w:b/>
          <w:bCs/>
          <w:i/>
          <w:iCs/>
          <w:sz w:val="28"/>
          <w:szCs w:val="28"/>
        </w:rPr>
        <w:t>Targher</w:t>
      </w:r>
      <w:proofErr w:type="spellEnd"/>
      <w:r w:rsidRPr="00D84153">
        <w:rPr>
          <w:rFonts w:asciiTheme="majorBidi" w:hAnsiTheme="majorBidi" w:cstheme="majorBidi"/>
          <w:b/>
          <w:bCs/>
          <w:i/>
          <w:iCs/>
          <w:sz w:val="28"/>
          <w:szCs w:val="28"/>
        </w:rPr>
        <w:t xml:space="preserve"> G, (2015):</w:t>
      </w:r>
      <w:r w:rsidRPr="00D84153">
        <w:rPr>
          <w:rFonts w:asciiTheme="majorBidi" w:hAnsiTheme="majorBidi" w:cstheme="majorBidi"/>
          <w:sz w:val="28"/>
          <w:szCs w:val="28"/>
        </w:rPr>
        <w:t xml:space="preserve"> NAFLD, a multisystem disease. </w:t>
      </w:r>
      <w:proofErr w:type="gramStart"/>
      <w:r w:rsidRPr="00D84153">
        <w:rPr>
          <w:rFonts w:asciiTheme="majorBidi" w:hAnsiTheme="majorBidi" w:cstheme="majorBidi"/>
          <w:sz w:val="28"/>
          <w:szCs w:val="28"/>
        </w:rPr>
        <w:t xml:space="preserve">J </w:t>
      </w:r>
      <w:proofErr w:type="spellStart"/>
      <w:r w:rsidRPr="00D84153">
        <w:rPr>
          <w:rFonts w:asciiTheme="majorBidi" w:hAnsiTheme="majorBidi" w:cstheme="majorBidi"/>
          <w:sz w:val="28"/>
          <w:szCs w:val="28"/>
        </w:rPr>
        <w:t>Hepatol</w:t>
      </w:r>
      <w:proofErr w:type="spellEnd"/>
      <w:r w:rsidRPr="00D84153">
        <w:rPr>
          <w:rFonts w:asciiTheme="majorBidi" w:hAnsiTheme="majorBidi" w:cstheme="majorBidi"/>
          <w:sz w:val="28"/>
          <w:szCs w:val="28"/>
        </w:rPr>
        <w:t>.</w:t>
      </w:r>
      <w:proofErr w:type="gramEnd"/>
      <w:r w:rsidRPr="00D84153">
        <w:rPr>
          <w:rFonts w:asciiTheme="majorBidi" w:hAnsiTheme="majorBidi" w:cstheme="majorBidi"/>
          <w:sz w:val="28"/>
          <w:szCs w:val="28"/>
        </w:rPr>
        <w:t xml:space="preserve"> 2015</w:t>
      </w:r>
      <w:proofErr w:type="gramStart"/>
      <w:r w:rsidRPr="00D84153">
        <w:rPr>
          <w:rFonts w:asciiTheme="majorBidi" w:hAnsiTheme="majorBidi" w:cstheme="majorBidi"/>
          <w:sz w:val="28"/>
          <w:szCs w:val="28"/>
        </w:rPr>
        <w:t>;62</w:t>
      </w:r>
      <w:proofErr w:type="gramEnd"/>
      <w:r w:rsidRPr="00D84153">
        <w:rPr>
          <w:rFonts w:asciiTheme="majorBidi" w:hAnsiTheme="majorBidi" w:cstheme="majorBidi"/>
          <w:sz w:val="28"/>
          <w:szCs w:val="28"/>
        </w:rPr>
        <w:t xml:space="preserve">(1 </w:t>
      </w:r>
      <w:proofErr w:type="spellStart"/>
      <w:r w:rsidRPr="00D84153">
        <w:rPr>
          <w:rFonts w:asciiTheme="majorBidi" w:hAnsiTheme="majorBidi" w:cstheme="majorBidi"/>
          <w:sz w:val="28"/>
          <w:szCs w:val="28"/>
        </w:rPr>
        <w:t>Suppl</w:t>
      </w:r>
      <w:proofErr w:type="spellEnd"/>
      <w:r w:rsidRPr="00D84153">
        <w:rPr>
          <w:rFonts w:asciiTheme="majorBidi" w:hAnsiTheme="majorBidi" w:cstheme="majorBidi"/>
          <w:sz w:val="28"/>
          <w:szCs w:val="28"/>
        </w:rPr>
        <w:t>):S47–S64.</w:t>
      </w:r>
    </w:p>
    <w:p w:rsidR="009F3D03" w:rsidRPr="00D84153" w:rsidRDefault="009F3D03"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26-</w:t>
      </w:r>
      <w:r w:rsidRPr="00D84153">
        <w:rPr>
          <w:rFonts w:asciiTheme="majorBidi" w:hAnsiTheme="majorBidi" w:cstheme="majorBidi"/>
          <w:b/>
          <w:bCs/>
          <w:i/>
          <w:iCs/>
          <w:sz w:val="28"/>
          <w:szCs w:val="28"/>
        </w:rPr>
        <w:t xml:space="preserve"> Pryor R, </w:t>
      </w:r>
      <w:proofErr w:type="spellStart"/>
      <w:r w:rsidRPr="00D84153">
        <w:rPr>
          <w:rFonts w:asciiTheme="majorBidi" w:hAnsiTheme="majorBidi" w:cstheme="majorBidi"/>
          <w:b/>
          <w:bCs/>
          <w:i/>
          <w:iCs/>
          <w:sz w:val="28"/>
          <w:szCs w:val="28"/>
        </w:rPr>
        <w:t>Cabreiro</w:t>
      </w:r>
      <w:proofErr w:type="spellEnd"/>
      <w:r w:rsidRPr="00D84153">
        <w:rPr>
          <w:rFonts w:asciiTheme="majorBidi" w:hAnsiTheme="majorBidi" w:cstheme="majorBidi"/>
          <w:b/>
          <w:bCs/>
          <w:i/>
          <w:iCs/>
          <w:sz w:val="28"/>
          <w:szCs w:val="28"/>
        </w:rPr>
        <w:t xml:space="preserve"> F, (2015):</w:t>
      </w:r>
      <w:r w:rsidRPr="00D84153">
        <w:rPr>
          <w:rFonts w:asciiTheme="majorBidi" w:hAnsiTheme="majorBidi" w:cstheme="majorBidi"/>
          <w:sz w:val="28"/>
          <w:szCs w:val="28"/>
        </w:rPr>
        <w:t> Repurposing metformin: an old drug with new tricks in its binding pockets. </w:t>
      </w:r>
      <w:proofErr w:type="spellStart"/>
      <w:proofErr w:type="gramStart"/>
      <w:r w:rsidRPr="00D84153">
        <w:rPr>
          <w:rFonts w:asciiTheme="majorBidi" w:hAnsiTheme="majorBidi" w:cstheme="majorBidi"/>
          <w:i/>
          <w:iCs/>
          <w:sz w:val="28"/>
          <w:szCs w:val="28"/>
        </w:rPr>
        <w:t>Biochem</w:t>
      </w:r>
      <w:proofErr w:type="spellEnd"/>
      <w:r w:rsidRPr="00D84153">
        <w:rPr>
          <w:rFonts w:asciiTheme="majorBidi" w:hAnsiTheme="majorBidi" w:cstheme="majorBidi"/>
          <w:i/>
          <w:iCs/>
          <w:sz w:val="28"/>
          <w:szCs w:val="28"/>
        </w:rPr>
        <w:t xml:space="preserve"> J</w:t>
      </w:r>
      <w:r w:rsidRPr="00D84153">
        <w:rPr>
          <w:rFonts w:asciiTheme="majorBidi" w:hAnsiTheme="majorBidi" w:cstheme="majorBidi"/>
          <w:sz w:val="28"/>
          <w:szCs w:val="28"/>
        </w:rPr>
        <w:t>. (2015) 471:307–22.</w:t>
      </w:r>
      <w:proofErr w:type="gramEnd"/>
      <w:r w:rsidRPr="00D84153">
        <w:rPr>
          <w:rFonts w:asciiTheme="majorBidi" w:hAnsiTheme="majorBidi" w:cstheme="majorBidi"/>
          <w:sz w:val="28"/>
          <w:szCs w:val="28"/>
        </w:rPr>
        <w:t xml:space="preserve"> 10.1042/</w:t>
      </w:r>
      <w:proofErr w:type="gramStart"/>
      <w:r w:rsidRPr="00D84153">
        <w:rPr>
          <w:rFonts w:asciiTheme="majorBidi" w:hAnsiTheme="majorBidi" w:cstheme="majorBidi"/>
          <w:sz w:val="28"/>
          <w:szCs w:val="28"/>
        </w:rPr>
        <w:t>BJ20150497 .</w:t>
      </w:r>
      <w:proofErr w:type="gramEnd"/>
    </w:p>
    <w:p w:rsidR="004E1817" w:rsidRPr="00D84153" w:rsidRDefault="004E1817"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27-</w:t>
      </w:r>
      <w:r w:rsidRPr="00D84153">
        <w:rPr>
          <w:rFonts w:asciiTheme="majorBidi" w:hAnsiTheme="majorBidi" w:cstheme="majorBidi"/>
          <w:b/>
          <w:bCs/>
          <w:i/>
          <w:iCs/>
          <w:sz w:val="28"/>
          <w:szCs w:val="28"/>
        </w:rPr>
        <w:t xml:space="preserve"> </w:t>
      </w:r>
      <w:proofErr w:type="spellStart"/>
      <w:r w:rsidRPr="00D84153">
        <w:rPr>
          <w:rFonts w:asciiTheme="majorBidi" w:hAnsiTheme="majorBidi" w:cstheme="majorBidi"/>
          <w:b/>
          <w:bCs/>
          <w:i/>
          <w:iCs/>
          <w:sz w:val="28"/>
          <w:szCs w:val="28"/>
        </w:rPr>
        <w:t>Tamargo</w:t>
      </w:r>
      <w:proofErr w:type="spellEnd"/>
      <w:r w:rsidRPr="00D84153">
        <w:rPr>
          <w:rFonts w:asciiTheme="majorBidi" w:hAnsiTheme="majorBidi" w:cstheme="majorBidi"/>
          <w:b/>
          <w:bCs/>
          <w:i/>
          <w:iCs/>
          <w:sz w:val="28"/>
          <w:szCs w:val="28"/>
        </w:rPr>
        <w:t xml:space="preserve"> </w:t>
      </w:r>
      <w:proofErr w:type="gramStart"/>
      <w:r w:rsidRPr="00D84153">
        <w:rPr>
          <w:rFonts w:asciiTheme="majorBidi" w:hAnsiTheme="majorBidi" w:cstheme="majorBidi"/>
          <w:b/>
          <w:bCs/>
          <w:i/>
          <w:iCs/>
          <w:sz w:val="28"/>
          <w:szCs w:val="28"/>
        </w:rPr>
        <w:t>J ,(</w:t>
      </w:r>
      <w:proofErr w:type="gramEnd"/>
      <w:r w:rsidRPr="00D84153">
        <w:rPr>
          <w:rFonts w:asciiTheme="majorBidi" w:hAnsiTheme="majorBidi" w:cstheme="majorBidi"/>
          <w:b/>
          <w:bCs/>
          <w:i/>
          <w:iCs/>
          <w:sz w:val="28"/>
          <w:szCs w:val="28"/>
        </w:rPr>
        <w:t>2019) :</w:t>
      </w:r>
      <w:r w:rsidRPr="00D84153">
        <w:rPr>
          <w:rFonts w:asciiTheme="majorBidi" w:hAnsiTheme="majorBidi" w:cstheme="majorBidi"/>
          <w:sz w:val="28"/>
          <w:szCs w:val="28"/>
        </w:rPr>
        <w:t xml:space="preserve">Sodium–glucose </w:t>
      </w:r>
      <w:proofErr w:type="spellStart"/>
      <w:r w:rsidRPr="00D84153">
        <w:rPr>
          <w:rFonts w:asciiTheme="majorBidi" w:hAnsiTheme="majorBidi" w:cstheme="majorBidi"/>
          <w:sz w:val="28"/>
          <w:szCs w:val="28"/>
        </w:rPr>
        <w:t>cotransporter</w:t>
      </w:r>
      <w:proofErr w:type="spellEnd"/>
      <w:r w:rsidRPr="00D84153">
        <w:rPr>
          <w:rFonts w:asciiTheme="majorBidi" w:hAnsiTheme="majorBidi" w:cstheme="majorBidi"/>
          <w:sz w:val="28"/>
          <w:szCs w:val="28"/>
        </w:rPr>
        <w:t xml:space="preserve"> 2 inhibitors in heart failure: potential mechanisms of action, adverse effects and future developments. European Cardiology Rev 14(1):23–32.</w:t>
      </w:r>
    </w:p>
    <w:p w:rsidR="004E1817" w:rsidRPr="00D84153" w:rsidRDefault="004E1817" w:rsidP="00D84153">
      <w:pPr>
        <w:pStyle w:val="Heading9"/>
        <w:spacing w:line="360" w:lineRule="auto"/>
        <w:ind w:left="198"/>
        <w:jc w:val="both"/>
        <w:rPr>
          <w:rFonts w:asciiTheme="majorBidi" w:hAnsiTheme="majorBidi" w:cstheme="majorBidi"/>
          <w:sz w:val="28"/>
          <w:szCs w:val="28"/>
        </w:rPr>
      </w:pPr>
      <w:r w:rsidRPr="00D84153">
        <w:rPr>
          <w:rFonts w:asciiTheme="majorBidi" w:hAnsiTheme="majorBidi" w:cstheme="majorBidi"/>
          <w:sz w:val="28"/>
          <w:szCs w:val="28"/>
        </w:rPr>
        <w:t xml:space="preserve">28- </w:t>
      </w:r>
      <w:r w:rsidRPr="00D84153">
        <w:rPr>
          <w:rFonts w:asciiTheme="majorBidi" w:hAnsiTheme="majorBidi" w:cstheme="majorBidi"/>
          <w:b/>
          <w:bCs/>
          <w:i/>
          <w:iCs/>
          <w:sz w:val="28"/>
          <w:szCs w:val="28"/>
        </w:rPr>
        <w:t>He</w:t>
      </w:r>
      <w:r w:rsidRPr="00D84153">
        <w:rPr>
          <w:rFonts w:asciiTheme="majorBidi" w:hAnsiTheme="majorBidi" w:cstheme="majorBidi"/>
          <w:b/>
          <w:bCs/>
          <w:i/>
          <w:iCs/>
          <w:spacing w:val="23"/>
          <w:sz w:val="28"/>
          <w:szCs w:val="28"/>
        </w:rPr>
        <w:t xml:space="preserve"> </w:t>
      </w:r>
      <w:r w:rsidRPr="00D84153">
        <w:rPr>
          <w:rFonts w:asciiTheme="majorBidi" w:hAnsiTheme="majorBidi" w:cstheme="majorBidi"/>
          <w:b/>
          <w:bCs/>
          <w:i/>
          <w:iCs/>
          <w:spacing w:val="-2"/>
          <w:sz w:val="28"/>
          <w:szCs w:val="28"/>
        </w:rPr>
        <w:t>Q</w:t>
      </w:r>
      <w:r w:rsidRPr="00D84153">
        <w:rPr>
          <w:rFonts w:asciiTheme="majorBidi" w:hAnsiTheme="majorBidi" w:cstheme="majorBidi"/>
          <w:b/>
          <w:bCs/>
          <w:i/>
          <w:iCs/>
          <w:sz w:val="28"/>
          <w:szCs w:val="28"/>
        </w:rPr>
        <w:t>,</w:t>
      </w:r>
      <w:r w:rsidRPr="00D84153">
        <w:rPr>
          <w:rFonts w:asciiTheme="majorBidi" w:hAnsiTheme="majorBidi" w:cstheme="majorBidi"/>
          <w:b/>
          <w:bCs/>
          <w:i/>
          <w:iCs/>
          <w:spacing w:val="25"/>
          <w:sz w:val="28"/>
          <w:szCs w:val="28"/>
        </w:rPr>
        <w:t xml:space="preserve"> </w:t>
      </w:r>
      <w:r w:rsidRPr="00D84153">
        <w:rPr>
          <w:rFonts w:asciiTheme="majorBidi" w:hAnsiTheme="majorBidi" w:cstheme="majorBidi"/>
          <w:b/>
          <w:bCs/>
          <w:i/>
          <w:iCs/>
          <w:spacing w:val="-2"/>
          <w:sz w:val="28"/>
          <w:szCs w:val="28"/>
        </w:rPr>
        <w:t>L</w:t>
      </w:r>
      <w:r w:rsidRPr="00D84153">
        <w:rPr>
          <w:rFonts w:asciiTheme="majorBidi" w:hAnsiTheme="majorBidi" w:cstheme="majorBidi"/>
          <w:b/>
          <w:bCs/>
          <w:i/>
          <w:iCs/>
          <w:sz w:val="28"/>
          <w:szCs w:val="28"/>
        </w:rPr>
        <w:t>i</w:t>
      </w:r>
      <w:r w:rsidRPr="00D84153">
        <w:rPr>
          <w:rFonts w:asciiTheme="majorBidi" w:hAnsiTheme="majorBidi" w:cstheme="majorBidi"/>
          <w:b/>
          <w:bCs/>
          <w:i/>
          <w:iCs/>
          <w:spacing w:val="24"/>
          <w:sz w:val="28"/>
          <w:szCs w:val="28"/>
        </w:rPr>
        <w:t xml:space="preserve"> </w:t>
      </w:r>
      <w:r w:rsidRPr="00D84153">
        <w:rPr>
          <w:rFonts w:asciiTheme="majorBidi" w:hAnsiTheme="majorBidi" w:cstheme="majorBidi"/>
          <w:b/>
          <w:bCs/>
          <w:i/>
          <w:iCs/>
          <w:sz w:val="28"/>
          <w:szCs w:val="28"/>
        </w:rPr>
        <w:t>JK,</w:t>
      </w:r>
      <w:r w:rsidRPr="00D84153">
        <w:rPr>
          <w:rFonts w:asciiTheme="majorBidi" w:hAnsiTheme="majorBidi" w:cstheme="majorBidi"/>
          <w:b/>
          <w:bCs/>
          <w:i/>
          <w:iCs/>
          <w:spacing w:val="24"/>
          <w:sz w:val="28"/>
          <w:szCs w:val="28"/>
        </w:rPr>
        <w:t xml:space="preserve"> </w:t>
      </w:r>
      <w:r w:rsidRPr="00D84153">
        <w:rPr>
          <w:rFonts w:asciiTheme="majorBidi" w:hAnsiTheme="majorBidi" w:cstheme="majorBidi"/>
          <w:b/>
          <w:bCs/>
          <w:i/>
          <w:iCs/>
          <w:spacing w:val="-2"/>
          <w:sz w:val="28"/>
          <w:szCs w:val="28"/>
        </w:rPr>
        <w:t>L</w:t>
      </w:r>
      <w:r w:rsidRPr="00D84153">
        <w:rPr>
          <w:rFonts w:asciiTheme="majorBidi" w:hAnsiTheme="majorBidi" w:cstheme="majorBidi"/>
          <w:b/>
          <w:bCs/>
          <w:i/>
          <w:iCs/>
          <w:sz w:val="28"/>
          <w:szCs w:val="28"/>
        </w:rPr>
        <w:t>i</w:t>
      </w:r>
      <w:r w:rsidRPr="00D84153">
        <w:rPr>
          <w:rFonts w:asciiTheme="majorBidi" w:hAnsiTheme="majorBidi" w:cstheme="majorBidi"/>
          <w:b/>
          <w:bCs/>
          <w:i/>
          <w:iCs/>
          <w:spacing w:val="24"/>
          <w:sz w:val="28"/>
          <w:szCs w:val="28"/>
        </w:rPr>
        <w:t xml:space="preserve"> </w:t>
      </w:r>
      <w:r w:rsidRPr="00D84153">
        <w:rPr>
          <w:rFonts w:asciiTheme="majorBidi" w:hAnsiTheme="majorBidi" w:cstheme="majorBidi"/>
          <w:b/>
          <w:bCs/>
          <w:i/>
          <w:iCs/>
          <w:sz w:val="28"/>
          <w:szCs w:val="28"/>
        </w:rPr>
        <w:t>F,</w:t>
      </w:r>
      <w:r w:rsidRPr="00D84153">
        <w:rPr>
          <w:rFonts w:asciiTheme="majorBidi" w:hAnsiTheme="majorBidi" w:cstheme="majorBidi"/>
          <w:b/>
          <w:bCs/>
          <w:i/>
          <w:iCs/>
          <w:spacing w:val="24"/>
          <w:sz w:val="28"/>
          <w:szCs w:val="28"/>
        </w:rPr>
        <w:t xml:space="preserve"> </w:t>
      </w:r>
      <w:r w:rsidRPr="00D84153">
        <w:rPr>
          <w:rFonts w:asciiTheme="majorBidi" w:hAnsiTheme="majorBidi" w:cstheme="majorBidi"/>
          <w:b/>
          <w:bCs/>
          <w:i/>
          <w:iCs/>
          <w:spacing w:val="-2"/>
          <w:sz w:val="28"/>
          <w:szCs w:val="28"/>
        </w:rPr>
        <w:t>L</w:t>
      </w:r>
      <w:r w:rsidRPr="00D84153">
        <w:rPr>
          <w:rFonts w:asciiTheme="majorBidi" w:hAnsiTheme="majorBidi" w:cstheme="majorBidi"/>
          <w:b/>
          <w:bCs/>
          <w:i/>
          <w:iCs/>
          <w:sz w:val="28"/>
          <w:szCs w:val="28"/>
        </w:rPr>
        <w:t>i</w:t>
      </w:r>
      <w:r w:rsidRPr="00D84153">
        <w:rPr>
          <w:rFonts w:asciiTheme="majorBidi" w:hAnsiTheme="majorBidi" w:cstheme="majorBidi"/>
          <w:b/>
          <w:bCs/>
          <w:i/>
          <w:iCs/>
          <w:spacing w:val="24"/>
          <w:sz w:val="28"/>
          <w:szCs w:val="28"/>
        </w:rPr>
        <w:t xml:space="preserve"> </w:t>
      </w:r>
      <w:r w:rsidRPr="00D84153">
        <w:rPr>
          <w:rFonts w:asciiTheme="majorBidi" w:hAnsiTheme="majorBidi" w:cstheme="majorBidi"/>
          <w:b/>
          <w:bCs/>
          <w:i/>
          <w:iCs/>
          <w:sz w:val="28"/>
          <w:szCs w:val="28"/>
        </w:rPr>
        <w:t>R</w:t>
      </w:r>
      <w:r w:rsidRPr="00D84153">
        <w:rPr>
          <w:rFonts w:asciiTheme="majorBidi" w:hAnsiTheme="majorBidi" w:cstheme="majorBidi"/>
          <w:b/>
          <w:bCs/>
          <w:i/>
          <w:iCs/>
          <w:spacing w:val="-2"/>
          <w:sz w:val="28"/>
          <w:szCs w:val="28"/>
        </w:rPr>
        <w:t>G</w:t>
      </w:r>
      <w:r w:rsidRPr="00D84153">
        <w:rPr>
          <w:rFonts w:asciiTheme="majorBidi" w:hAnsiTheme="majorBidi" w:cstheme="majorBidi"/>
          <w:b/>
          <w:bCs/>
          <w:i/>
          <w:iCs/>
          <w:sz w:val="28"/>
          <w:szCs w:val="28"/>
        </w:rPr>
        <w:t>,</w:t>
      </w:r>
      <w:r w:rsidRPr="00D84153">
        <w:rPr>
          <w:rFonts w:asciiTheme="majorBidi" w:hAnsiTheme="majorBidi" w:cstheme="majorBidi"/>
          <w:b/>
          <w:bCs/>
          <w:i/>
          <w:iCs/>
          <w:spacing w:val="25"/>
          <w:sz w:val="28"/>
          <w:szCs w:val="28"/>
        </w:rPr>
        <w:t xml:space="preserve"> </w:t>
      </w:r>
      <w:r w:rsidRPr="00D84153">
        <w:rPr>
          <w:rFonts w:asciiTheme="majorBidi" w:hAnsiTheme="majorBidi" w:cstheme="majorBidi"/>
          <w:b/>
          <w:bCs/>
          <w:i/>
          <w:iCs/>
          <w:spacing w:val="-2"/>
          <w:sz w:val="28"/>
          <w:szCs w:val="28"/>
        </w:rPr>
        <w:t>Z</w:t>
      </w:r>
      <w:r w:rsidRPr="00D84153">
        <w:rPr>
          <w:rFonts w:asciiTheme="majorBidi" w:hAnsiTheme="majorBidi" w:cstheme="majorBidi"/>
          <w:b/>
          <w:bCs/>
          <w:i/>
          <w:iCs/>
          <w:sz w:val="28"/>
          <w:szCs w:val="28"/>
        </w:rPr>
        <w:t>han</w:t>
      </w:r>
      <w:r w:rsidRPr="00D84153">
        <w:rPr>
          <w:rFonts w:asciiTheme="majorBidi" w:hAnsiTheme="majorBidi" w:cstheme="majorBidi"/>
          <w:b/>
          <w:bCs/>
          <w:i/>
          <w:iCs/>
          <w:spacing w:val="23"/>
          <w:sz w:val="28"/>
          <w:szCs w:val="28"/>
        </w:rPr>
        <w:t xml:space="preserve"> </w:t>
      </w:r>
      <w:r w:rsidRPr="00D84153">
        <w:rPr>
          <w:rFonts w:asciiTheme="majorBidi" w:hAnsiTheme="majorBidi" w:cstheme="majorBidi"/>
          <w:b/>
          <w:bCs/>
          <w:i/>
          <w:iCs/>
          <w:spacing w:val="-2"/>
          <w:sz w:val="28"/>
          <w:szCs w:val="28"/>
        </w:rPr>
        <w:t>GQ</w:t>
      </w:r>
      <w:r w:rsidRPr="00D84153">
        <w:rPr>
          <w:rFonts w:asciiTheme="majorBidi" w:hAnsiTheme="majorBidi" w:cstheme="majorBidi"/>
          <w:b/>
          <w:bCs/>
          <w:i/>
          <w:iCs/>
          <w:sz w:val="28"/>
          <w:szCs w:val="28"/>
        </w:rPr>
        <w:t>,</w:t>
      </w:r>
      <w:r w:rsidRPr="00D84153">
        <w:rPr>
          <w:rFonts w:asciiTheme="majorBidi" w:hAnsiTheme="majorBidi" w:cstheme="majorBidi"/>
          <w:b/>
          <w:bCs/>
          <w:i/>
          <w:iCs/>
          <w:spacing w:val="25"/>
          <w:sz w:val="28"/>
          <w:szCs w:val="28"/>
        </w:rPr>
        <w:t xml:space="preserve"> </w:t>
      </w:r>
      <w:r w:rsidRPr="00D84153">
        <w:rPr>
          <w:rFonts w:asciiTheme="majorBidi" w:hAnsiTheme="majorBidi" w:cstheme="majorBidi"/>
          <w:b/>
          <w:bCs/>
          <w:i/>
          <w:iCs/>
          <w:spacing w:val="-2"/>
          <w:sz w:val="28"/>
          <w:szCs w:val="28"/>
        </w:rPr>
        <w:t>L</w:t>
      </w:r>
      <w:r w:rsidRPr="00D84153">
        <w:rPr>
          <w:rFonts w:asciiTheme="majorBidi" w:hAnsiTheme="majorBidi" w:cstheme="majorBidi"/>
          <w:b/>
          <w:bCs/>
          <w:i/>
          <w:iCs/>
          <w:sz w:val="28"/>
          <w:szCs w:val="28"/>
        </w:rPr>
        <w:t>i</w:t>
      </w:r>
      <w:r w:rsidRPr="00D84153">
        <w:rPr>
          <w:rFonts w:asciiTheme="majorBidi" w:hAnsiTheme="majorBidi" w:cstheme="majorBidi"/>
          <w:b/>
          <w:bCs/>
          <w:i/>
          <w:iCs/>
          <w:spacing w:val="26"/>
          <w:sz w:val="28"/>
          <w:szCs w:val="28"/>
        </w:rPr>
        <w:t xml:space="preserve"> </w:t>
      </w:r>
      <w:r w:rsidRPr="00D84153">
        <w:rPr>
          <w:rFonts w:asciiTheme="majorBidi" w:hAnsiTheme="majorBidi" w:cstheme="majorBidi"/>
          <w:b/>
          <w:bCs/>
          <w:i/>
          <w:iCs/>
          <w:spacing w:val="-2"/>
          <w:sz w:val="28"/>
          <w:szCs w:val="28"/>
        </w:rPr>
        <w:t>G</w:t>
      </w:r>
      <w:r w:rsidRPr="00D84153">
        <w:rPr>
          <w:rFonts w:asciiTheme="majorBidi" w:hAnsiTheme="majorBidi" w:cstheme="majorBidi"/>
          <w:b/>
          <w:bCs/>
          <w:i/>
          <w:iCs/>
          <w:sz w:val="28"/>
          <w:szCs w:val="28"/>
        </w:rPr>
        <w:t>,</w:t>
      </w:r>
      <w:r w:rsidRPr="00D84153">
        <w:rPr>
          <w:rFonts w:asciiTheme="majorBidi" w:hAnsiTheme="majorBidi" w:cstheme="majorBidi"/>
          <w:b/>
          <w:bCs/>
          <w:i/>
          <w:iCs/>
          <w:spacing w:val="22"/>
          <w:sz w:val="28"/>
          <w:szCs w:val="28"/>
        </w:rPr>
        <w:t xml:space="preserve"> </w:t>
      </w:r>
      <w:r w:rsidRPr="00D84153">
        <w:rPr>
          <w:rFonts w:asciiTheme="majorBidi" w:hAnsiTheme="majorBidi" w:cstheme="majorBidi"/>
          <w:b/>
          <w:bCs/>
          <w:i/>
          <w:iCs/>
          <w:spacing w:val="-2"/>
          <w:sz w:val="28"/>
          <w:szCs w:val="28"/>
        </w:rPr>
        <w:t>D</w:t>
      </w:r>
      <w:r w:rsidRPr="00D84153">
        <w:rPr>
          <w:rFonts w:asciiTheme="majorBidi" w:hAnsiTheme="majorBidi" w:cstheme="majorBidi"/>
          <w:b/>
          <w:bCs/>
          <w:i/>
          <w:iCs/>
          <w:sz w:val="28"/>
          <w:szCs w:val="28"/>
        </w:rPr>
        <w:t>u</w:t>
      </w:r>
      <w:r w:rsidRPr="00D84153">
        <w:rPr>
          <w:rFonts w:asciiTheme="majorBidi" w:hAnsiTheme="majorBidi" w:cstheme="majorBidi"/>
          <w:b/>
          <w:bCs/>
          <w:i/>
          <w:iCs/>
          <w:spacing w:val="25"/>
          <w:sz w:val="28"/>
          <w:szCs w:val="28"/>
        </w:rPr>
        <w:t xml:space="preserve"> </w:t>
      </w:r>
      <w:r w:rsidRPr="00D84153">
        <w:rPr>
          <w:rFonts w:asciiTheme="majorBidi" w:hAnsiTheme="majorBidi" w:cstheme="majorBidi"/>
          <w:b/>
          <w:bCs/>
          <w:i/>
          <w:iCs/>
          <w:sz w:val="28"/>
          <w:szCs w:val="28"/>
        </w:rPr>
        <w:t>WX</w:t>
      </w:r>
      <w:r w:rsidRPr="00D84153">
        <w:rPr>
          <w:rFonts w:asciiTheme="majorBidi" w:hAnsiTheme="majorBidi" w:cstheme="majorBidi"/>
          <w:b/>
          <w:bCs/>
          <w:i/>
          <w:iCs/>
          <w:spacing w:val="23"/>
          <w:sz w:val="28"/>
          <w:szCs w:val="28"/>
        </w:rPr>
        <w:t xml:space="preserve"> </w:t>
      </w:r>
      <w:r w:rsidRPr="00D84153">
        <w:rPr>
          <w:rFonts w:asciiTheme="majorBidi" w:hAnsiTheme="majorBidi" w:cstheme="majorBidi"/>
          <w:b/>
          <w:bCs/>
          <w:i/>
          <w:iCs/>
          <w:sz w:val="28"/>
          <w:szCs w:val="28"/>
        </w:rPr>
        <w:t>and</w:t>
      </w:r>
      <w:r w:rsidRPr="00D84153">
        <w:rPr>
          <w:rFonts w:asciiTheme="majorBidi" w:hAnsiTheme="majorBidi" w:cstheme="majorBidi"/>
          <w:b/>
          <w:bCs/>
          <w:i/>
          <w:iCs/>
          <w:spacing w:val="26"/>
          <w:sz w:val="28"/>
          <w:szCs w:val="28"/>
        </w:rPr>
        <w:t xml:space="preserve"> </w:t>
      </w:r>
      <w:r w:rsidRPr="00D84153">
        <w:rPr>
          <w:rFonts w:asciiTheme="majorBidi" w:hAnsiTheme="majorBidi" w:cstheme="majorBidi"/>
          <w:b/>
          <w:bCs/>
          <w:i/>
          <w:iCs/>
          <w:spacing w:val="-2"/>
          <w:sz w:val="28"/>
          <w:szCs w:val="28"/>
        </w:rPr>
        <w:t>T</w:t>
      </w:r>
      <w:r w:rsidRPr="00D84153">
        <w:rPr>
          <w:rFonts w:asciiTheme="majorBidi" w:hAnsiTheme="majorBidi" w:cstheme="majorBidi"/>
          <w:b/>
          <w:bCs/>
          <w:i/>
          <w:iCs/>
          <w:sz w:val="28"/>
          <w:szCs w:val="28"/>
        </w:rPr>
        <w:t>an</w:t>
      </w:r>
      <w:r w:rsidRPr="00D84153">
        <w:rPr>
          <w:rFonts w:asciiTheme="majorBidi" w:hAnsiTheme="majorBidi" w:cstheme="majorBidi"/>
          <w:b/>
          <w:bCs/>
          <w:i/>
          <w:iCs/>
          <w:spacing w:val="23"/>
          <w:sz w:val="28"/>
          <w:szCs w:val="28"/>
        </w:rPr>
        <w:t xml:space="preserve"> </w:t>
      </w:r>
      <w:r w:rsidRPr="00D84153">
        <w:rPr>
          <w:rFonts w:asciiTheme="majorBidi" w:hAnsiTheme="majorBidi" w:cstheme="majorBidi"/>
          <w:b/>
          <w:bCs/>
          <w:i/>
          <w:iCs/>
          <w:sz w:val="28"/>
          <w:szCs w:val="28"/>
        </w:rPr>
        <w:t>HB</w:t>
      </w:r>
      <w:r w:rsidRPr="00D84153">
        <w:rPr>
          <w:rFonts w:asciiTheme="majorBidi" w:hAnsiTheme="majorBidi" w:cstheme="majorBidi"/>
          <w:b/>
          <w:bCs/>
          <w:i/>
          <w:iCs/>
          <w:spacing w:val="31"/>
          <w:sz w:val="28"/>
          <w:szCs w:val="28"/>
        </w:rPr>
        <w:t xml:space="preserve"> </w:t>
      </w:r>
      <w:r w:rsidRPr="00D84153">
        <w:rPr>
          <w:rFonts w:asciiTheme="majorBidi" w:hAnsiTheme="majorBidi" w:cstheme="majorBidi"/>
          <w:b/>
          <w:bCs/>
          <w:i/>
          <w:iCs/>
          <w:spacing w:val="-3"/>
          <w:sz w:val="28"/>
          <w:szCs w:val="28"/>
        </w:rPr>
        <w:t>(</w:t>
      </w:r>
      <w:r w:rsidRPr="00D84153">
        <w:rPr>
          <w:rFonts w:asciiTheme="majorBidi" w:hAnsiTheme="majorBidi" w:cstheme="majorBidi"/>
          <w:b/>
          <w:bCs/>
          <w:i/>
          <w:iCs/>
          <w:spacing w:val="-2"/>
          <w:sz w:val="28"/>
          <w:szCs w:val="28"/>
        </w:rPr>
        <w:t>2015</w:t>
      </w:r>
      <w:r w:rsidRPr="00D84153">
        <w:rPr>
          <w:rFonts w:asciiTheme="majorBidi" w:hAnsiTheme="majorBidi" w:cstheme="majorBidi"/>
          <w:b/>
          <w:bCs/>
          <w:i/>
          <w:iCs/>
          <w:sz w:val="28"/>
          <w:szCs w:val="28"/>
        </w:rPr>
        <w:t>):</w:t>
      </w:r>
      <w:r w:rsidRPr="00D84153">
        <w:rPr>
          <w:rFonts w:asciiTheme="majorBidi" w:hAnsiTheme="majorBidi" w:cstheme="majorBidi"/>
          <w:sz w:val="28"/>
          <w:szCs w:val="28"/>
        </w:rPr>
        <w:t>Mec</w:t>
      </w:r>
      <w:r w:rsidRPr="00D84153">
        <w:rPr>
          <w:rFonts w:asciiTheme="majorBidi" w:hAnsiTheme="majorBidi" w:cstheme="majorBidi"/>
          <w:spacing w:val="1"/>
          <w:sz w:val="28"/>
          <w:szCs w:val="28"/>
        </w:rPr>
        <w:t>h</w:t>
      </w:r>
      <w:r w:rsidRPr="00D84153">
        <w:rPr>
          <w:rFonts w:asciiTheme="majorBidi" w:hAnsiTheme="majorBidi" w:cstheme="majorBidi"/>
          <w:sz w:val="28"/>
          <w:szCs w:val="28"/>
        </w:rPr>
        <w:t>a</w:t>
      </w:r>
      <w:r w:rsidRPr="00D84153">
        <w:rPr>
          <w:rFonts w:asciiTheme="majorBidi" w:hAnsiTheme="majorBidi" w:cstheme="majorBidi"/>
          <w:spacing w:val="1"/>
          <w:sz w:val="28"/>
          <w:szCs w:val="28"/>
        </w:rPr>
        <w:t>n</w:t>
      </w:r>
      <w:r w:rsidRPr="00D84153">
        <w:rPr>
          <w:rFonts w:asciiTheme="majorBidi" w:hAnsiTheme="majorBidi" w:cstheme="majorBidi"/>
          <w:sz w:val="28"/>
          <w:szCs w:val="28"/>
        </w:rPr>
        <w:t>ism</w:t>
      </w:r>
      <w:r w:rsidRPr="00D84153">
        <w:rPr>
          <w:rFonts w:asciiTheme="majorBidi" w:hAnsiTheme="majorBidi" w:cstheme="majorBidi"/>
          <w:spacing w:val="25"/>
          <w:sz w:val="28"/>
          <w:szCs w:val="28"/>
        </w:rPr>
        <w:t xml:space="preserve"> </w:t>
      </w:r>
      <w:r w:rsidRPr="00D84153">
        <w:rPr>
          <w:rFonts w:asciiTheme="majorBidi" w:hAnsiTheme="majorBidi" w:cstheme="majorBidi"/>
          <w:sz w:val="28"/>
          <w:szCs w:val="28"/>
        </w:rPr>
        <w:t>of</w:t>
      </w:r>
      <w:r w:rsidRPr="00D84153">
        <w:rPr>
          <w:rFonts w:asciiTheme="majorBidi" w:hAnsiTheme="majorBidi" w:cstheme="majorBidi"/>
          <w:spacing w:val="33"/>
          <w:sz w:val="28"/>
          <w:szCs w:val="28"/>
        </w:rPr>
        <w:t xml:space="preserve"> </w:t>
      </w:r>
      <w:r w:rsidRPr="00D84153">
        <w:rPr>
          <w:rFonts w:asciiTheme="majorBidi" w:hAnsiTheme="majorBidi" w:cstheme="majorBidi"/>
          <w:sz w:val="28"/>
          <w:szCs w:val="28"/>
        </w:rPr>
        <w:t>ac</w:t>
      </w:r>
      <w:r w:rsidRPr="00D84153">
        <w:rPr>
          <w:rFonts w:asciiTheme="majorBidi" w:hAnsiTheme="majorBidi" w:cstheme="majorBidi"/>
          <w:spacing w:val="1"/>
          <w:sz w:val="28"/>
          <w:szCs w:val="28"/>
        </w:rPr>
        <w:t>t</w:t>
      </w:r>
      <w:r w:rsidRPr="00D84153">
        <w:rPr>
          <w:rFonts w:asciiTheme="majorBidi" w:hAnsiTheme="majorBidi" w:cstheme="majorBidi"/>
          <w:sz w:val="28"/>
          <w:szCs w:val="28"/>
        </w:rPr>
        <w:t>ion</w:t>
      </w:r>
      <w:r w:rsidRPr="00D84153">
        <w:rPr>
          <w:rFonts w:asciiTheme="majorBidi" w:hAnsiTheme="majorBidi" w:cstheme="majorBidi"/>
          <w:spacing w:val="33"/>
          <w:sz w:val="28"/>
          <w:szCs w:val="28"/>
        </w:rPr>
        <w:t xml:space="preserve"> </w:t>
      </w:r>
      <w:r w:rsidRPr="00D84153">
        <w:rPr>
          <w:rFonts w:asciiTheme="majorBidi" w:hAnsiTheme="majorBidi" w:cstheme="majorBidi"/>
          <w:sz w:val="28"/>
          <w:szCs w:val="28"/>
        </w:rPr>
        <w:t>of</w:t>
      </w:r>
      <w:r w:rsidRPr="00D84153">
        <w:rPr>
          <w:rFonts w:asciiTheme="majorBidi" w:hAnsiTheme="majorBidi" w:cstheme="majorBidi"/>
          <w:spacing w:val="33"/>
          <w:sz w:val="28"/>
          <w:szCs w:val="28"/>
        </w:rPr>
        <w:t xml:space="preserve"> </w:t>
      </w:r>
      <w:proofErr w:type="spellStart"/>
      <w:r w:rsidRPr="00D84153">
        <w:rPr>
          <w:rFonts w:asciiTheme="majorBidi" w:hAnsiTheme="majorBidi" w:cstheme="majorBidi"/>
          <w:sz w:val="28"/>
          <w:szCs w:val="28"/>
        </w:rPr>
        <w:t>g</w:t>
      </w:r>
      <w:r w:rsidRPr="00D84153">
        <w:rPr>
          <w:rFonts w:asciiTheme="majorBidi" w:hAnsiTheme="majorBidi" w:cstheme="majorBidi"/>
          <w:spacing w:val="-4"/>
          <w:sz w:val="28"/>
          <w:szCs w:val="28"/>
        </w:rPr>
        <w:t>y</w:t>
      </w:r>
      <w:r w:rsidRPr="00D84153">
        <w:rPr>
          <w:rFonts w:asciiTheme="majorBidi" w:hAnsiTheme="majorBidi" w:cstheme="majorBidi"/>
          <w:sz w:val="28"/>
          <w:szCs w:val="28"/>
        </w:rPr>
        <w:t>pe</w:t>
      </w:r>
      <w:r w:rsidRPr="00D84153">
        <w:rPr>
          <w:rFonts w:asciiTheme="majorBidi" w:hAnsiTheme="majorBidi" w:cstheme="majorBidi"/>
          <w:spacing w:val="1"/>
          <w:sz w:val="28"/>
          <w:szCs w:val="28"/>
        </w:rPr>
        <w:t>n</w:t>
      </w:r>
      <w:r w:rsidRPr="00D84153">
        <w:rPr>
          <w:rFonts w:asciiTheme="majorBidi" w:hAnsiTheme="majorBidi" w:cstheme="majorBidi"/>
          <w:sz w:val="28"/>
          <w:szCs w:val="28"/>
        </w:rPr>
        <w:t>osides</w:t>
      </w:r>
      <w:proofErr w:type="spellEnd"/>
      <w:r w:rsidRPr="00D84153">
        <w:rPr>
          <w:rFonts w:asciiTheme="majorBidi" w:hAnsiTheme="majorBidi" w:cstheme="majorBidi"/>
          <w:spacing w:val="34"/>
          <w:sz w:val="28"/>
          <w:szCs w:val="28"/>
        </w:rPr>
        <w:t xml:space="preserve"> </w:t>
      </w:r>
      <w:r w:rsidRPr="00D84153">
        <w:rPr>
          <w:rFonts w:asciiTheme="majorBidi" w:hAnsiTheme="majorBidi" w:cstheme="majorBidi"/>
          <w:sz w:val="28"/>
          <w:szCs w:val="28"/>
        </w:rPr>
        <w:t>on</w:t>
      </w:r>
      <w:r w:rsidRPr="00D84153">
        <w:rPr>
          <w:rFonts w:asciiTheme="majorBidi" w:hAnsiTheme="majorBidi" w:cstheme="majorBidi"/>
          <w:spacing w:val="31"/>
          <w:sz w:val="28"/>
          <w:szCs w:val="28"/>
        </w:rPr>
        <w:t xml:space="preserve"> </w:t>
      </w:r>
      <w:r w:rsidRPr="00D84153">
        <w:rPr>
          <w:rFonts w:asciiTheme="majorBidi" w:hAnsiTheme="majorBidi" w:cstheme="majorBidi"/>
          <w:sz w:val="28"/>
          <w:szCs w:val="28"/>
        </w:rPr>
        <w:t>t</w:t>
      </w:r>
      <w:r w:rsidRPr="00D84153">
        <w:rPr>
          <w:rFonts w:asciiTheme="majorBidi" w:hAnsiTheme="majorBidi" w:cstheme="majorBidi"/>
          <w:spacing w:val="-4"/>
          <w:sz w:val="28"/>
          <w:szCs w:val="28"/>
        </w:rPr>
        <w:t>y</w:t>
      </w:r>
      <w:r w:rsidRPr="00D84153">
        <w:rPr>
          <w:rFonts w:asciiTheme="majorBidi" w:hAnsiTheme="majorBidi" w:cstheme="majorBidi"/>
          <w:sz w:val="28"/>
          <w:szCs w:val="28"/>
        </w:rPr>
        <w:t>pe</w:t>
      </w:r>
      <w:r w:rsidRPr="00D84153">
        <w:rPr>
          <w:rFonts w:asciiTheme="majorBidi" w:hAnsiTheme="majorBidi" w:cstheme="majorBidi"/>
          <w:spacing w:val="33"/>
          <w:sz w:val="28"/>
          <w:szCs w:val="28"/>
        </w:rPr>
        <w:t xml:space="preserve"> </w:t>
      </w:r>
      <w:r w:rsidRPr="00D84153">
        <w:rPr>
          <w:rFonts w:asciiTheme="majorBidi" w:hAnsiTheme="majorBidi" w:cstheme="majorBidi"/>
          <w:sz w:val="28"/>
          <w:szCs w:val="28"/>
        </w:rPr>
        <w:t>2</w:t>
      </w:r>
      <w:r w:rsidRPr="00D84153">
        <w:rPr>
          <w:rFonts w:asciiTheme="majorBidi" w:hAnsiTheme="majorBidi" w:cstheme="majorBidi"/>
          <w:spacing w:val="33"/>
          <w:sz w:val="28"/>
          <w:szCs w:val="28"/>
        </w:rPr>
        <w:t xml:space="preserve"> </w:t>
      </w:r>
      <w:r w:rsidRPr="00D84153">
        <w:rPr>
          <w:rFonts w:asciiTheme="majorBidi" w:hAnsiTheme="majorBidi" w:cstheme="majorBidi"/>
          <w:sz w:val="28"/>
          <w:szCs w:val="28"/>
        </w:rPr>
        <w:t>dia</w:t>
      </w:r>
      <w:r w:rsidRPr="00D84153">
        <w:rPr>
          <w:rFonts w:asciiTheme="majorBidi" w:hAnsiTheme="majorBidi" w:cstheme="majorBidi"/>
          <w:spacing w:val="1"/>
          <w:sz w:val="28"/>
          <w:szCs w:val="28"/>
        </w:rPr>
        <w:t>b</w:t>
      </w:r>
      <w:r w:rsidRPr="00D84153">
        <w:rPr>
          <w:rFonts w:asciiTheme="majorBidi" w:hAnsiTheme="majorBidi" w:cstheme="majorBidi"/>
          <w:sz w:val="28"/>
          <w:szCs w:val="28"/>
        </w:rPr>
        <w:t>etes</w:t>
      </w:r>
      <w:r w:rsidRPr="00D84153">
        <w:rPr>
          <w:rFonts w:asciiTheme="majorBidi" w:hAnsiTheme="majorBidi" w:cstheme="majorBidi"/>
          <w:spacing w:val="34"/>
          <w:sz w:val="28"/>
          <w:szCs w:val="28"/>
        </w:rPr>
        <w:t xml:space="preserve"> </w:t>
      </w:r>
      <w:r w:rsidRPr="00D84153">
        <w:rPr>
          <w:rFonts w:asciiTheme="majorBidi" w:hAnsiTheme="majorBidi" w:cstheme="majorBidi"/>
          <w:sz w:val="28"/>
          <w:szCs w:val="28"/>
        </w:rPr>
        <w:t>a</w:t>
      </w:r>
      <w:r w:rsidRPr="00D84153">
        <w:rPr>
          <w:rFonts w:asciiTheme="majorBidi" w:hAnsiTheme="majorBidi" w:cstheme="majorBidi"/>
          <w:spacing w:val="1"/>
          <w:sz w:val="28"/>
          <w:szCs w:val="28"/>
        </w:rPr>
        <w:t>n</w:t>
      </w:r>
      <w:r w:rsidRPr="00D84153">
        <w:rPr>
          <w:rFonts w:asciiTheme="majorBidi" w:hAnsiTheme="majorBidi" w:cstheme="majorBidi"/>
          <w:sz w:val="28"/>
          <w:szCs w:val="28"/>
        </w:rPr>
        <w:t>d</w:t>
      </w:r>
      <w:r w:rsidRPr="00D84153">
        <w:rPr>
          <w:rFonts w:asciiTheme="majorBidi" w:hAnsiTheme="majorBidi" w:cstheme="majorBidi"/>
          <w:spacing w:val="33"/>
          <w:sz w:val="28"/>
          <w:szCs w:val="28"/>
        </w:rPr>
        <w:t xml:space="preserve"> </w:t>
      </w:r>
      <w:r w:rsidRPr="00D84153">
        <w:rPr>
          <w:rFonts w:asciiTheme="majorBidi" w:hAnsiTheme="majorBidi" w:cstheme="majorBidi"/>
          <w:sz w:val="28"/>
          <w:szCs w:val="28"/>
        </w:rPr>
        <w:t>no</w:t>
      </w:r>
      <w:r w:rsidRPr="00D84153">
        <w:rPr>
          <w:rFonts w:asciiTheme="majorBidi" w:hAnsiTheme="majorBidi" w:cstheme="majorBidi"/>
          <w:spacing w:val="14"/>
          <w:sz w:val="28"/>
          <w:szCs w:val="28"/>
        </w:rPr>
        <w:t>n</w:t>
      </w:r>
      <w:r w:rsidRPr="00D84153">
        <w:rPr>
          <w:rFonts w:asciiTheme="majorBidi" w:hAnsiTheme="majorBidi" w:cstheme="majorBidi"/>
          <w:sz w:val="28"/>
          <w:szCs w:val="28"/>
        </w:rPr>
        <w:t>- alc</w:t>
      </w:r>
      <w:r w:rsidRPr="00D84153">
        <w:rPr>
          <w:rFonts w:asciiTheme="majorBidi" w:hAnsiTheme="majorBidi" w:cstheme="majorBidi"/>
          <w:spacing w:val="1"/>
          <w:sz w:val="28"/>
          <w:szCs w:val="28"/>
        </w:rPr>
        <w:t>o</w:t>
      </w:r>
      <w:r w:rsidRPr="00D84153">
        <w:rPr>
          <w:rFonts w:asciiTheme="majorBidi" w:hAnsiTheme="majorBidi" w:cstheme="majorBidi"/>
          <w:sz w:val="28"/>
          <w:szCs w:val="28"/>
        </w:rPr>
        <w:t>holic</w:t>
      </w:r>
      <w:r w:rsidRPr="00D84153">
        <w:rPr>
          <w:rFonts w:asciiTheme="majorBidi" w:hAnsiTheme="majorBidi" w:cstheme="majorBidi"/>
          <w:spacing w:val="40"/>
          <w:sz w:val="28"/>
          <w:szCs w:val="28"/>
        </w:rPr>
        <w:t xml:space="preserve"> </w:t>
      </w:r>
      <w:r w:rsidRPr="00D84153">
        <w:rPr>
          <w:rFonts w:asciiTheme="majorBidi" w:hAnsiTheme="majorBidi" w:cstheme="majorBidi"/>
          <w:sz w:val="28"/>
          <w:szCs w:val="28"/>
        </w:rPr>
        <w:t>fa</w:t>
      </w:r>
      <w:r w:rsidRPr="00D84153">
        <w:rPr>
          <w:rFonts w:asciiTheme="majorBidi" w:hAnsiTheme="majorBidi" w:cstheme="majorBidi"/>
          <w:spacing w:val="1"/>
          <w:sz w:val="28"/>
          <w:szCs w:val="28"/>
        </w:rPr>
        <w:t>t</w:t>
      </w:r>
      <w:r w:rsidRPr="00D84153">
        <w:rPr>
          <w:rFonts w:asciiTheme="majorBidi" w:hAnsiTheme="majorBidi" w:cstheme="majorBidi"/>
          <w:sz w:val="28"/>
          <w:szCs w:val="28"/>
        </w:rPr>
        <w:t>ty</w:t>
      </w:r>
      <w:r w:rsidRPr="00D84153">
        <w:rPr>
          <w:rFonts w:asciiTheme="majorBidi" w:hAnsiTheme="majorBidi" w:cstheme="majorBidi"/>
          <w:spacing w:val="38"/>
          <w:sz w:val="28"/>
          <w:szCs w:val="28"/>
        </w:rPr>
        <w:t xml:space="preserve"> </w:t>
      </w:r>
      <w:r w:rsidRPr="00D84153">
        <w:rPr>
          <w:rFonts w:asciiTheme="majorBidi" w:hAnsiTheme="majorBidi" w:cstheme="majorBidi"/>
          <w:sz w:val="28"/>
          <w:szCs w:val="28"/>
        </w:rPr>
        <w:t>liver</w:t>
      </w:r>
      <w:r w:rsidRPr="00D84153">
        <w:rPr>
          <w:rFonts w:asciiTheme="majorBidi" w:hAnsiTheme="majorBidi" w:cstheme="majorBidi"/>
          <w:spacing w:val="42"/>
          <w:sz w:val="28"/>
          <w:szCs w:val="28"/>
        </w:rPr>
        <w:t xml:space="preserve"> </w:t>
      </w:r>
      <w:r w:rsidRPr="00D84153">
        <w:rPr>
          <w:rFonts w:asciiTheme="majorBidi" w:hAnsiTheme="majorBidi" w:cstheme="majorBidi"/>
          <w:sz w:val="28"/>
          <w:szCs w:val="28"/>
        </w:rPr>
        <w:t>disea</w:t>
      </w:r>
      <w:r w:rsidRPr="00D84153">
        <w:rPr>
          <w:rFonts w:asciiTheme="majorBidi" w:hAnsiTheme="majorBidi" w:cstheme="majorBidi"/>
          <w:spacing w:val="1"/>
          <w:sz w:val="28"/>
          <w:szCs w:val="28"/>
        </w:rPr>
        <w:t>s</w:t>
      </w:r>
      <w:r w:rsidRPr="00D84153">
        <w:rPr>
          <w:rFonts w:asciiTheme="majorBidi" w:hAnsiTheme="majorBidi" w:cstheme="majorBidi"/>
          <w:sz w:val="28"/>
          <w:szCs w:val="28"/>
        </w:rPr>
        <w:t>e</w:t>
      </w:r>
      <w:r w:rsidRPr="00D84153">
        <w:rPr>
          <w:rFonts w:asciiTheme="majorBidi" w:hAnsiTheme="majorBidi" w:cstheme="majorBidi"/>
          <w:spacing w:val="42"/>
          <w:sz w:val="28"/>
          <w:szCs w:val="28"/>
        </w:rPr>
        <w:t xml:space="preserve"> </w:t>
      </w:r>
      <w:r w:rsidRPr="00D84153">
        <w:rPr>
          <w:rFonts w:asciiTheme="majorBidi" w:hAnsiTheme="majorBidi" w:cstheme="majorBidi"/>
          <w:sz w:val="28"/>
          <w:szCs w:val="28"/>
        </w:rPr>
        <w:t>in</w:t>
      </w:r>
      <w:r w:rsidRPr="00D84153">
        <w:rPr>
          <w:rFonts w:asciiTheme="majorBidi" w:hAnsiTheme="majorBidi" w:cstheme="majorBidi"/>
          <w:spacing w:val="40"/>
          <w:sz w:val="28"/>
          <w:szCs w:val="28"/>
        </w:rPr>
        <w:t xml:space="preserve"> </w:t>
      </w:r>
      <w:r w:rsidRPr="00D84153">
        <w:rPr>
          <w:rFonts w:asciiTheme="majorBidi" w:hAnsiTheme="majorBidi" w:cstheme="majorBidi"/>
          <w:sz w:val="28"/>
          <w:szCs w:val="28"/>
        </w:rPr>
        <w:t>ra</w:t>
      </w:r>
      <w:r w:rsidRPr="00D84153">
        <w:rPr>
          <w:rFonts w:asciiTheme="majorBidi" w:hAnsiTheme="majorBidi" w:cstheme="majorBidi"/>
          <w:spacing w:val="1"/>
          <w:sz w:val="28"/>
          <w:szCs w:val="28"/>
        </w:rPr>
        <w:t>t</w:t>
      </w:r>
      <w:r w:rsidRPr="00D84153">
        <w:rPr>
          <w:rFonts w:asciiTheme="majorBidi" w:hAnsiTheme="majorBidi" w:cstheme="majorBidi"/>
          <w:sz w:val="28"/>
          <w:szCs w:val="28"/>
        </w:rPr>
        <w:t>s.</w:t>
      </w:r>
      <w:r w:rsidRPr="00D84153">
        <w:rPr>
          <w:rFonts w:asciiTheme="majorBidi" w:hAnsiTheme="majorBidi" w:cstheme="majorBidi"/>
          <w:spacing w:val="50"/>
          <w:sz w:val="28"/>
          <w:szCs w:val="28"/>
        </w:rPr>
        <w:t xml:space="preserve"> </w:t>
      </w:r>
      <w:r w:rsidRPr="00D84153">
        <w:rPr>
          <w:rFonts w:asciiTheme="majorBidi" w:hAnsiTheme="majorBidi" w:cstheme="majorBidi"/>
          <w:spacing w:val="-6"/>
          <w:sz w:val="28"/>
          <w:szCs w:val="28"/>
        </w:rPr>
        <w:t>W</w:t>
      </w:r>
      <w:r w:rsidRPr="00D84153">
        <w:rPr>
          <w:rFonts w:asciiTheme="majorBidi" w:hAnsiTheme="majorBidi" w:cstheme="majorBidi"/>
          <w:spacing w:val="-2"/>
          <w:sz w:val="28"/>
          <w:szCs w:val="28"/>
        </w:rPr>
        <w:t>o</w:t>
      </w:r>
      <w:r w:rsidRPr="00D84153">
        <w:rPr>
          <w:rFonts w:asciiTheme="majorBidi" w:hAnsiTheme="majorBidi" w:cstheme="majorBidi"/>
          <w:spacing w:val="-3"/>
          <w:sz w:val="28"/>
          <w:szCs w:val="28"/>
        </w:rPr>
        <w:t>r</w:t>
      </w:r>
      <w:r w:rsidRPr="00D84153">
        <w:rPr>
          <w:rFonts w:asciiTheme="majorBidi" w:hAnsiTheme="majorBidi" w:cstheme="majorBidi"/>
          <w:spacing w:val="-2"/>
          <w:sz w:val="28"/>
          <w:szCs w:val="28"/>
        </w:rPr>
        <w:t>l</w:t>
      </w:r>
      <w:r w:rsidRPr="00D84153">
        <w:rPr>
          <w:rFonts w:asciiTheme="majorBidi" w:hAnsiTheme="majorBidi" w:cstheme="majorBidi"/>
          <w:sz w:val="28"/>
          <w:szCs w:val="28"/>
        </w:rPr>
        <w:t>d</w:t>
      </w:r>
      <w:r w:rsidRPr="00D84153">
        <w:rPr>
          <w:rFonts w:asciiTheme="majorBidi" w:hAnsiTheme="majorBidi" w:cstheme="majorBidi"/>
          <w:spacing w:val="36"/>
          <w:sz w:val="28"/>
          <w:szCs w:val="28"/>
        </w:rPr>
        <w:t xml:space="preserve"> </w:t>
      </w:r>
      <w:r w:rsidRPr="00D84153">
        <w:rPr>
          <w:rFonts w:asciiTheme="majorBidi" w:hAnsiTheme="majorBidi" w:cstheme="majorBidi"/>
          <w:sz w:val="28"/>
          <w:szCs w:val="28"/>
        </w:rPr>
        <w:t>J</w:t>
      </w:r>
      <w:r w:rsidRPr="00D84153">
        <w:rPr>
          <w:rFonts w:asciiTheme="majorBidi" w:hAnsiTheme="majorBidi" w:cstheme="majorBidi"/>
          <w:spacing w:val="36"/>
          <w:sz w:val="28"/>
          <w:szCs w:val="28"/>
        </w:rPr>
        <w:t xml:space="preserve"> </w:t>
      </w:r>
      <w:proofErr w:type="spellStart"/>
      <w:r w:rsidRPr="00D84153">
        <w:rPr>
          <w:rFonts w:asciiTheme="majorBidi" w:hAnsiTheme="majorBidi" w:cstheme="majorBidi"/>
          <w:spacing w:val="-4"/>
          <w:sz w:val="28"/>
          <w:szCs w:val="28"/>
        </w:rPr>
        <w:t>G</w:t>
      </w:r>
      <w:r w:rsidRPr="00D84153">
        <w:rPr>
          <w:rFonts w:asciiTheme="majorBidi" w:hAnsiTheme="majorBidi" w:cstheme="majorBidi"/>
          <w:spacing w:val="-3"/>
          <w:sz w:val="28"/>
          <w:szCs w:val="28"/>
        </w:rPr>
        <w:t>a</w:t>
      </w:r>
      <w:r w:rsidRPr="00D84153">
        <w:rPr>
          <w:rFonts w:asciiTheme="majorBidi" w:hAnsiTheme="majorBidi" w:cstheme="majorBidi"/>
          <w:spacing w:val="-2"/>
          <w:sz w:val="28"/>
          <w:szCs w:val="28"/>
        </w:rPr>
        <w:t>st</w:t>
      </w:r>
      <w:r w:rsidRPr="00D84153">
        <w:rPr>
          <w:rFonts w:asciiTheme="majorBidi" w:hAnsiTheme="majorBidi" w:cstheme="majorBidi"/>
          <w:spacing w:val="-3"/>
          <w:sz w:val="28"/>
          <w:szCs w:val="28"/>
        </w:rPr>
        <w:t>r</w:t>
      </w:r>
      <w:r w:rsidRPr="00D84153">
        <w:rPr>
          <w:rFonts w:asciiTheme="majorBidi" w:hAnsiTheme="majorBidi" w:cstheme="majorBidi"/>
          <w:spacing w:val="-2"/>
          <w:sz w:val="28"/>
          <w:szCs w:val="28"/>
        </w:rPr>
        <w:t>o</w:t>
      </w:r>
      <w:r w:rsidRPr="00D84153">
        <w:rPr>
          <w:rFonts w:asciiTheme="majorBidi" w:hAnsiTheme="majorBidi" w:cstheme="majorBidi"/>
          <w:spacing w:val="-3"/>
          <w:sz w:val="28"/>
          <w:szCs w:val="28"/>
        </w:rPr>
        <w:t>e</w:t>
      </w:r>
      <w:r w:rsidRPr="00D84153">
        <w:rPr>
          <w:rFonts w:asciiTheme="majorBidi" w:hAnsiTheme="majorBidi" w:cstheme="majorBidi"/>
          <w:spacing w:val="-2"/>
          <w:sz w:val="28"/>
          <w:szCs w:val="28"/>
        </w:rPr>
        <w:t>nt</w:t>
      </w:r>
      <w:r w:rsidRPr="00D84153">
        <w:rPr>
          <w:rFonts w:asciiTheme="majorBidi" w:hAnsiTheme="majorBidi" w:cstheme="majorBidi"/>
          <w:spacing w:val="-3"/>
          <w:sz w:val="28"/>
          <w:szCs w:val="28"/>
        </w:rPr>
        <w:t>er</w:t>
      </w:r>
      <w:r w:rsidRPr="00D84153">
        <w:rPr>
          <w:rFonts w:asciiTheme="majorBidi" w:hAnsiTheme="majorBidi" w:cstheme="majorBidi"/>
          <w:spacing w:val="-2"/>
          <w:sz w:val="28"/>
          <w:szCs w:val="28"/>
        </w:rPr>
        <w:t>ol</w:t>
      </w:r>
      <w:proofErr w:type="spellEnd"/>
      <w:r w:rsidRPr="00D84153">
        <w:rPr>
          <w:rFonts w:asciiTheme="majorBidi" w:hAnsiTheme="majorBidi" w:cstheme="majorBidi"/>
          <w:sz w:val="28"/>
          <w:szCs w:val="28"/>
        </w:rPr>
        <w:t>;</w:t>
      </w:r>
      <w:r w:rsidRPr="00D84153">
        <w:rPr>
          <w:rFonts w:asciiTheme="majorBidi" w:hAnsiTheme="majorBidi" w:cstheme="majorBidi"/>
          <w:spacing w:val="38"/>
          <w:sz w:val="28"/>
          <w:szCs w:val="28"/>
        </w:rPr>
        <w:t xml:space="preserve"> </w:t>
      </w:r>
      <w:r w:rsidRPr="00D84153">
        <w:rPr>
          <w:rFonts w:asciiTheme="majorBidi" w:hAnsiTheme="majorBidi" w:cstheme="majorBidi"/>
          <w:spacing w:val="-2"/>
          <w:sz w:val="28"/>
          <w:szCs w:val="28"/>
        </w:rPr>
        <w:t>21</w:t>
      </w:r>
      <w:r w:rsidRPr="00D84153">
        <w:rPr>
          <w:rFonts w:asciiTheme="majorBidi" w:hAnsiTheme="majorBidi" w:cstheme="majorBidi"/>
          <w:spacing w:val="-3"/>
          <w:sz w:val="28"/>
          <w:szCs w:val="28"/>
        </w:rPr>
        <w:t>(</w:t>
      </w:r>
      <w:r w:rsidRPr="00D84153">
        <w:rPr>
          <w:rFonts w:asciiTheme="majorBidi" w:hAnsiTheme="majorBidi" w:cstheme="majorBidi"/>
          <w:spacing w:val="-2"/>
          <w:sz w:val="28"/>
          <w:szCs w:val="28"/>
        </w:rPr>
        <w:t>7</w:t>
      </w:r>
      <w:r w:rsidRPr="00D84153">
        <w:rPr>
          <w:rFonts w:asciiTheme="majorBidi" w:hAnsiTheme="majorBidi" w:cstheme="majorBidi"/>
          <w:spacing w:val="-3"/>
          <w:sz w:val="28"/>
          <w:szCs w:val="28"/>
        </w:rPr>
        <w:t>)</w:t>
      </w:r>
      <w:r w:rsidRPr="00D84153">
        <w:rPr>
          <w:rFonts w:asciiTheme="majorBidi" w:hAnsiTheme="majorBidi" w:cstheme="majorBidi"/>
          <w:sz w:val="28"/>
          <w:szCs w:val="28"/>
        </w:rPr>
        <w:t xml:space="preserve">: </w:t>
      </w:r>
      <w:r w:rsidRPr="00D84153">
        <w:rPr>
          <w:rFonts w:asciiTheme="majorBidi" w:hAnsiTheme="majorBidi" w:cstheme="majorBidi"/>
          <w:spacing w:val="-2"/>
          <w:sz w:val="28"/>
          <w:szCs w:val="28"/>
        </w:rPr>
        <w:t>2058</w:t>
      </w:r>
      <w:r w:rsidRPr="00D84153">
        <w:rPr>
          <w:rFonts w:asciiTheme="majorBidi" w:hAnsiTheme="majorBidi" w:cstheme="majorBidi"/>
          <w:spacing w:val="-3"/>
          <w:sz w:val="28"/>
          <w:szCs w:val="28"/>
        </w:rPr>
        <w:t>-</w:t>
      </w:r>
      <w:r w:rsidRPr="00D84153">
        <w:rPr>
          <w:rFonts w:asciiTheme="majorBidi" w:hAnsiTheme="majorBidi" w:cstheme="majorBidi"/>
          <w:spacing w:val="-2"/>
          <w:sz w:val="28"/>
          <w:szCs w:val="28"/>
        </w:rPr>
        <w:t>2066.</w:t>
      </w:r>
    </w:p>
    <w:p w:rsidR="004E1817" w:rsidRPr="00D84153" w:rsidRDefault="004E1817" w:rsidP="00D84153">
      <w:pPr>
        <w:widowControl w:val="0"/>
        <w:autoSpaceDE w:val="0"/>
        <w:autoSpaceDN w:val="0"/>
        <w:adjustRightInd w:val="0"/>
        <w:spacing w:line="360" w:lineRule="auto"/>
        <w:jc w:val="right"/>
        <w:rPr>
          <w:rFonts w:asciiTheme="majorBidi" w:hAnsiTheme="majorBidi" w:cstheme="majorBidi"/>
          <w:sz w:val="28"/>
          <w:szCs w:val="28"/>
        </w:rPr>
      </w:pPr>
    </w:p>
    <w:p w:rsidR="004E1817" w:rsidRPr="00D84153" w:rsidRDefault="004E1817" w:rsidP="00D84153">
      <w:pPr>
        <w:widowControl w:val="0"/>
        <w:autoSpaceDE w:val="0"/>
        <w:autoSpaceDN w:val="0"/>
        <w:adjustRightInd w:val="0"/>
        <w:spacing w:line="360" w:lineRule="auto"/>
        <w:jc w:val="right"/>
        <w:rPr>
          <w:rFonts w:asciiTheme="majorBidi" w:hAnsiTheme="majorBidi" w:cstheme="majorBidi"/>
          <w:b/>
          <w:bCs/>
          <w:i/>
          <w:iCs/>
          <w:sz w:val="28"/>
          <w:szCs w:val="28"/>
          <w:lang w:bidi="ar-EG"/>
        </w:rPr>
      </w:pPr>
      <w:r w:rsidRPr="00D84153">
        <w:rPr>
          <w:rFonts w:asciiTheme="majorBidi" w:hAnsiTheme="majorBidi" w:cstheme="majorBidi"/>
          <w:sz w:val="28"/>
          <w:szCs w:val="28"/>
        </w:rPr>
        <w:t>29-</w:t>
      </w:r>
      <w:r w:rsidRPr="00D84153">
        <w:rPr>
          <w:rFonts w:asciiTheme="majorBidi" w:hAnsiTheme="majorBidi" w:cstheme="majorBidi"/>
          <w:i/>
          <w:iCs/>
          <w:sz w:val="28"/>
          <w:szCs w:val="28"/>
          <w:lang w:bidi="ar-EG"/>
        </w:rPr>
        <w:t xml:space="preserve"> </w:t>
      </w:r>
      <w:r w:rsidRPr="00D84153">
        <w:rPr>
          <w:rFonts w:asciiTheme="majorBidi" w:hAnsiTheme="majorBidi" w:cstheme="majorBidi"/>
          <w:b/>
          <w:bCs/>
          <w:i/>
          <w:iCs/>
          <w:sz w:val="28"/>
          <w:szCs w:val="28"/>
          <w:lang w:bidi="ar-EG"/>
        </w:rPr>
        <w:t>Liu</w:t>
      </w:r>
      <w:proofErr w:type="gramStart"/>
      <w:r w:rsidRPr="00D84153">
        <w:rPr>
          <w:rFonts w:asciiTheme="majorBidi" w:hAnsiTheme="majorBidi" w:cstheme="majorBidi"/>
          <w:b/>
          <w:bCs/>
          <w:i/>
          <w:iCs/>
          <w:sz w:val="28"/>
          <w:szCs w:val="28"/>
          <w:lang w:bidi="ar-EG"/>
        </w:rPr>
        <w:t>,C.H</w:t>
      </w:r>
      <w:proofErr w:type="gramEnd"/>
      <w:r w:rsidRPr="00D84153">
        <w:rPr>
          <w:rFonts w:asciiTheme="majorBidi" w:hAnsiTheme="majorBidi" w:cstheme="majorBidi"/>
          <w:b/>
          <w:bCs/>
          <w:i/>
          <w:iCs/>
          <w:sz w:val="28"/>
          <w:szCs w:val="28"/>
          <w:lang w:bidi="ar-EG"/>
        </w:rPr>
        <w:t>.;</w:t>
      </w:r>
      <w:proofErr w:type="spellStart"/>
      <w:r w:rsidRPr="00D84153">
        <w:rPr>
          <w:rFonts w:asciiTheme="majorBidi" w:hAnsiTheme="majorBidi" w:cstheme="majorBidi"/>
          <w:b/>
          <w:bCs/>
          <w:i/>
          <w:iCs/>
          <w:sz w:val="28"/>
          <w:szCs w:val="28"/>
          <w:lang w:bidi="ar-EG"/>
        </w:rPr>
        <w:t>Huang,M.T.and</w:t>
      </w:r>
      <w:proofErr w:type="spellEnd"/>
      <w:r w:rsidRPr="00D84153">
        <w:rPr>
          <w:rFonts w:asciiTheme="majorBidi" w:hAnsiTheme="majorBidi" w:cstheme="majorBidi"/>
          <w:b/>
          <w:bCs/>
          <w:i/>
          <w:iCs/>
          <w:sz w:val="28"/>
          <w:szCs w:val="28"/>
          <w:lang w:bidi="ar-EG"/>
        </w:rPr>
        <w:t xml:space="preserve"> </w:t>
      </w:r>
      <w:proofErr w:type="spellStart"/>
      <w:r w:rsidRPr="00D84153">
        <w:rPr>
          <w:rFonts w:asciiTheme="majorBidi" w:hAnsiTheme="majorBidi" w:cstheme="majorBidi"/>
          <w:b/>
          <w:bCs/>
          <w:i/>
          <w:iCs/>
          <w:sz w:val="28"/>
          <w:szCs w:val="28"/>
          <w:lang w:bidi="ar-EG"/>
        </w:rPr>
        <w:t>Huang,P.C</w:t>
      </w:r>
      <w:proofErr w:type="spellEnd"/>
      <w:r w:rsidRPr="00D84153">
        <w:rPr>
          <w:rFonts w:asciiTheme="majorBidi" w:hAnsiTheme="majorBidi" w:cstheme="majorBidi"/>
          <w:b/>
          <w:bCs/>
          <w:i/>
          <w:iCs/>
          <w:sz w:val="28"/>
          <w:szCs w:val="28"/>
          <w:lang w:bidi="ar-EG"/>
        </w:rPr>
        <w:t>. (1995):</w:t>
      </w:r>
      <w:r w:rsidRPr="00D84153">
        <w:rPr>
          <w:rFonts w:asciiTheme="majorBidi" w:hAnsiTheme="majorBidi" w:cstheme="majorBidi"/>
          <w:i/>
          <w:iCs/>
          <w:sz w:val="28"/>
          <w:szCs w:val="28"/>
          <w:lang w:bidi="ar-EG"/>
        </w:rPr>
        <w:t xml:space="preserve">Sources of triacylglycerol accumulation in livers of rats fed a cholesterol supplemented </w:t>
      </w:r>
      <w:proofErr w:type="spellStart"/>
      <w:r w:rsidRPr="00D84153">
        <w:rPr>
          <w:rFonts w:asciiTheme="majorBidi" w:hAnsiTheme="majorBidi" w:cstheme="majorBidi"/>
          <w:i/>
          <w:iCs/>
          <w:sz w:val="28"/>
          <w:szCs w:val="28"/>
          <w:lang w:bidi="ar-EG"/>
        </w:rPr>
        <w:t>diet,Lipids</w:t>
      </w:r>
      <w:proofErr w:type="spellEnd"/>
      <w:r w:rsidRPr="00D84153">
        <w:rPr>
          <w:rFonts w:asciiTheme="majorBidi" w:hAnsiTheme="majorBidi" w:cstheme="majorBidi"/>
          <w:i/>
          <w:iCs/>
          <w:sz w:val="28"/>
          <w:szCs w:val="28"/>
          <w:lang w:bidi="ar-EG"/>
        </w:rPr>
        <w:t>. 30 (6): 527–531</w:t>
      </w:r>
    </w:p>
    <w:p w:rsidR="004E1817" w:rsidRPr="00D84153" w:rsidRDefault="004E1817" w:rsidP="00D84153">
      <w:pPr>
        <w:widowControl w:val="0"/>
        <w:autoSpaceDE w:val="0"/>
        <w:autoSpaceDN w:val="0"/>
        <w:adjustRightInd w:val="0"/>
        <w:spacing w:line="360" w:lineRule="auto"/>
        <w:jc w:val="right"/>
        <w:rPr>
          <w:rFonts w:asciiTheme="majorBidi" w:hAnsiTheme="majorBidi" w:cstheme="majorBidi"/>
          <w:b/>
          <w:bCs/>
          <w:i/>
          <w:iCs/>
          <w:sz w:val="28"/>
          <w:szCs w:val="28"/>
          <w:lang w:bidi="ar-EG"/>
        </w:rPr>
      </w:pPr>
      <w:r w:rsidRPr="00D84153">
        <w:rPr>
          <w:rFonts w:asciiTheme="majorBidi" w:hAnsiTheme="majorBidi" w:cstheme="majorBidi"/>
          <w:sz w:val="28"/>
          <w:szCs w:val="28"/>
        </w:rPr>
        <w:t>30-</w:t>
      </w:r>
      <w:r w:rsidRPr="00D84153">
        <w:rPr>
          <w:rFonts w:asciiTheme="majorBidi" w:hAnsiTheme="majorBidi" w:cstheme="majorBidi"/>
          <w:b/>
          <w:bCs/>
          <w:i/>
          <w:iCs/>
          <w:sz w:val="28"/>
          <w:szCs w:val="28"/>
          <w:lang w:bidi="ar-EG"/>
        </w:rPr>
        <w:t xml:space="preserve"> </w:t>
      </w:r>
      <w:proofErr w:type="spellStart"/>
      <w:r w:rsidRPr="00D84153">
        <w:rPr>
          <w:rFonts w:asciiTheme="majorBidi" w:hAnsiTheme="majorBidi" w:cstheme="majorBidi"/>
          <w:b/>
          <w:bCs/>
          <w:i/>
          <w:iCs/>
          <w:sz w:val="28"/>
          <w:szCs w:val="28"/>
          <w:lang w:bidi="ar-EG"/>
        </w:rPr>
        <w:t>Dutta</w:t>
      </w:r>
      <w:proofErr w:type="spellEnd"/>
      <w:r w:rsidRPr="00D84153">
        <w:rPr>
          <w:rFonts w:asciiTheme="majorBidi" w:hAnsiTheme="majorBidi" w:cstheme="majorBidi"/>
          <w:b/>
          <w:bCs/>
          <w:i/>
          <w:iCs/>
          <w:sz w:val="28"/>
          <w:szCs w:val="28"/>
          <w:lang w:bidi="ar-EG"/>
        </w:rPr>
        <w:t xml:space="preserve">, K. </w:t>
      </w:r>
      <w:proofErr w:type="spellStart"/>
      <w:r w:rsidRPr="00D84153">
        <w:rPr>
          <w:rFonts w:asciiTheme="majorBidi" w:hAnsiTheme="majorBidi" w:cstheme="majorBidi"/>
          <w:b/>
          <w:bCs/>
          <w:i/>
          <w:iCs/>
          <w:sz w:val="28"/>
          <w:szCs w:val="28"/>
          <w:lang w:bidi="ar-EG"/>
        </w:rPr>
        <w:t>andBishayi</w:t>
      </w:r>
      <w:proofErr w:type="spellEnd"/>
      <w:r w:rsidRPr="00D84153">
        <w:rPr>
          <w:rFonts w:asciiTheme="majorBidi" w:hAnsiTheme="majorBidi" w:cstheme="majorBidi"/>
          <w:b/>
          <w:bCs/>
          <w:i/>
          <w:iCs/>
          <w:sz w:val="28"/>
          <w:szCs w:val="28"/>
          <w:lang w:bidi="ar-EG"/>
        </w:rPr>
        <w:t>, B</w:t>
      </w:r>
      <w:proofErr w:type="gramStart"/>
      <w:r w:rsidRPr="00D84153">
        <w:rPr>
          <w:rFonts w:asciiTheme="majorBidi" w:hAnsiTheme="majorBidi" w:cstheme="majorBidi"/>
          <w:b/>
          <w:bCs/>
          <w:i/>
          <w:iCs/>
          <w:sz w:val="28"/>
          <w:szCs w:val="28"/>
          <w:lang w:bidi="ar-EG"/>
        </w:rPr>
        <w:t>.(</w:t>
      </w:r>
      <w:proofErr w:type="gramEnd"/>
      <w:r w:rsidRPr="00D84153">
        <w:rPr>
          <w:rFonts w:asciiTheme="majorBidi" w:hAnsiTheme="majorBidi" w:cstheme="majorBidi"/>
          <w:b/>
          <w:bCs/>
          <w:i/>
          <w:iCs/>
          <w:sz w:val="28"/>
          <w:szCs w:val="28"/>
          <w:lang w:bidi="ar-EG"/>
        </w:rPr>
        <w:t>2009):</w:t>
      </w:r>
      <w:r w:rsidRPr="00D84153">
        <w:rPr>
          <w:rFonts w:asciiTheme="majorBidi" w:hAnsiTheme="majorBidi" w:cstheme="majorBidi"/>
          <w:sz w:val="28"/>
          <w:szCs w:val="28"/>
          <w:lang w:bidi="ar-EG"/>
        </w:rPr>
        <w:t xml:space="preserve">Escherichia coli lipopolysaccharide administration alters antioxidant profile during hypercholesterolemia. </w:t>
      </w:r>
      <w:proofErr w:type="gramStart"/>
      <w:r w:rsidRPr="00D84153">
        <w:rPr>
          <w:rFonts w:asciiTheme="majorBidi" w:hAnsiTheme="majorBidi" w:cstheme="majorBidi"/>
          <w:sz w:val="28"/>
          <w:szCs w:val="28"/>
          <w:lang w:bidi="ar-EG"/>
        </w:rPr>
        <w:t xml:space="preserve">Indian J. </w:t>
      </w:r>
      <w:proofErr w:type="spellStart"/>
      <w:r w:rsidRPr="00D84153">
        <w:rPr>
          <w:rFonts w:asciiTheme="majorBidi" w:hAnsiTheme="majorBidi" w:cstheme="majorBidi"/>
          <w:sz w:val="28"/>
          <w:szCs w:val="28"/>
          <w:lang w:bidi="ar-EG"/>
        </w:rPr>
        <w:lastRenderedPageBreak/>
        <w:t>Clin</w:t>
      </w:r>
      <w:proofErr w:type="spellEnd"/>
      <w:r w:rsidRPr="00D84153">
        <w:rPr>
          <w:rFonts w:asciiTheme="majorBidi" w:hAnsiTheme="majorBidi" w:cstheme="majorBidi"/>
          <w:sz w:val="28"/>
          <w:szCs w:val="28"/>
          <w:lang w:bidi="ar-EG"/>
        </w:rPr>
        <w:t>.</w:t>
      </w:r>
      <w:proofErr w:type="gramEnd"/>
      <w:r w:rsidRPr="00D84153">
        <w:rPr>
          <w:rFonts w:asciiTheme="majorBidi" w:hAnsiTheme="majorBidi" w:cstheme="majorBidi"/>
          <w:sz w:val="28"/>
          <w:szCs w:val="28"/>
          <w:lang w:bidi="ar-EG"/>
        </w:rPr>
        <w:t xml:space="preserve"> </w:t>
      </w:r>
      <w:proofErr w:type="spellStart"/>
      <w:r w:rsidRPr="00D84153">
        <w:rPr>
          <w:rFonts w:asciiTheme="majorBidi" w:hAnsiTheme="majorBidi" w:cstheme="majorBidi"/>
          <w:sz w:val="28"/>
          <w:szCs w:val="28"/>
          <w:lang w:bidi="ar-EG"/>
        </w:rPr>
        <w:t>Biochem</w:t>
      </w:r>
      <w:proofErr w:type="spellEnd"/>
      <w:r w:rsidRPr="00D84153">
        <w:rPr>
          <w:rFonts w:asciiTheme="majorBidi" w:hAnsiTheme="majorBidi" w:cstheme="majorBidi"/>
          <w:sz w:val="28"/>
          <w:szCs w:val="28"/>
          <w:lang w:bidi="ar-EG"/>
        </w:rPr>
        <w:t>; 24:179–183.</w:t>
      </w:r>
    </w:p>
    <w:p w:rsidR="00F634AC" w:rsidRPr="00D84153" w:rsidRDefault="00F634AC" w:rsidP="00D84153">
      <w:pPr>
        <w:widowControl w:val="0"/>
        <w:autoSpaceDE w:val="0"/>
        <w:autoSpaceDN w:val="0"/>
        <w:bidi w:val="0"/>
        <w:adjustRightInd w:val="0"/>
        <w:spacing w:line="360" w:lineRule="auto"/>
        <w:jc w:val="both"/>
        <w:rPr>
          <w:rFonts w:asciiTheme="majorBidi" w:hAnsiTheme="majorBidi" w:cstheme="majorBidi"/>
          <w:sz w:val="28"/>
          <w:szCs w:val="28"/>
          <w:lang w:bidi="ar-EG"/>
        </w:rPr>
      </w:pPr>
      <w:r w:rsidRPr="00D84153">
        <w:rPr>
          <w:rFonts w:asciiTheme="majorBidi" w:hAnsiTheme="majorBidi" w:cstheme="majorBidi"/>
          <w:sz w:val="28"/>
          <w:szCs w:val="28"/>
        </w:rPr>
        <w:t>31-</w:t>
      </w:r>
      <w:r w:rsidRPr="00D84153">
        <w:rPr>
          <w:rFonts w:asciiTheme="majorBidi" w:hAnsiTheme="majorBidi" w:cstheme="majorBidi"/>
          <w:b/>
          <w:bCs/>
          <w:i/>
          <w:iCs/>
          <w:sz w:val="28"/>
          <w:szCs w:val="28"/>
          <w:lang w:bidi="ar-EG"/>
        </w:rPr>
        <w:t xml:space="preserve"> </w:t>
      </w:r>
      <w:proofErr w:type="spellStart"/>
      <w:r w:rsidRPr="00D84153">
        <w:rPr>
          <w:rFonts w:asciiTheme="majorBidi" w:hAnsiTheme="majorBidi" w:cstheme="majorBidi"/>
          <w:b/>
          <w:bCs/>
          <w:i/>
          <w:iCs/>
          <w:sz w:val="28"/>
          <w:szCs w:val="28"/>
          <w:lang w:bidi="ar-EG"/>
        </w:rPr>
        <w:t>Heinecke</w:t>
      </w:r>
      <w:proofErr w:type="spellEnd"/>
      <w:r w:rsidRPr="00D84153">
        <w:rPr>
          <w:rFonts w:asciiTheme="majorBidi" w:hAnsiTheme="majorBidi" w:cstheme="majorBidi"/>
          <w:b/>
          <w:bCs/>
          <w:i/>
          <w:iCs/>
          <w:sz w:val="28"/>
          <w:szCs w:val="28"/>
          <w:lang w:bidi="ar-EG"/>
        </w:rPr>
        <w:t>, J.W. (2006)</w:t>
      </w:r>
      <w:proofErr w:type="gramStart"/>
      <w:r w:rsidRPr="00D84153">
        <w:rPr>
          <w:rFonts w:asciiTheme="majorBidi" w:hAnsiTheme="majorBidi" w:cstheme="majorBidi"/>
          <w:b/>
          <w:bCs/>
          <w:i/>
          <w:iCs/>
          <w:sz w:val="28"/>
          <w:szCs w:val="28"/>
          <w:lang w:bidi="ar-EG"/>
        </w:rPr>
        <w:t>:</w:t>
      </w:r>
      <w:r w:rsidRPr="00D84153">
        <w:rPr>
          <w:rFonts w:asciiTheme="majorBidi" w:hAnsiTheme="majorBidi" w:cstheme="majorBidi"/>
          <w:sz w:val="28"/>
          <w:szCs w:val="28"/>
          <w:lang w:bidi="ar-EG"/>
        </w:rPr>
        <w:t>Lipoprotein</w:t>
      </w:r>
      <w:proofErr w:type="gramEnd"/>
      <w:r w:rsidRPr="00D84153">
        <w:rPr>
          <w:rFonts w:asciiTheme="majorBidi" w:hAnsiTheme="majorBidi" w:cstheme="majorBidi"/>
          <w:sz w:val="28"/>
          <w:szCs w:val="28"/>
          <w:lang w:bidi="ar-EG"/>
        </w:rPr>
        <w:t xml:space="preserve"> oxidation in cardiovascular disease: chief culprit or innocent bystander? J. Exp. Med; 203:813–816.</w:t>
      </w:r>
    </w:p>
    <w:p w:rsidR="004E1817" w:rsidRPr="00D84153" w:rsidRDefault="00F634AC" w:rsidP="00D84153">
      <w:pPr>
        <w:widowControl w:val="0"/>
        <w:tabs>
          <w:tab w:val="left" w:pos="2093"/>
          <w:tab w:val="right" w:pos="8640"/>
        </w:tabs>
        <w:autoSpaceDE w:val="0"/>
        <w:autoSpaceDN w:val="0"/>
        <w:adjustRightInd w:val="0"/>
        <w:spacing w:line="360" w:lineRule="auto"/>
        <w:jc w:val="right"/>
        <w:rPr>
          <w:rFonts w:asciiTheme="majorBidi" w:hAnsiTheme="majorBidi" w:cstheme="majorBidi"/>
          <w:b/>
          <w:bCs/>
          <w:color w:val="000000" w:themeColor="text1"/>
          <w:sz w:val="28"/>
          <w:szCs w:val="28"/>
          <w:lang w:bidi="ar-EG"/>
        </w:rPr>
      </w:pPr>
      <w:r w:rsidRPr="00D84153">
        <w:rPr>
          <w:rFonts w:asciiTheme="majorBidi" w:hAnsiTheme="majorBidi" w:cstheme="majorBidi"/>
          <w:i/>
          <w:iCs/>
          <w:sz w:val="28"/>
          <w:szCs w:val="28"/>
        </w:rPr>
        <w:t>32-</w:t>
      </w:r>
      <w:r w:rsidR="00A24F7B" w:rsidRPr="00D84153">
        <w:rPr>
          <w:rFonts w:asciiTheme="majorBidi" w:hAnsiTheme="majorBidi" w:cstheme="majorBidi"/>
          <w:b/>
          <w:bCs/>
          <w:i/>
          <w:iCs/>
          <w:color w:val="000000" w:themeColor="text1"/>
          <w:sz w:val="28"/>
          <w:szCs w:val="28"/>
          <w:lang w:bidi="ar-EG"/>
        </w:rPr>
        <w:t xml:space="preserve"> </w:t>
      </w:r>
      <w:proofErr w:type="spellStart"/>
      <w:r w:rsidR="002A2E34" w:rsidRPr="00D84153">
        <w:rPr>
          <w:rFonts w:asciiTheme="majorBidi" w:hAnsiTheme="majorBidi" w:cstheme="majorBidi"/>
          <w:b/>
          <w:bCs/>
          <w:i/>
          <w:iCs/>
          <w:color w:val="000000" w:themeColor="text1"/>
          <w:sz w:val="28"/>
          <w:szCs w:val="28"/>
          <w:lang w:bidi="ar-EG"/>
        </w:rPr>
        <w:t>Zeba</w:t>
      </w:r>
      <w:proofErr w:type="spellEnd"/>
      <w:r w:rsidR="002A2E34" w:rsidRPr="00D84153">
        <w:rPr>
          <w:rFonts w:asciiTheme="majorBidi" w:hAnsiTheme="majorBidi" w:cstheme="majorBidi"/>
          <w:b/>
          <w:bCs/>
          <w:i/>
          <w:iCs/>
          <w:color w:val="000000" w:themeColor="text1"/>
          <w:sz w:val="28"/>
          <w:szCs w:val="28"/>
          <w:lang w:bidi="ar-EG"/>
        </w:rPr>
        <w:t xml:space="preserve"> </w:t>
      </w:r>
      <w:proofErr w:type="spellStart"/>
      <w:r w:rsidR="002A2E34" w:rsidRPr="00D84153">
        <w:rPr>
          <w:rFonts w:asciiTheme="majorBidi" w:hAnsiTheme="majorBidi" w:cstheme="majorBidi"/>
          <w:b/>
          <w:bCs/>
          <w:i/>
          <w:iCs/>
          <w:color w:val="000000" w:themeColor="text1"/>
          <w:sz w:val="28"/>
          <w:szCs w:val="28"/>
          <w:lang w:bidi="ar-EG"/>
        </w:rPr>
        <w:t>Siddiqi</w:t>
      </w:r>
      <w:proofErr w:type="spellEnd"/>
      <w:r w:rsidR="002A2E34" w:rsidRPr="00D84153">
        <w:rPr>
          <w:rFonts w:asciiTheme="majorBidi" w:hAnsiTheme="majorBidi" w:cstheme="majorBidi"/>
          <w:b/>
          <w:bCs/>
          <w:i/>
          <w:iCs/>
          <w:color w:val="000000" w:themeColor="text1"/>
          <w:sz w:val="28"/>
          <w:szCs w:val="28"/>
          <w:lang w:bidi="ar-EG"/>
        </w:rPr>
        <w:t xml:space="preserve"> , </w:t>
      </w:r>
      <w:proofErr w:type="spellStart"/>
      <w:r w:rsidR="002A2E34" w:rsidRPr="00D84153">
        <w:rPr>
          <w:rFonts w:asciiTheme="majorBidi" w:hAnsiTheme="majorBidi" w:cstheme="majorBidi"/>
          <w:b/>
          <w:bCs/>
          <w:i/>
          <w:iCs/>
          <w:color w:val="000000" w:themeColor="text1"/>
          <w:sz w:val="28"/>
          <w:szCs w:val="28"/>
          <w:lang w:bidi="ar-EG"/>
        </w:rPr>
        <w:t>Ritu</w:t>
      </w:r>
      <w:proofErr w:type="spellEnd"/>
      <w:r w:rsidR="002A2E34" w:rsidRPr="00D84153">
        <w:rPr>
          <w:rFonts w:asciiTheme="majorBidi" w:hAnsiTheme="majorBidi" w:cstheme="majorBidi"/>
          <w:b/>
          <w:bCs/>
          <w:i/>
          <w:iCs/>
          <w:color w:val="000000" w:themeColor="text1"/>
          <w:sz w:val="28"/>
          <w:szCs w:val="28"/>
          <w:lang w:bidi="ar-EG"/>
        </w:rPr>
        <w:t xml:space="preserve"> </w:t>
      </w:r>
      <w:proofErr w:type="spellStart"/>
      <w:r w:rsidR="002A2E34" w:rsidRPr="00D84153">
        <w:rPr>
          <w:rFonts w:asciiTheme="majorBidi" w:hAnsiTheme="majorBidi" w:cstheme="majorBidi"/>
          <w:b/>
          <w:bCs/>
          <w:i/>
          <w:iCs/>
          <w:color w:val="000000" w:themeColor="text1"/>
          <w:sz w:val="28"/>
          <w:szCs w:val="28"/>
          <w:lang w:bidi="ar-EG"/>
        </w:rPr>
        <w:t>Karoli</w:t>
      </w:r>
      <w:proofErr w:type="spellEnd"/>
      <w:r w:rsidR="002A2E34" w:rsidRPr="00D84153">
        <w:rPr>
          <w:rFonts w:asciiTheme="majorBidi" w:hAnsiTheme="majorBidi" w:cstheme="majorBidi"/>
          <w:b/>
          <w:bCs/>
          <w:i/>
          <w:iCs/>
          <w:color w:val="000000" w:themeColor="text1"/>
          <w:sz w:val="28"/>
          <w:szCs w:val="28"/>
          <w:lang w:bidi="ar-EG"/>
        </w:rPr>
        <w:t xml:space="preserve"> , </w:t>
      </w:r>
      <w:proofErr w:type="spellStart"/>
      <w:r w:rsidR="002A2E34" w:rsidRPr="00D84153">
        <w:rPr>
          <w:rFonts w:asciiTheme="majorBidi" w:hAnsiTheme="majorBidi" w:cstheme="majorBidi"/>
          <w:b/>
          <w:bCs/>
          <w:i/>
          <w:iCs/>
          <w:color w:val="000000" w:themeColor="text1"/>
          <w:sz w:val="28"/>
          <w:szCs w:val="28"/>
          <w:lang w:bidi="ar-EG"/>
        </w:rPr>
        <w:t>Jalees</w:t>
      </w:r>
      <w:proofErr w:type="spellEnd"/>
      <w:r w:rsidR="002A2E34" w:rsidRPr="00D84153">
        <w:rPr>
          <w:rFonts w:asciiTheme="majorBidi" w:hAnsiTheme="majorBidi" w:cstheme="majorBidi"/>
          <w:b/>
          <w:bCs/>
          <w:i/>
          <w:iCs/>
          <w:color w:val="000000" w:themeColor="text1"/>
          <w:sz w:val="28"/>
          <w:szCs w:val="28"/>
          <w:lang w:bidi="ar-EG"/>
        </w:rPr>
        <w:t xml:space="preserve"> Fatima , </w:t>
      </w:r>
      <w:proofErr w:type="spellStart"/>
      <w:r w:rsidR="002A2E34" w:rsidRPr="00D84153">
        <w:rPr>
          <w:rFonts w:asciiTheme="majorBidi" w:hAnsiTheme="majorBidi" w:cstheme="majorBidi"/>
          <w:b/>
          <w:bCs/>
          <w:i/>
          <w:iCs/>
          <w:color w:val="000000" w:themeColor="text1"/>
          <w:sz w:val="28"/>
          <w:szCs w:val="28"/>
          <w:lang w:bidi="ar-EG"/>
        </w:rPr>
        <w:t>Sachin</w:t>
      </w:r>
      <w:proofErr w:type="spellEnd"/>
      <w:r w:rsidR="002A2E34" w:rsidRPr="00D84153">
        <w:rPr>
          <w:rFonts w:asciiTheme="majorBidi" w:hAnsiTheme="majorBidi" w:cstheme="majorBidi"/>
          <w:b/>
          <w:bCs/>
          <w:i/>
          <w:iCs/>
          <w:color w:val="000000" w:themeColor="text1"/>
          <w:sz w:val="28"/>
          <w:szCs w:val="28"/>
          <w:lang w:bidi="ar-EG"/>
        </w:rPr>
        <w:t xml:space="preserve"> </w:t>
      </w:r>
      <w:proofErr w:type="spellStart"/>
      <w:r w:rsidR="002A2E34" w:rsidRPr="00D84153">
        <w:rPr>
          <w:rFonts w:asciiTheme="majorBidi" w:hAnsiTheme="majorBidi" w:cstheme="majorBidi"/>
          <w:b/>
          <w:bCs/>
          <w:i/>
          <w:iCs/>
          <w:color w:val="000000" w:themeColor="text1"/>
          <w:sz w:val="28"/>
          <w:szCs w:val="28"/>
          <w:lang w:bidi="ar-EG"/>
        </w:rPr>
        <w:t>Khanduri</w:t>
      </w:r>
      <w:proofErr w:type="spellEnd"/>
      <w:r w:rsidR="002A2E34" w:rsidRPr="00D84153">
        <w:rPr>
          <w:rFonts w:asciiTheme="majorBidi" w:hAnsiTheme="majorBidi" w:cstheme="majorBidi"/>
          <w:b/>
          <w:bCs/>
          <w:i/>
          <w:iCs/>
          <w:color w:val="000000" w:themeColor="text1"/>
          <w:sz w:val="28"/>
          <w:szCs w:val="28"/>
          <w:lang w:bidi="ar-EG"/>
        </w:rPr>
        <w:t xml:space="preserve"> , </w:t>
      </w:r>
      <w:proofErr w:type="spellStart"/>
      <w:r w:rsidR="002A2E34" w:rsidRPr="00D84153">
        <w:rPr>
          <w:rFonts w:asciiTheme="majorBidi" w:hAnsiTheme="majorBidi" w:cstheme="majorBidi"/>
          <w:b/>
          <w:bCs/>
          <w:i/>
          <w:iCs/>
          <w:color w:val="000000" w:themeColor="text1"/>
          <w:sz w:val="28"/>
          <w:szCs w:val="28"/>
          <w:lang w:bidi="ar-EG"/>
        </w:rPr>
        <w:t>Shishir</w:t>
      </w:r>
      <w:proofErr w:type="spellEnd"/>
      <w:r w:rsidR="002A2E34" w:rsidRPr="00D84153">
        <w:rPr>
          <w:rFonts w:asciiTheme="majorBidi" w:hAnsiTheme="majorBidi" w:cstheme="majorBidi"/>
          <w:b/>
          <w:bCs/>
          <w:i/>
          <w:iCs/>
          <w:color w:val="000000" w:themeColor="text1"/>
          <w:sz w:val="28"/>
          <w:szCs w:val="28"/>
          <w:lang w:bidi="ar-EG"/>
        </w:rPr>
        <w:t xml:space="preserve"> </w:t>
      </w:r>
      <w:proofErr w:type="spellStart"/>
      <w:r w:rsidR="002A2E34" w:rsidRPr="00D84153">
        <w:rPr>
          <w:rFonts w:asciiTheme="majorBidi" w:hAnsiTheme="majorBidi" w:cstheme="majorBidi"/>
          <w:b/>
          <w:bCs/>
          <w:i/>
          <w:iCs/>
          <w:color w:val="000000" w:themeColor="text1"/>
          <w:sz w:val="28"/>
          <w:szCs w:val="28"/>
          <w:lang w:bidi="ar-EG"/>
        </w:rPr>
        <w:t>Varshneya</w:t>
      </w:r>
      <w:proofErr w:type="spellEnd"/>
      <w:r w:rsidR="002A2E34" w:rsidRPr="00D84153">
        <w:rPr>
          <w:rFonts w:asciiTheme="majorBidi" w:hAnsiTheme="majorBidi" w:cstheme="majorBidi"/>
          <w:b/>
          <w:bCs/>
          <w:i/>
          <w:iCs/>
          <w:color w:val="000000" w:themeColor="text1"/>
          <w:sz w:val="28"/>
          <w:szCs w:val="28"/>
          <w:lang w:bidi="ar-EG"/>
        </w:rPr>
        <w:t xml:space="preserve"> , Sara Sabina Ahmad ,(</w:t>
      </w:r>
      <w:r w:rsidR="00A24F7B" w:rsidRPr="00D84153">
        <w:rPr>
          <w:rFonts w:asciiTheme="majorBidi" w:hAnsiTheme="majorBidi" w:cstheme="majorBidi"/>
          <w:b/>
          <w:bCs/>
          <w:i/>
          <w:iCs/>
          <w:color w:val="000000" w:themeColor="text1"/>
          <w:sz w:val="28"/>
          <w:szCs w:val="28"/>
          <w:lang w:bidi="ar-EG"/>
        </w:rPr>
        <w:t>2017):</w:t>
      </w:r>
      <w:r w:rsidR="00A24F7B" w:rsidRPr="00D84153">
        <w:rPr>
          <w:rFonts w:asciiTheme="majorBidi" w:hAnsiTheme="majorBidi" w:cstheme="majorBidi"/>
          <w:color w:val="000000" w:themeColor="text1"/>
          <w:sz w:val="28"/>
          <w:szCs w:val="28"/>
          <w:lang w:bidi="ar-EG"/>
        </w:rPr>
        <w:t xml:space="preserve">Soft Drinks Consumption and the Risk of Nonalcoholic Fatty Liver </w:t>
      </w:r>
      <w:proofErr w:type="spellStart"/>
      <w:r w:rsidR="00A24F7B" w:rsidRPr="00D84153">
        <w:rPr>
          <w:rFonts w:asciiTheme="majorBidi" w:hAnsiTheme="majorBidi" w:cstheme="majorBidi"/>
          <w:color w:val="000000" w:themeColor="text1"/>
          <w:sz w:val="28"/>
          <w:szCs w:val="28"/>
          <w:lang w:bidi="ar-EG"/>
        </w:rPr>
        <w:t>Disease.</w:t>
      </w:r>
      <w:hyperlink r:id="rId23" w:tooltip="The Journal of the Association of Physicians of India." w:history="1">
        <w:proofErr w:type="gramStart"/>
        <w:r w:rsidR="00A24F7B" w:rsidRPr="00D84153">
          <w:rPr>
            <w:rFonts w:asciiTheme="majorBidi" w:hAnsiTheme="majorBidi" w:cstheme="majorBidi"/>
            <w:color w:val="000000" w:themeColor="text1"/>
            <w:sz w:val="28"/>
            <w:szCs w:val="28"/>
            <w:lang w:bidi="ar-EG"/>
          </w:rPr>
          <w:t>J</w:t>
        </w:r>
        <w:proofErr w:type="spellEnd"/>
        <w:r w:rsidR="00A24F7B" w:rsidRPr="00D84153">
          <w:rPr>
            <w:rFonts w:asciiTheme="majorBidi" w:hAnsiTheme="majorBidi" w:cstheme="majorBidi"/>
            <w:color w:val="000000" w:themeColor="text1"/>
            <w:sz w:val="28"/>
            <w:szCs w:val="28"/>
            <w:lang w:bidi="ar-EG"/>
          </w:rPr>
          <w:t xml:space="preserve"> </w:t>
        </w:r>
        <w:proofErr w:type="spellStart"/>
        <w:r w:rsidR="00A24F7B" w:rsidRPr="00D84153">
          <w:rPr>
            <w:rFonts w:asciiTheme="majorBidi" w:hAnsiTheme="majorBidi" w:cstheme="majorBidi"/>
            <w:color w:val="000000" w:themeColor="text1"/>
            <w:sz w:val="28"/>
            <w:szCs w:val="28"/>
            <w:lang w:bidi="ar-EG"/>
          </w:rPr>
          <w:t>Assoc</w:t>
        </w:r>
        <w:proofErr w:type="spellEnd"/>
        <w:r w:rsidR="00A24F7B" w:rsidRPr="00D84153">
          <w:rPr>
            <w:rFonts w:asciiTheme="majorBidi" w:hAnsiTheme="majorBidi" w:cstheme="majorBidi"/>
            <w:color w:val="000000" w:themeColor="text1"/>
            <w:sz w:val="28"/>
            <w:szCs w:val="28"/>
            <w:lang w:bidi="ar-EG"/>
          </w:rPr>
          <w:t xml:space="preserve"> Physicians India.</w:t>
        </w:r>
        <w:proofErr w:type="gramEnd"/>
      </w:hyperlink>
      <w:r w:rsidR="00A24F7B" w:rsidRPr="00D84153">
        <w:rPr>
          <w:rFonts w:asciiTheme="majorBidi" w:hAnsiTheme="majorBidi" w:cstheme="majorBidi"/>
          <w:color w:val="000000" w:themeColor="text1"/>
          <w:sz w:val="28"/>
          <w:szCs w:val="28"/>
          <w:lang w:bidi="ar-EG"/>
        </w:rPr>
        <w:t xml:space="preserve"> 2017 May</w:t>
      </w:r>
      <w:proofErr w:type="gramStart"/>
      <w:r w:rsidR="00A24F7B" w:rsidRPr="00D84153">
        <w:rPr>
          <w:rFonts w:asciiTheme="majorBidi" w:hAnsiTheme="majorBidi" w:cstheme="majorBidi"/>
          <w:color w:val="000000" w:themeColor="text1"/>
          <w:sz w:val="28"/>
          <w:szCs w:val="28"/>
          <w:lang w:bidi="ar-EG"/>
        </w:rPr>
        <w:t>;65</w:t>
      </w:r>
      <w:proofErr w:type="gramEnd"/>
      <w:r w:rsidR="00A24F7B" w:rsidRPr="00D84153">
        <w:rPr>
          <w:rFonts w:asciiTheme="majorBidi" w:hAnsiTheme="majorBidi" w:cstheme="majorBidi"/>
          <w:color w:val="000000" w:themeColor="text1"/>
          <w:sz w:val="28"/>
          <w:szCs w:val="28"/>
          <w:lang w:bidi="ar-EG"/>
        </w:rPr>
        <w:t>(5):28-32</w:t>
      </w:r>
    </w:p>
    <w:p w:rsidR="00F634AC" w:rsidRPr="00D84153" w:rsidRDefault="00F634AC" w:rsidP="00D84153">
      <w:pPr>
        <w:widowControl w:val="0"/>
        <w:autoSpaceDE w:val="0"/>
        <w:autoSpaceDN w:val="0"/>
        <w:adjustRightInd w:val="0"/>
        <w:spacing w:line="360" w:lineRule="auto"/>
        <w:rPr>
          <w:rFonts w:asciiTheme="majorBidi" w:hAnsiTheme="majorBidi" w:cstheme="majorBidi"/>
          <w:b/>
          <w:bCs/>
          <w:i/>
          <w:iCs/>
          <w:sz w:val="28"/>
          <w:szCs w:val="28"/>
          <w:rtl/>
          <w:lang w:bidi="ar-EG"/>
        </w:rPr>
      </w:pPr>
      <w:r w:rsidRPr="00D84153">
        <w:rPr>
          <w:rFonts w:asciiTheme="majorBidi" w:hAnsiTheme="majorBidi" w:cstheme="majorBidi"/>
          <w:sz w:val="28"/>
          <w:szCs w:val="28"/>
        </w:rPr>
        <w:t>33-</w:t>
      </w:r>
      <w:r w:rsidRPr="00D84153">
        <w:rPr>
          <w:rFonts w:asciiTheme="majorBidi" w:hAnsiTheme="majorBidi" w:cstheme="majorBidi"/>
          <w:b/>
          <w:bCs/>
          <w:i/>
          <w:iCs/>
          <w:sz w:val="28"/>
          <w:szCs w:val="28"/>
        </w:rPr>
        <w:t xml:space="preserve"> </w:t>
      </w:r>
      <w:proofErr w:type="spellStart"/>
      <w:r w:rsidRPr="00D84153">
        <w:rPr>
          <w:rFonts w:asciiTheme="majorBidi" w:hAnsiTheme="majorBidi" w:cstheme="majorBidi"/>
          <w:b/>
          <w:bCs/>
          <w:i/>
          <w:iCs/>
          <w:sz w:val="28"/>
          <w:szCs w:val="28"/>
        </w:rPr>
        <w:t>Lecube</w:t>
      </w:r>
      <w:proofErr w:type="spellEnd"/>
      <w:r w:rsidRPr="00D84153">
        <w:rPr>
          <w:rFonts w:asciiTheme="majorBidi" w:hAnsiTheme="majorBidi" w:cstheme="majorBidi"/>
          <w:b/>
          <w:bCs/>
          <w:i/>
          <w:iCs/>
          <w:sz w:val="28"/>
          <w:szCs w:val="28"/>
        </w:rPr>
        <w:t xml:space="preserve">, </w:t>
      </w:r>
      <w:proofErr w:type="spellStart"/>
      <w:r w:rsidRPr="00D84153">
        <w:rPr>
          <w:rFonts w:asciiTheme="majorBidi" w:hAnsiTheme="majorBidi" w:cstheme="majorBidi"/>
          <w:b/>
          <w:bCs/>
          <w:i/>
          <w:iCs/>
          <w:sz w:val="28"/>
          <w:szCs w:val="28"/>
        </w:rPr>
        <w:t>A</w:t>
      </w:r>
      <w:proofErr w:type="gramStart"/>
      <w:r w:rsidRPr="00D84153">
        <w:rPr>
          <w:rFonts w:asciiTheme="majorBidi" w:hAnsiTheme="majorBidi" w:cstheme="majorBidi"/>
          <w:b/>
          <w:bCs/>
          <w:i/>
          <w:iCs/>
          <w:sz w:val="28"/>
          <w:szCs w:val="28"/>
        </w:rPr>
        <w:t>;Hernández</w:t>
      </w:r>
      <w:proofErr w:type="spellEnd"/>
      <w:proofErr w:type="gramEnd"/>
      <w:r w:rsidRPr="00D84153">
        <w:rPr>
          <w:rFonts w:asciiTheme="majorBidi" w:hAnsiTheme="majorBidi" w:cstheme="majorBidi"/>
          <w:b/>
          <w:bCs/>
          <w:i/>
          <w:iCs/>
          <w:sz w:val="28"/>
          <w:szCs w:val="28"/>
        </w:rPr>
        <w:t xml:space="preserve"> ,C; and </w:t>
      </w:r>
      <w:proofErr w:type="spellStart"/>
      <w:r w:rsidRPr="00D84153">
        <w:rPr>
          <w:rFonts w:asciiTheme="majorBidi" w:hAnsiTheme="majorBidi" w:cstheme="majorBidi"/>
          <w:b/>
          <w:bCs/>
          <w:i/>
          <w:iCs/>
          <w:sz w:val="28"/>
          <w:szCs w:val="28"/>
        </w:rPr>
        <w:t>Simó</w:t>
      </w:r>
      <w:proofErr w:type="spellEnd"/>
      <w:r w:rsidRPr="00D84153">
        <w:rPr>
          <w:rFonts w:asciiTheme="majorBidi" w:hAnsiTheme="majorBidi" w:cstheme="majorBidi"/>
          <w:b/>
          <w:bCs/>
          <w:i/>
          <w:iCs/>
          <w:sz w:val="28"/>
          <w:szCs w:val="28"/>
        </w:rPr>
        <w:t>, R.,(2009):</w:t>
      </w:r>
      <w:r w:rsidRPr="00D84153">
        <w:rPr>
          <w:rFonts w:asciiTheme="majorBidi" w:hAnsiTheme="majorBidi" w:cstheme="majorBidi"/>
          <w:sz w:val="28"/>
          <w:szCs w:val="28"/>
        </w:rPr>
        <w:t xml:space="preserve">Glucose abnormalities in non-alcoholic fatty liver disease and chronic hepatitis C virus infection: the role of iron </w:t>
      </w:r>
      <w:proofErr w:type="spellStart"/>
      <w:r w:rsidRPr="00D84153">
        <w:rPr>
          <w:rFonts w:asciiTheme="majorBidi" w:hAnsiTheme="majorBidi" w:cstheme="majorBidi"/>
          <w:sz w:val="28"/>
          <w:szCs w:val="28"/>
        </w:rPr>
        <w:t>overloadDiabetes</w:t>
      </w:r>
      <w:proofErr w:type="spellEnd"/>
      <w:r w:rsidRPr="00D84153">
        <w:rPr>
          <w:rFonts w:asciiTheme="majorBidi" w:hAnsiTheme="majorBidi" w:cstheme="majorBidi"/>
          <w:sz w:val="28"/>
          <w:szCs w:val="28"/>
        </w:rPr>
        <w:t xml:space="preserve"> </w:t>
      </w:r>
      <w:proofErr w:type="spellStart"/>
      <w:r w:rsidRPr="00D84153">
        <w:rPr>
          <w:rFonts w:asciiTheme="majorBidi" w:hAnsiTheme="majorBidi" w:cstheme="majorBidi"/>
          <w:sz w:val="28"/>
          <w:szCs w:val="28"/>
        </w:rPr>
        <w:t>Metab</w:t>
      </w:r>
      <w:proofErr w:type="spellEnd"/>
      <w:r w:rsidRPr="00D84153">
        <w:rPr>
          <w:rFonts w:asciiTheme="majorBidi" w:hAnsiTheme="majorBidi" w:cstheme="majorBidi"/>
          <w:sz w:val="28"/>
          <w:szCs w:val="28"/>
        </w:rPr>
        <w:t xml:space="preserve"> Res Rev. 2009 Jul;25(5):403-10. </w:t>
      </w:r>
      <w:proofErr w:type="spellStart"/>
      <w:proofErr w:type="gramStart"/>
      <w:r w:rsidRPr="00D84153">
        <w:rPr>
          <w:rFonts w:asciiTheme="majorBidi" w:hAnsiTheme="majorBidi" w:cstheme="majorBidi"/>
          <w:sz w:val="28"/>
          <w:szCs w:val="28"/>
        </w:rPr>
        <w:t>doi</w:t>
      </w:r>
      <w:proofErr w:type="spellEnd"/>
      <w:proofErr w:type="gramEnd"/>
      <w:r w:rsidRPr="00D84153">
        <w:rPr>
          <w:rFonts w:asciiTheme="majorBidi" w:hAnsiTheme="majorBidi" w:cstheme="majorBidi"/>
          <w:sz w:val="28"/>
          <w:szCs w:val="28"/>
        </w:rPr>
        <w:t>: 10.1002/dmrr.972</w:t>
      </w:r>
    </w:p>
    <w:p w:rsidR="00F634AC" w:rsidRPr="00D84153" w:rsidRDefault="00A24F7B" w:rsidP="00D84153">
      <w:pPr>
        <w:shd w:val="clear" w:color="auto" w:fill="FFFFFF"/>
        <w:bidi w:val="0"/>
        <w:spacing w:line="360" w:lineRule="auto"/>
        <w:rPr>
          <w:rFonts w:asciiTheme="majorBidi" w:hAnsiTheme="majorBidi" w:cstheme="majorBidi"/>
          <w:sz w:val="28"/>
          <w:szCs w:val="28"/>
        </w:rPr>
      </w:pPr>
      <w:r w:rsidRPr="00D84153">
        <w:rPr>
          <w:rFonts w:asciiTheme="majorBidi" w:hAnsiTheme="majorBidi" w:cstheme="majorBidi"/>
          <w:sz w:val="28"/>
          <w:szCs w:val="28"/>
          <w:lang w:bidi="ar-EG"/>
        </w:rPr>
        <w:t>34-</w:t>
      </w:r>
      <w:r w:rsidR="00A35A02" w:rsidRPr="00D84153">
        <w:rPr>
          <w:rFonts w:asciiTheme="majorBidi" w:hAnsiTheme="majorBidi" w:cstheme="majorBidi"/>
          <w:b/>
          <w:bCs/>
          <w:i/>
          <w:iCs/>
          <w:sz w:val="28"/>
          <w:szCs w:val="28"/>
        </w:rPr>
        <w:t xml:space="preserve"> </w:t>
      </w:r>
      <w:proofErr w:type="spellStart"/>
      <w:r w:rsidR="002A2E34" w:rsidRPr="00D84153">
        <w:rPr>
          <w:rFonts w:asciiTheme="majorBidi" w:hAnsiTheme="majorBidi" w:cstheme="majorBidi"/>
          <w:b/>
          <w:bCs/>
          <w:i/>
          <w:iCs/>
          <w:sz w:val="28"/>
          <w:szCs w:val="28"/>
        </w:rPr>
        <w:t>Zheng-Jie</w:t>
      </w:r>
      <w:proofErr w:type="spellEnd"/>
      <w:r w:rsidR="002A2E34" w:rsidRPr="00D84153">
        <w:rPr>
          <w:rFonts w:asciiTheme="majorBidi" w:hAnsiTheme="majorBidi" w:cstheme="majorBidi"/>
          <w:b/>
          <w:bCs/>
          <w:i/>
          <w:iCs/>
          <w:sz w:val="28"/>
          <w:szCs w:val="28"/>
        </w:rPr>
        <w:t xml:space="preserve"> Xu,1 </w:t>
      </w:r>
      <w:proofErr w:type="spellStart"/>
      <w:r w:rsidR="002A2E34" w:rsidRPr="00D84153">
        <w:rPr>
          <w:rFonts w:asciiTheme="majorBidi" w:hAnsiTheme="majorBidi" w:cstheme="majorBidi"/>
          <w:b/>
          <w:bCs/>
          <w:i/>
          <w:iCs/>
          <w:sz w:val="28"/>
          <w:szCs w:val="28"/>
        </w:rPr>
        <w:t>Jian-Gao</w:t>
      </w:r>
      <w:proofErr w:type="spellEnd"/>
      <w:r w:rsidR="002A2E34" w:rsidRPr="00D84153">
        <w:rPr>
          <w:rFonts w:asciiTheme="majorBidi" w:hAnsiTheme="majorBidi" w:cstheme="majorBidi"/>
          <w:b/>
          <w:bCs/>
          <w:i/>
          <w:iCs/>
          <w:sz w:val="28"/>
          <w:szCs w:val="28"/>
        </w:rPr>
        <w:t xml:space="preserve"> </w:t>
      </w:r>
      <w:proofErr w:type="spellStart"/>
      <w:r w:rsidR="002A2E34" w:rsidRPr="00D84153">
        <w:rPr>
          <w:rFonts w:asciiTheme="majorBidi" w:hAnsiTheme="majorBidi" w:cstheme="majorBidi"/>
          <w:b/>
          <w:bCs/>
          <w:i/>
          <w:iCs/>
          <w:sz w:val="28"/>
          <w:szCs w:val="28"/>
        </w:rPr>
        <w:t>Fan,corresponding</w:t>
      </w:r>
      <w:proofErr w:type="spellEnd"/>
      <w:r w:rsidR="002A2E34" w:rsidRPr="00D84153">
        <w:rPr>
          <w:rFonts w:asciiTheme="majorBidi" w:hAnsiTheme="majorBidi" w:cstheme="majorBidi"/>
          <w:b/>
          <w:bCs/>
          <w:i/>
          <w:iCs/>
          <w:sz w:val="28"/>
          <w:szCs w:val="28"/>
        </w:rPr>
        <w:t xml:space="preserve"> author1,2 Xiao-Dong Ding,2 Liang </w:t>
      </w:r>
      <w:proofErr w:type="spellStart"/>
      <w:r w:rsidR="002A2E34" w:rsidRPr="00D84153">
        <w:rPr>
          <w:rFonts w:asciiTheme="majorBidi" w:hAnsiTheme="majorBidi" w:cstheme="majorBidi"/>
          <w:b/>
          <w:bCs/>
          <w:i/>
          <w:iCs/>
          <w:sz w:val="28"/>
          <w:szCs w:val="28"/>
        </w:rPr>
        <w:t>Qiao,corresponding</w:t>
      </w:r>
      <w:proofErr w:type="spellEnd"/>
      <w:r w:rsidR="002A2E34" w:rsidRPr="00D84153">
        <w:rPr>
          <w:rFonts w:asciiTheme="majorBidi" w:hAnsiTheme="majorBidi" w:cstheme="majorBidi"/>
          <w:b/>
          <w:bCs/>
          <w:i/>
          <w:iCs/>
          <w:sz w:val="28"/>
          <w:szCs w:val="28"/>
        </w:rPr>
        <w:t xml:space="preserve"> author3 and </w:t>
      </w:r>
      <w:proofErr w:type="spellStart"/>
      <w:r w:rsidR="002A2E34" w:rsidRPr="00D84153">
        <w:rPr>
          <w:rFonts w:asciiTheme="majorBidi" w:hAnsiTheme="majorBidi" w:cstheme="majorBidi"/>
          <w:b/>
          <w:bCs/>
          <w:i/>
          <w:iCs/>
          <w:sz w:val="28"/>
          <w:szCs w:val="28"/>
        </w:rPr>
        <w:t>Guo</w:t>
      </w:r>
      <w:proofErr w:type="spellEnd"/>
      <w:r w:rsidR="002A2E34" w:rsidRPr="00D84153">
        <w:rPr>
          <w:rFonts w:asciiTheme="majorBidi" w:hAnsiTheme="majorBidi" w:cstheme="majorBidi"/>
          <w:b/>
          <w:bCs/>
          <w:i/>
          <w:iCs/>
          <w:sz w:val="28"/>
          <w:szCs w:val="28"/>
        </w:rPr>
        <w:t>-Liang Wang ,</w:t>
      </w:r>
      <w:r w:rsidR="00A35A02" w:rsidRPr="00D84153">
        <w:rPr>
          <w:rFonts w:asciiTheme="majorBidi" w:hAnsiTheme="majorBidi" w:cstheme="majorBidi"/>
          <w:b/>
          <w:bCs/>
          <w:i/>
          <w:iCs/>
          <w:sz w:val="28"/>
          <w:szCs w:val="28"/>
        </w:rPr>
        <w:t xml:space="preserve">(2009): </w:t>
      </w:r>
      <w:r w:rsidR="00A35A02" w:rsidRPr="00D84153">
        <w:rPr>
          <w:rFonts w:asciiTheme="majorBidi" w:hAnsiTheme="majorBidi" w:cstheme="majorBidi"/>
          <w:sz w:val="28"/>
          <w:szCs w:val="28"/>
        </w:rPr>
        <w:t xml:space="preserve">Characterization of High-Fat, Diet-Induced, Non-alcoholic </w:t>
      </w:r>
      <w:proofErr w:type="spellStart"/>
      <w:r w:rsidR="00A35A02" w:rsidRPr="00D84153">
        <w:rPr>
          <w:rFonts w:asciiTheme="majorBidi" w:hAnsiTheme="majorBidi" w:cstheme="majorBidi"/>
          <w:sz w:val="28"/>
          <w:szCs w:val="28"/>
        </w:rPr>
        <w:t>Steatohepatitis</w:t>
      </w:r>
      <w:proofErr w:type="spellEnd"/>
      <w:r w:rsidR="00A35A02" w:rsidRPr="00D84153">
        <w:rPr>
          <w:rFonts w:asciiTheme="majorBidi" w:hAnsiTheme="majorBidi" w:cstheme="majorBidi"/>
          <w:sz w:val="28"/>
          <w:szCs w:val="28"/>
        </w:rPr>
        <w:t xml:space="preserve"> with Fibrosis in </w:t>
      </w:r>
      <w:proofErr w:type="spellStart"/>
      <w:r w:rsidR="00A35A02" w:rsidRPr="00D84153">
        <w:rPr>
          <w:rFonts w:asciiTheme="majorBidi" w:hAnsiTheme="majorBidi" w:cstheme="majorBidi"/>
          <w:sz w:val="28"/>
          <w:szCs w:val="28"/>
        </w:rPr>
        <w:t>Rats</w:t>
      </w:r>
      <w:hyperlink r:id="rId24" w:history="1">
        <w:r w:rsidR="00A35A02" w:rsidRPr="00D84153">
          <w:rPr>
            <w:rStyle w:val="Hyperlink"/>
            <w:rFonts w:asciiTheme="majorBidi" w:hAnsiTheme="majorBidi" w:cstheme="majorBidi"/>
            <w:color w:val="auto"/>
            <w:sz w:val="28"/>
            <w:szCs w:val="28"/>
            <w:u w:val="none"/>
          </w:rPr>
          <w:t>Dig</w:t>
        </w:r>
        <w:proofErr w:type="spellEnd"/>
        <w:r w:rsidR="00A35A02" w:rsidRPr="00D84153">
          <w:rPr>
            <w:rStyle w:val="Hyperlink"/>
            <w:rFonts w:asciiTheme="majorBidi" w:hAnsiTheme="majorBidi" w:cstheme="majorBidi"/>
            <w:color w:val="auto"/>
            <w:sz w:val="28"/>
            <w:szCs w:val="28"/>
            <w:u w:val="none"/>
          </w:rPr>
          <w:t xml:space="preserve"> Dis Sci.</w:t>
        </w:r>
      </w:hyperlink>
      <w:r w:rsidR="00A35A02" w:rsidRPr="00D84153">
        <w:rPr>
          <w:rFonts w:asciiTheme="majorBidi" w:hAnsiTheme="majorBidi" w:cstheme="majorBidi"/>
          <w:sz w:val="28"/>
          <w:szCs w:val="28"/>
        </w:rPr>
        <w:t xml:space="preserve"> 2010 Apr; 55(4): 931–940. </w:t>
      </w:r>
      <w:r w:rsidR="00A35A02" w:rsidRPr="00D84153">
        <w:rPr>
          <w:rStyle w:val="fm-vol-iss-date"/>
          <w:rFonts w:asciiTheme="majorBidi" w:hAnsiTheme="majorBidi" w:cstheme="majorBidi"/>
          <w:sz w:val="28"/>
          <w:szCs w:val="28"/>
        </w:rPr>
        <w:t>Published online 2009 May 21.</w:t>
      </w:r>
    </w:p>
    <w:p w:rsidR="00A24F7B" w:rsidRPr="00D84153" w:rsidRDefault="00A24F7B" w:rsidP="00D84153">
      <w:pPr>
        <w:widowControl w:val="0"/>
        <w:autoSpaceDE w:val="0"/>
        <w:autoSpaceDN w:val="0"/>
        <w:bidi w:val="0"/>
        <w:adjustRightInd w:val="0"/>
        <w:spacing w:line="360" w:lineRule="auto"/>
        <w:rPr>
          <w:rFonts w:asciiTheme="majorBidi" w:hAnsiTheme="majorBidi" w:cstheme="majorBidi"/>
          <w:sz w:val="28"/>
          <w:szCs w:val="28"/>
          <w:lang w:bidi="ar-EG"/>
        </w:rPr>
      </w:pPr>
      <w:r w:rsidRPr="00D84153">
        <w:rPr>
          <w:rFonts w:asciiTheme="majorBidi" w:hAnsiTheme="majorBidi" w:cstheme="majorBidi"/>
          <w:sz w:val="28"/>
          <w:szCs w:val="28"/>
          <w:lang w:bidi="ar-EG"/>
        </w:rPr>
        <w:t>35-</w:t>
      </w:r>
      <w:r w:rsidRPr="00D84153">
        <w:rPr>
          <w:rFonts w:asciiTheme="majorBidi" w:hAnsiTheme="majorBidi" w:cstheme="majorBidi"/>
          <w:b/>
          <w:bCs/>
          <w:i/>
          <w:iCs/>
          <w:sz w:val="28"/>
          <w:szCs w:val="28"/>
          <w:lang w:bidi="ar-EG"/>
        </w:rPr>
        <w:t xml:space="preserve"> Yang, J.J.; Li, G.L.; Liu, H.R.; </w:t>
      </w:r>
      <w:proofErr w:type="spellStart"/>
      <w:r w:rsidRPr="00D84153">
        <w:rPr>
          <w:rFonts w:asciiTheme="majorBidi" w:hAnsiTheme="majorBidi" w:cstheme="majorBidi"/>
          <w:b/>
          <w:bCs/>
          <w:i/>
          <w:iCs/>
          <w:sz w:val="28"/>
          <w:szCs w:val="28"/>
          <w:lang w:bidi="ar-EG"/>
        </w:rPr>
        <w:t>Ren</w:t>
      </w:r>
      <w:proofErr w:type="spellEnd"/>
      <w:r w:rsidRPr="00D84153">
        <w:rPr>
          <w:rFonts w:asciiTheme="majorBidi" w:hAnsiTheme="majorBidi" w:cstheme="majorBidi"/>
          <w:b/>
          <w:bCs/>
          <w:i/>
          <w:iCs/>
          <w:sz w:val="28"/>
          <w:szCs w:val="28"/>
          <w:lang w:bidi="ar-EG"/>
        </w:rPr>
        <w:t>, B.B</w:t>
      </w:r>
      <w:proofErr w:type="gramStart"/>
      <w:r w:rsidRPr="00D84153">
        <w:rPr>
          <w:rFonts w:asciiTheme="majorBidi" w:hAnsiTheme="majorBidi" w:cstheme="majorBidi"/>
          <w:b/>
          <w:bCs/>
          <w:i/>
          <w:iCs/>
          <w:sz w:val="28"/>
          <w:szCs w:val="28"/>
          <w:lang w:bidi="ar-EG"/>
        </w:rPr>
        <w:t>.(</w:t>
      </w:r>
      <w:proofErr w:type="gramEnd"/>
      <w:r w:rsidRPr="00D84153">
        <w:rPr>
          <w:rFonts w:asciiTheme="majorBidi" w:hAnsiTheme="majorBidi" w:cstheme="majorBidi"/>
          <w:b/>
          <w:bCs/>
          <w:i/>
          <w:iCs/>
          <w:sz w:val="28"/>
          <w:szCs w:val="28"/>
          <w:lang w:bidi="ar-EG"/>
        </w:rPr>
        <w:t xml:space="preserve">2003): </w:t>
      </w:r>
      <w:r w:rsidRPr="00D84153">
        <w:rPr>
          <w:rFonts w:asciiTheme="majorBidi" w:hAnsiTheme="majorBidi" w:cstheme="majorBidi"/>
          <w:sz w:val="28"/>
          <w:szCs w:val="28"/>
          <w:lang w:bidi="ar-EG"/>
        </w:rPr>
        <w:t xml:space="preserve">Effect of </w:t>
      </w:r>
      <w:proofErr w:type="spellStart"/>
      <w:r w:rsidRPr="00D84153">
        <w:rPr>
          <w:rFonts w:asciiTheme="majorBidi" w:hAnsiTheme="majorBidi" w:cstheme="majorBidi"/>
          <w:sz w:val="28"/>
          <w:szCs w:val="28"/>
          <w:lang w:bidi="ar-EG"/>
        </w:rPr>
        <w:t>eveningrose</w:t>
      </w:r>
      <w:proofErr w:type="spellEnd"/>
      <w:r w:rsidRPr="00D84153">
        <w:rPr>
          <w:rFonts w:asciiTheme="majorBidi" w:hAnsiTheme="majorBidi" w:cstheme="majorBidi"/>
          <w:sz w:val="28"/>
          <w:szCs w:val="28"/>
          <w:lang w:bidi="ar-EG"/>
        </w:rPr>
        <w:t xml:space="preserve"> oil on activities of oxygen free radical </w:t>
      </w:r>
      <w:proofErr w:type="spellStart"/>
      <w:r w:rsidRPr="00D84153">
        <w:rPr>
          <w:rFonts w:asciiTheme="majorBidi" w:hAnsiTheme="majorBidi" w:cstheme="majorBidi"/>
          <w:sz w:val="28"/>
          <w:szCs w:val="28"/>
          <w:lang w:bidi="ar-EG"/>
        </w:rPr>
        <w:t>scaverging</w:t>
      </w:r>
      <w:proofErr w:type="spellEnd"/>
      <w:r w:rsidRPr="00D84153">
        <w:rPr>
          <w:rFonts w:asciiTheme="majorBidi" w:hAnsiTheme="majorBidi" w:cstheme="majorBidi"/>
          <w:sz w:val="28"/>
          <w:szCs w:val="28"/>
          <w:lang w:bidi="ar-EG"/>
        </w:rPr>
        <w:t xml:space="preserve">-related enzymes and hepatic </w:t>
      </w:r>
      <w:proofErr w:type="spellStart"/>
      <w:r w:rsidRPr="00D84153">
        <w:rPr>
          <w:rFonts w:asciiTheme="majorBidi" w:hAnsiTheme="majorBidi" w:cstheme="majorBidi"/>
          <w:sz w:val="28"/>
          <w:szCs w:val="28"/>
          <w:lang w:bidi="ar-EG"/>
        </w:rPr>
        <w:t>morphosis</w:t>
      </w:r>
      <w:proofErr w:type="spellEnd"/>
      <w:r w:rsidRPr="00D84153">
        <w:rPr>
          <w:rFonts w:asciiTheme="majorBidi" w:hAnsiTheme="majorBidi" w:cstheme="majorBidi"/>
          <w:sz w:val="28"/>
          <w:szCs w:val="28"/>
          <w:lang w:bidi="ar-EG"/>
        </w:rPr>
        <w:t xml:space="preserve"> in rats on high lipid diet. J. </w:t>
      </w:r>
      <w:proofErr w:type="spellStart"/>
      <w:r w:rsidRPr="00D84153">
        <w:rPr>
          <w:rFonts w:asciiTheme="majorBidi" w:hAnsiTheme="majorBidi" w:cstheme="majorBidi"/>
          <w:sz w:val="28"/>
          <w:szCs w:val="28"/>
          <w:lang w:bidi="ar-EG"/>
        </w:rPr>
        <w:t>NingXia</w:t>
      </w:r>
      <w:proofErr w:type="spellEnd"/>
      <w:r w:rsidRPr="00D84153">
        <w:rPr>
          <w:rFonts w:asciiTheme="majorBidi" w:hAnsiTheme="majorBidi" w:cstheme="majorBidi"/>
          <w:sz w:val="28"/>
          <w:szCs w:val="28"/>
          <w:lang w:bidi="ar-EG"/>
        </w:rPr>
        <w:t xml:space="preserve"> Med. </w:t>
      </w:r>
      <w:proofErr w:type="spellStart"/>
      <w:r w:rsidRPr="00D84153">
        <w:rPr>
          <w:rFonts w:asciiTheme="majorBidi" w:hAnsiTheme="majorBidi" w:cstheme="majorBidi"/>
          <w:sz w:val="28"/>
          <w:szCs w:val="28"/>
          <w:lang w:bidi="ar-EG"/>
        </w:rPr>
        <w:t>Coll</w:t>
      </w:r>
      <w:proofErr w:type="spellEnd"/>
      <w:r w:rsidRPr="00D84153">
        <w:rPr>
          <w:rFonts w:asciiTheme="majorBidi" w:hAnsiTheme="majorBidi" w:cstheme="majorBidi"/>
          <w:sz w:val="28"/>
          <w:szCs w:val="28"/>
          <w:lang w:bidi="ar-EG"/>
        </w:rPr>
        <w:t>; 25: 244-246.</w:t>
      </w:r>
    </w:p>
    <w:p w:rsidR="00A35A02" w:rsidRPr="00D84153" w:rsidRDefault="00A35A02" w:rsidP="00D84153">
      <w:pPr>
        <w:widowControl w:val="0"/>
        <w:autoSpaceDE w:val="0"/>
        <w:autoSpaceDN w:val="0"/>
        <w:bidi w:val="0"/>
        <w:adjustRightInd w:val="0"/>
        <w:spacing w:line="360" w:lineRule="auto"/>
        <w:rPr>
          <w:rFonts w:asciiTheme="majorBidi" w:hAnsiTheme="majorBidi" w:cstheme="majorBidi"/>
          <w:sz w:val="28"/>
          <w:szCs w:val="28"/>
          <w:lang w:bidi="ar-EG"/>
        </w:rPr>
      </w:pPr>
      <w:r w:rsidRPr="00D84153">
        <w:rPr>
          <w:rFonts w:asciiTheme="majorBidi" w:hAnsiTheme="majorBidi" w:cstheme="majorBidi"/>
          <w:sz w:val="28"/>
          <w:szCs w:val="28"/>
          <w:lang w:bidi="ar-EG"/>
        </w:rPr>
        <w:t>36-</w:t>
      </w:r>
      <w:r w:rsidRPr="00D84153">
        <w:rPr>
          <w:rFonts w:asciiTheme="majorBidi" w:hAnsiTheme="majorBidi" w:cstheme="majorBidi"/>
          <w:b/>
          <w:bCs/>
          <w:i/>
          <w:iCs/>
          <w:sz w:val="28"/>
          <w:szCs w:val="28"/>
          <w:lang w:bidi="ar-EG"/>
        </w:rPr>
        <w:t xml:space="preserve"> </w:t>
      </w:r>
      <w:proofErr w:type="spellStart"/>
      <w:r w:rsidRPr="00D84153">
        <w:rPr>
          <w:rFonts w:asciiTheme="majorBidi" w:hAnsiTheme="majorBidi" w:cstheme="majorBidi"/>
          <w:b/>
          <w:bCs/>
          <w:i/>
          <w:iCs/>
          <w:sz w:val="28"/>
          <w:szCs w:val="28"/>
          <w:lang w:bidi="ar-EG"/>
        </w:rPr>
        <w:t>Demori</w:t>
      </w:r>
      <w:proofErr w:type="spellEnd"/>
      <w:r w:rsidRPr="00D84153">
        <w:rPr>
          <w:rFonts w:asciiTheme="majorBidi" w:hAnsiTheme="majorBidi" w:cstheme="majorBidi"/>
          <w:b/>
          <w:bCs/>
          <w:i/>
          <w:iCs/>
          <w:sz w:val="28"/>
          <w:szCs w:val="28"/>
          <w:lang w:bidi="ar-EG"/>
        </w:rPr>
        <w:t xml:space="preserve">, I.; </w:t>
      </w:r>
      <w:proofErr w:type="spellStart"/>
      <w:r w:rsidRPr="00D84153">
        <w:rPr>
          <w:rFonts w:asciiTheme="majorBidi" w:hAnsiTheme="majorBidi" w:cstheme="majorBidi"/>
          <w:b/>
          <w:bCs/>
          <w:i/>
          <w:iCs/>
          <w:sz w:val="28"/>
          <w:szCs w:val="28"/>
          <w:lang w:bidi="ar-EG"/>
        </w:rPr>
        <w:t>Voci</w:t>
      </w:r>
      <w:proofErr w:type="spellEnd"/>
      <w:r w:rsidRPr="00D84153">
        <w:rPr>
          <w:rFonts w:asciiTheme="majorBidi" w:hAnsiTheme="majorBidi" w:cstheme="majorBidi"/>
          <w:b/>
          <w:bCs/>
          <w:i/>
          <w:iCs/>
          <w:sz w:val="28"/>
          <w:szCs w:val="28"/>
          <w:lang w:bidi="ar-EG"/>
        </w:rPr>
        <w:t xml:space="preserve">, A.; </w:t>
      </w:r>
      <w:proofErr w:type="spellStart"/>
      <w:r w:rsidRPr="00D84153">
        <w:rPr>
          <w:rFonts w:asciiTheme="majorBidi" w:hAnsiTheme="majorBidi" w:cstheme="majorBidi"/>
          <w:b/>
          <w:bCs/>
          <w:i/>
          <w:iCs/>
          <w:sz w:val="28"/>
          <w:szCs w:val="28"/>
          <w:lang w:bidi="ar-EG"/>
        </w:rPr>
        <w:t>Fugassa</w:t>
      </w:r>
      <w:proofErr w:type="spellEnd"/>
      <w:r w:rsidRPr="00D84153">
        <w:rPr>
          <w:rFonts w:asciiTheme="majorBidi" w:hAnsiTheme="majorBidi" w:cstheme="majorBidi"/>
          <w:b/>
          <w:bCs/>
          <w:i/>
          <w:iCs/>
          <w:sz w:val="28"/>
          <w:szCs w:val="28"/>
          <w:lang w:bidi="ar-EG"/>
        </w:rPr>
        <w:t xml:space="preserve">, E.; </w:t>
      </w:r>
      <w:proofErr w:type="spellStart"/>
      <w:r w:rsidRPr="00D84153">
        <w:rPr>
          <w:rFonts w:asciiTheme="majorBidi" w:hAnsiTheme="majorBidi" w:cstheme="majorBidi"/>
          <w:b/>
          <w:bCs/>
          <w:i/>
          <w:iCs/>
          <w:sz w:val="28"/>
          <w:szCs w:val="28"/>
          <w:lang w:bidi="ar-EG"/>
        </w:rPr>
        <w:t>Burlando</w:t>
      </w:r>
      <w:proofErr w:type="spellEnd"/>
      <w:r w:rsidRPr="00D84153">
        <w:rPr>
          <w:rFonts w:asciiTheme="majorBidi" w:hAnsiTheme="majorBidi" w:cstheme="majorBidi"/>
          <w:b/>
          <w:bCs/>
          <w:i/>
          <w:iCs/>
          <w:sz w:val="28"/>
          <w:szCs w:val="28"/>
          <w:lang w:bidi="ar-EG"/>
        </w:rPr>
        <w:t>, B</w:t>
      </w:r>
      <w:proofErr w:type="gramStart"/>
      <w:r w:rsidRPr="00D84153">
        <w:rPr>
          <w:rFonts w:asciiTheme="majorBidi" w:hAnsiTheme="majorBidi" w:cstheme="majorBidi"/>
          <w:b/>
          <w:bCs/>
          <w:i/>
          <w:iCs/>
          <w:sz w:val="28"/>
          <w:szCs w:val="28"/>
          <w:lang w:bidi="ar-EG"/>
        </w:rPr>
        <w:t>.(</w:t>
      </w:r>
      <w:proofErr w:type="gramEnd"/>
      <w:r w:rsidRPr="00D84153">
        <w:rPr>
          <w:rFonts w:asciiTheme="majorBidi" w:hAnsiTheme="majorBidi" w:cstheme="majorBidi"/>
          <w:b/>
          <w:bCs/>
          <w:i/>
          <w:iCs/>
          <w:sz w:val="28"/>
          <w:szCs w:val="28"/>
          <w:lang w:bidi="ar-EG"/>
        </w:rPr>
        <w:t>2006):</w:t>
      </w:r>
      <w:r w:rsidRPr="00D84153">
        <w:rPr>
          <w:rFonts w:asciiTheme="majorBidi" w:hAnsiTheme="majorBidi" w:cstheme="majorBidi"/>
          <w:sz w:val="28"/>
          <w:szCs w:val="28"/>
          <w:lang w:bidi="ar-EG"/>
        </w:rPr>
        <w:t xml:space="preserve">Combined effects of high-fat diet and ethanol induce oxidative stress in rat liver. </w:t>
      </w:r>
      <w:proofErr w:type="gramStart"/>
      <w:r w:rsidRPr="00D84153">
        <w:rPr>
          <w:rFonts w:asciiTheme="majorBidi" w:hAnsiTheme="majorBidi" w:cstheme="majorBidi"/>
          <w:sz w:val="28"/>
          <w:szCs w:val="28"/>
          <w:lang w:bidi="ar-EG"/>
        </w:rPr>
        <w:t>Alcohol.</w:t>
      </w:r>
      <w:proofErr w:type="gramEnd"/>
      <w:r w:rsidRPr="00D84153">
        <w:rPr>
          <w:rFonts w:asciiTheme="majorBidi" w:hAnsiTheme="majorBidi" w:cstheme="majorBidi"/>
          <w:sz w:val="28"/>
          <w:szCs w:val="28"/>
          <w:lang w:bidi="ar-EG"/>
        </w:rPr>
        <w:t xml:space="preserve"> 40:185-191</w:t>
      </w:r>
    </w:p>
    <w:p w:rsidR="00A35A02" w:rsidRPr="00D84153" w:rsidRDefault="00A35A02" w:rsidP="00D84153">
      <w:pPr>
        <w:widowControl w:val="0"/>
        <w:autoSpaceDE w:val="0"/>
        <w:autoSpaceDN w:val="0"/>
        <w:bidi w:val="0"/>
        <w:adjustRightInd w:val="0"/>
        <w:spacing w:line="360" w:lineRule="auto"/>
        <w:rPr>
          <w:rFonts w:asciiTheme="majorBidi" w:hAnsiTheme="majorBidi" w:cstheme="majorBidi"/>
          <w:sz w:val="28"/>
          <w:szCs w:val="28"/>
          <w:lang w:bidi="ar-EG"/>
        </w:rPr>
      </w:pPr>
      <w:r w:rsidRPr="00D84153">
        <w:rPr>
          <w:rFonts w:asciiTheme="majorBidi" w:hAnsiTheme="majorBidi" w:cstheme="majorBidi"/>
          <w:sz w:val="28"/>
          <w:szCs w:val="28"/>
          <w:lang w:bidi="ar-EG"/>
        </w:rPr>
        <w:t>37-</w:t>
      </w:r>
      <w:r w:rsidRPr="00D84153">
        <w:rPr>
          <w:rFonts w:asciiTheme="majorBidi" w:hAnsiTheme="majorBidi" w:cstheme="majorBidi"/>
          <w:b/>
          <w:bCs/>
          <w:i/>
          <w:iCs/>
          <w:sz w:val="28"/>
          <w:szCs w:val="28"/>
          <w:lang w:bidi="ar-EG"/>
        </w:rPr>
        <w:t xml:space="preserve"> </w:t>
      </w:r>
      <w:proofErr w:type="spellStart"/>
      <w:r w:rsidR="002A2E34" w:rsidRPr="00D84153">
        <w:rPr>
          <w:rFonts w:asciiTheme="majorBidi" w:hAnsiTheme="majorBidi" w:cstheme="majorBidi"/>
          <w:b/>
          <w:bCs/>
          <w:i/>
          <w:iCs/>
          <w:sz w:val="28"/>
          <w:szCs w:val="28"/>
          <w:lang w:bidi="ar-EG"/>
        </w:rPr>
        <w:t>BoKang</w:t>
      </w:r>
      <w:proofErr w:type="spellEnd"/>
      <w:r w:rsidR="002A2E34" w:rsidRPr="00D84153">
        <w:rPr>
          <w:rFonts w:asciiTheme="majorBidi" w:hAnsiTheme="majorBidi" w:cstheme="majorBidi"/>
          <w:b/>
          <w:bCs/>
          <w:i/>
          <w:iCs/>
          <w:sz w:val="28"/>
          <w:szCs w:val="28"/>
          <w:lang w:bidi="ar-EG"/>
        </w:rPr>
        <w:t xml:space="preserve"> </w:t>
      </w:r>
      <w:proofErr w:type="gramStart"/>
      <w:r w:rsidR="002A2E34" w:rsidRPr="00D84153">
        <w:rPr>
          <w:rFonts w:asciiTheme="majorBidi" w:hAnsiTheme="majorBidi" w:cstheme="majorBidi"/>
          <w:b/>
          <w:bCs/>
          <w:i/>
          <w:iCs/>
          <w:sz w:val="28"/>
          <w:szCs w:val="28"/>
          <w:lang w:bidi="ar-EG"/>
        </w:rPr>
        <w:t>Cui ,</w:t>
      </w:r>
      <w:proofErr w:type="gramEnd"/>
      <w:r w:rsidR="002A2E34" w:rsidRPr="00D84153">
        <w:rPr>
          <w:rFonts w:asciiTheme="majorBidi" w:hAnsiTheme="majorBidi" w:cstheme="majorBidi"/>
          <w:b/>
          <w:bCs/>
          <w:i/>
          <w:iCs/>
          <w:sz w:val="28"/>
          <w:szCs w:val="28"/>
          <w:lang w:bidi="ar-EG"/>
        </w:rPr>
        <w:t xml:space="preserve"> Su Liu, </w:t>
      </w:r>
      <w:proofErr w:type="spellStart"/>
      <w:r w:rsidR="002A2E34" w:rsidRPr="00D84153">
        <w:rPr>
          <w:rFonts w:asciiTheme="majorBidi" w:hAnsiTheme="majorBidi" w:cstheme="majorBidi"/>
          <w:b/>
          <w:bCs/>
          <w:i/>
          <w:iCs/>
          <w:sz w:val="28"/>
          <w:szCs w:val="28"/>
          <w:lang w:bidi="ar-EG"/>
        </w:rPr>
        <w:t>XiaoJun</w:t>
      </w:r>
      <w:proofErr w:type="spellEnd"/>
      <w:r w:rsidR="002A2E34" w:rsidRPr="00D84153">
        <w:rPr>
          <w:rFonts w:asciiTheme="majorBidi" w:hAnsiTheme="majorBidi" w:cstheme="majorBidi"/>
          <w:b/>
          <w:bCs/>
          <w:i/>
          <w:iCs/>
          <w:sz w:val="28"/>
          <w:szCs w:val="28"/>
          <w:lang w:bidi="ar-EG"/>
        </w:rPr>
        <w:t xml:space="preserve"> Lin, Jun Wang, </w:t>
      </w:r>
      <w:proofErr w:type="spellStart"/>
      <w:r w:rsidR="002A2E34" w:rsidRPr="00D84153">
        <w:rPr>
          <w:rFonts w:asciiTheme="majorBidi" w:hAnsiTheme="majorBidi" w:cstheme="majorBidi"/>
          <w:b/>
          <w:bCs/>
          <w:i/>
          <w:iCs/>
          <w:sz w:val="28"/>
          <w:szCs w:val="28"/>
          <w:lang w:bidi="ar-EG"/>
        </w:rPr>
        <w:t>ShuHong</w:t>
      </w:r>
      <w:proofErr w:type="spellEnd"/>
      <w:r w:rsidR="002A2E34" w:rsidRPr="00D84153">
        <w:rPr>
          <w:rFonts w:asciiTheme="majorBidi" w:hAnsiTheme="majorBidi" w:cstheme="majorBidi"/>
          <w:b/>
          <w:bCs/>
          <w:i/>
          <w:iCs/>
          <w:sz w:val="28"/>
          <w:szCs w:val="28"/>
          <w:lang w:bidi="ar-EG"/>
        </w:rPr>
        <w:t xml:space="preserve"> Li, </w:t>
      </w:r>
      <w:proofErr w:type="spellStart"/>
      <w:r w:rsidR="002A2E34" w:rsidRPr="00D84153">
        <w:rPr>
          <w:rFonts w:asciiTheme="majorBidi" w:hAnsiTheme="majorBidi" w:cstheme="majorBidi"/>
          <w:b/>
          <w:bCs/>
          <w:i/>
          <w:iCs/>
          <w:sz w:val="28"/>
          <w:szCs w:val="28"/>
          <w:lang w:bidi="ar-EG"/>
        </w:rPr>
        <w:t>QiBo</w:t>
      </w:r>
      <w:proofErr w:type="spellEnd"/>
      <w:r w:rsidR="002A2E34" w:rsidRPr="00D84153">
        <w:rPr>
          <w:rFonts w:asciiTheme="majorBidi" w:hAnsiTheme="majorBidi" w:cstheme="majorBidi"/>
          <w:b/>
          <w:bCs/>
          <w:i/>
          <w:iCs/>
          <w:sz w:val="28"/>
          <w:szCs w:val="28"/>
          <w:lang w:bidi="ar-EG"/>
        </w:rPr>
        <w:t xml:space="preserve"> Wang et al ,</w:t>
      </w:r>
      <w:r w:rsidRPr="00D84153">
        <w:rPr>
          <w:rFonts w:asciiTheme="majorBidi" w:hAnsiTheme="majorBidi" w:cstheme="majorBidi"/>
          <w:b/>
          <w:bCs/>
          <w:i/>
          <w:iCs/>
          <w:sz w:val="28"/>
          <w:szCs w:val="28"/>
          <w:lang w:bidi="ar-EG"/>
        </w:rPr>
        <w:t>(2011):</w:t>
      </w:r>
      <w:r w:rsidRPr="00D84153">
        <w:rPr>
          <w:rFonts w:asciiTheme="majorBidi" w:hAnsiTheme="majorBidi" w:cstheme="majorBidi"/>
          <w:sz w:val="28"/>
          <w:szCs w:val="28"/>
          <w:lang w:bidi="ar-EG"/>
        </w:rPr>
        <w:t xml:space="preserve">Effects of </w:t>
      </w:r>
      <w:proofErr w:type="spellStart"/>
      <w:r w:rsidRPr="00D84153">
        <w:rPr>
          <w:rFonts w:asciiTheme="majorBidi" w:hAnsiTheme="majorBidi" w:cstheme="majorBidi"/>
          <w:sz w:val="28"/>
          <w:szCs w:val="28"/>
          <w:lang w:bidi="ar-EG"/>
        </w:rPr>
        <w:t>lycium</w:t>
      </w:r>
      <w:proofErr w:type="spellEnd"/>
      <w:r w:rsidRPr="00D84153">
        <w:rPr>
          <w:rFonts w:asciiTheme="majorBidi" w:hAnsiTheme="majorBidi" w:cstheme="majorBidi"/>
          <w:sz w:val="28"/>
          <w:szCs w:val="28"/>
          <w:lang w:bidi="ar-EG"/>
        </w:rPr>
        <w:t xml:space="preserve"> </w:t>
      </w:r>
      <w:proofErr w:type="spellStart"/>
      <w:r w:rsidRPr="00D84153">
        <w:rPr>
          <w:rFonts w:asciiTheme="majorBidi" w:hAnsiTheme="majorBidi" w:cstheme="majorBidi"/>
          <w:sz w:val="28"/>
          <w:szCs w:val="28"/>
          <w:lang w:bidi="ar-EG"/>
        </w:rPr>
        <w:t>barbarum</w:t>
      </w:r>
      <w:proofErr w:type="spellEnd"/>
      <w:r w:rsidRPr="00D84153">
        <w:rPr>
          <w:rFonts w:asciiTheme="majorBidi" w:hAnsiTheme="majorBidi" w:cstheme="majorBidi"/>
          <w:sz w:val="28"/>
          <w:szCs w:val="28"/>
          <w:lang w:bidi="ar-EG"/>
        </w:rPr>
        <w:t xml:space="preserve"> aqueous and ethanol extracts on high fat-diet induced oxidative </w:t>
      </w:r>
      <w:proofErr w:type="spellStart"/>
      <w:r w:rsidRPr="00D84153">
        <w:rPr>
          <w:rFonts w:asciiTheme="majorBidi" w:hAnsiTheme="majorBidi" w:cstheme="majorBidi"/>
          <w:sz w:val="28"/>
          <w:szCs w:val="28"/>
          <w:lang w:bidi="ar-EG"/>
        </w:rPr>
        <w:t>stressin</w:t>
      </w:r>
      <w:proofErr w:type="spellEnd"/>
      <w:r w:rsidRPr="00D84153">
        <w:rPr>
          <w:rFonts w:asciiTheme="majorBidi" w:hAnsiTheme="majorBidi" w:cstheme="majorBidi"/>
          <w:sz w:val="28"/>
          <w:szCs w:val="28"/>
          <w:lang w:bidi="ar-EG"/>
        </w:rPr>
        <w:t xml:space="preserve"> rat liver tissue. </w:t>
      </w:r>
      <w:proofErr w:type="gramStart"/>
      <w:r w:rsidRPr="00D84153">
        <w:rPr>
          <w:rFonts w:asciiTheme="majorBidi" w:hAnsiTheme="majorBidi" w:cstheme="majorBidi"/>
          <w:sz w:val="28"/>
          <w:szCs w:val="28"/>
          <w:lang w:bidi="ar-EG"/>
        </w:rPr>
        <w:t>Molecules.</w:t>
      </w:r>
      <w:proofErr w:type="gramEnd"/>
      <w:r w:rsidRPr="00D84153">
        <w:rPr>
          <w:rFonts w:asciiTheme="majorBidi" w:hAnsiTheme="majorBidi" w:cstheme="majorBidi"/>
          <w:sz w:val="28"/>
          <w:szCs w:val="28"/>
          <w:lang w:bidi="ar-EG"/>
        </w:rPr>
        <w:t xml:space="preserve"> 16:9116–9128.</w:t>
      </w:r>
    </w:p>
    <w:p w:rsidR="00A35A02" w:rsidRPr="00D84153" w:rsidRDefault="00A35A02" w:rsidP="00D84153">
      <w:pPr>
        <w:widowControl w:val="0"/>
        <w:autoSpaceDE w:val="0"/>
        <w:autoSpaceDN w:val="0"/>
        <w:bidi w:val="0"/>
        <w:adjustRightInd w:val="0"/>
        <w:spacing w:line="360" w:lineRule="auto"/>
        <w:rPr>
          <w:rFonts w:asciiTheme="majorBidi" w:hAnsiTheme="majorBidi" w:cstheme="majorBidi"/>
          <w:sz w:val="28"/>
          <w:szCs w:val="28"/>
          <w:lang w:bidi="ar-EG"/>
        </w:rPr>
      </w:pPr>
      <w:r w:rsidRPr="00D84153">
        <w:rPr>
          <w:rFonts w:asciiTheme="majorBidi" w:hAnsiTheme="majorBidi" w:cstheme="majorBidi"/>
          <w:sz w:val="28"/>
          <w:szCs w:val="28"/>
          <w:lang w:bidi="ar-EG"/>
        </w:rPr>
        <w:lastRenderedPageBreak/>
        <w:t>38-</w:t>
      </w:r>
      <w:r w:rsidRPr="00D84153">
        <w:rPr>
          <w:rFonts w:asciiTheme="majorBidi" w:hAnsiTheme="majorBidi" w:cstheme="majorBidi"/>
          <w:b/>
          <w:bCs/>
          <w:i/>
          <w:iCs/>
          <w:sz w:val="28"/>
          <w:szCs w:val="28"/>
          <w:lang w:bidi="ar-EG"/>
        </w:rPr>
        <w:t xml:space="preserve"> </w:t>
      </w:r>
      <w:proofErr w:type="spellStart"/>
      <w:r w:rsidRPr="00D84153">
        <w:rPr>
          <w:rFonts w:asciiTheme="majorBidi" w:hAnsiTheme="majorBidi" w:cstheme="majorBidi"/>
          <w:b/>
          <w:bCs/>
          <w:i/>
          <w:iCs/>
          <w:sz w:val="28"/>
          <w:szCs w:val="28"/>
          <w:lang w:bidi="ar-EG"/>
        </w:rPr>
        <w:t>Tourkostani</w:t>
      </w:r>
      <w:proofErr w:type="spellEnd"/>
      <w:r w:rsidRPr="00D84153">
        <w:rPr>
          <w:rFonts w:asciiTheme="majorBidi" w:hAnsiTheme="majorBidi" w:cstheme="majorBidi"/>
          <w:b/>
          <w:bCs/>
          <w:i/>
          <w:iCs/>
          <w:sz w:val="28"/>
          <w:szCs w:val="28"/>
          <w:lang w:bidi="ar-EG"/>
        </w:rPr>
        <w:t>, R.; Al Balouni</w:t>
      </w:r>
      <w:proofErr w:type="gramStart"/>
      <w:r w:rsidRPr="00D84153">
        <w:rPr>
          <w:rFonts w:asciiTheme="majorBidi" w:hAnsiTheme="majorBidi" w:cstheme="majorBidi"/>
          <w:b/>
          <w:bCs/>
          <w:i/>
          <w:iCs/>
          <w:sz w:val="28"/>
          <w:szCs w:val="28"/>
          <w:lang w:bidi="ar-EG"/>
        </w:rPr>
        <w:t>,I.A</w:t>
      </w:r>
      <w:proofErr w:type="gramEnd"/>
      <w:r w:rsidRPr="00D84153">
        <w:rPr>
          <w:rFonts w:asciiTheme="majorBidi" w:hAnsiTheme="majorBidi" w:cstheme="majorBidi"/>
          <w:b/>
          <w:bCs/>
          <w:i/>
          <w:iCs/>
          <w:sz w:val="28"/>
          <w:szCs w:val="28"/>
          <w:lang w:bidi="ar-EG"/>
        </w:rPr>
        <w:t>.;</w:t>
      </w:r>
      <w:proofErr w:type="spellStart"/>
      <w:r w:rsidRPr="00D84153">
        <w:rPr>
          <w:rFonts w:asciiTheme="majorBidi" w:hAnsiTheme="majorBidi" w:cstheme="majorBidi"/>
          <w:b/>
          <w:bCs/>
          <w:i/>
          <w:iCs/>
          <w:sz w:val="28"/>
          <w:szCs w:val="28"/>
          <w:lang w:bidi="ar-EG"/>
        </w:rPr>
        <w:t>Moselhy,S.S.and</w:t>
      </w:r>
      <w:proofErr w:type="spellEnd"/>
      <w:r w:rsidRPr="00D84153">
        <w:rPr>
          <w:rFonts w:asciiTheme="majorBidi" w:hAnsiTheme="majorBidi" w:cstheme="majorBidi"/>
          <w:b/>
          <w:bCs/>
          <w:i/>
          <w:iCs/>
          <w:sz w:val="28"/>
          <w:szCs w:val="28"/>
          <w:lang w:bidi="ar-EG"/>
        </w:rPr>
        <w:t xml:space="preserve"> </w:t>
      </w:r>
      <w:proofErr w:type="spellStart"/>
      <w:r w:rsidRPr="00D84153">
        <w:rPr>
          <w:rFonts w:asciiTheme="majorBidi" w:hAnsiTheme="majorBidi" w:cstheme="majorBidi"/>
          <w:b/>
          <w:bCs/>
          <w:i/>
          <w:iCs/>
          <w:sz w:val="28"/>
          <w:szCs w:val="28"/>
          <w:lang w:bidi="ar-EG"/>
        </w:rPr>
        <w:t>Kumosani,T.A</w:t>
      </w:r>
      <w:proofErr w:type="spellEnd"/>
      <w:r w:rsidRPr="00D84153">
        <w:rPr>
          <w:rFonts w:asciiTheme="majorBidi" w:hAnsiTheme="majorBidi" w:cstheme="majorBidi"/>
          <w:b/>
          <w:bCs/>
          <w:i/>
          <w:iCs/>
          <w:sz w:val="28"/>
          <w:szCs w:val="28"/>
          <w:lang w:bidi="ar-EG"/>
        </w:rPr>
        <w:t xml:space="preserve">. (2009): </w:t>
      </w:r>
      <w:r w:rsidRPr="00D84153">
        <w:rPr>
          <w:rFonts w:asciiTheme="majorBidi" w:hAnsiTheme="majorBidi" w:cstheme="majorBidi"/>
          <w:sz w:val="28"/>
          <w:szCs w:val="28"/>
          <w:lang w:bidi="ar-EG"/>
        </w:rPr>
        <w:t xml:space="preserve">A diet rich fiber improves lipid profile in rats fed on high fat </w:t>
      </w:r>
      <w:proofErr w:type="spellStart"/>
      <w:r w:rsidRPr="00D84153">
        <w:rPr>
          <w:rFonts w:asciiTheme="majorBidi" w:hAnsiTheme="majorBidi" w:cstheme="majorBidi"/>
          <w:sz w:val="28"/>
          <w:szCs w:val="28"/>
          <w:lang w:bidi="ar-EG"/>
        </w:rPr>
        <w:t>diet.Turk</w:t>
      </w:r>
      <w:proofErr w:type="spellEnd"/>
      <w:r w:rsidRPr="00D84153">
        <w:rPr>
          <w:rFonts w:asciiTheme="majorBidi" w:hAnsiTheme="majorBidi" w:cstheme="majorBidi"/>
          <w:sz w:val="28"/>
          <w:szCs w:val="28"/>
          <w:lang w:bidi="ar-EG"/>
        </w:rPr>
        <w:t xml:space="preserve"> J. </w:t>
      </w:r>
      <w:proofErr w:type="spellStart"/>
      <w:r w:rsidRPr="00D84153">
        <w:rPr>
          <w:rFonts w:asciiTheme="majorBidi" w:hAnsiTheme="majorBidi" w:cstheme="majorBidi"/>
          <w:sz w:val="28"/>
          <w:szCs w:val="28"/>
          <w:lang w:bidi="ar-EG"/>
        </w:rPr>
        <w:t>Biochem</w:t>
      </w:r>
      <w:proofErr w:type="spellEnd"/>
      <w:r w:rsidRPr="00D84153">
        <w:rPr>
          <w:rFonts w:asciiTheme="majorBidi" w:hAnsiTheme="majorBidi" w:cstheme="majorBidi"/>
          <w:sz w:val="28"/>
          <w:szCs w:val="28"/>
          <w:lang w:bidi="ar-EG"/>
        </w:rPr>
        <w:t>; 34 (2):105–111.</w:t>
      </w:r>
    </w:p>
    <w:p w:rsidR="00A24F7B" w:rsidRPr="00D84153" w:rsidRDefault="00A35A02" w:rsidP="00D84153">
      <w:pPr>
        <w:spacing w:line="360" w:lineRule="auto"/>
        <w:jc w:val="right"/>
        <w:rPr>
          <w:rFonts w:asciiTheme="majorBidi" w:hAnsiTheme="majorBidi" w:cstheme="majorBidi"/>
          <w:sz w:val="28"/>
          <w:szCs w:val="28"/>
          <w:lang w:bidi="ar-EG"/>
        </w:rPr>
      </w:pPr>
      <w:r w:rsidRPr="00D84153">
        <w:rPr>
          <w:rFonts w:asciiTheme="majorBidi" w:hAnsiTheme="majorBidi" w:cstheme="majorBidi"/>
          <w:b/>
          <w:bCs/>
          <w:i/>
          <w:iCs/>
          <w:sz w:val="28"/>
          <w:szCs w:val="28"/>
          <w:lang w:bidi="ar-EG"/>
        </w:rPr>
        <w:t>39-</w:t>
      </w:r>
      <w:r w:rsidR="00E82128" w:rsidRPr="00D84153">
        <w:rPr>
          <w:rFonts w:asciiTheme="majorBidi" w:hAnsiTheme="majorBidi" w:cstheme="majorBidi"/>
          <w:sz w:val="28"/>
          <w:szCs w:val="28"/>
        </w:rPr>
        <w:t xml:space="preserve"> </w:t>
      </w:r>
      <w:proofErr w:type="spellStart"/>
      <w:r w:rsidR="00E82128" w:rsidRPr="00D84153">
        <w:rPr>
          <w:rFonts w:asciiTheme="majorBidi" w:hAnsiTheme="majorBidi" w:cstheme="majorBidi"/>
          <w:b/>
          <w:bCs/>
          <w:i/>
          <w:iCs/>
          <w:sz w:val="28"/>
          <w:szCs w:val="28"/>
          <w:lang w:bidi="ar-EG"/>
        </w:rPr>
        <w:t>Josette</w:t>
      </w:r>
      <w:proofErr w:type="spellEnd"/>
      <w:r w:rsidR="00E82128" w:rsidRPr="00D84153">
        <w:rPr>
          <w:rFonts w:asciiTheme="majorBidi" w:hAnsiTheme="majorBidi" w:cstheme="majorBidi"/>
          <w:b/>
          <w:bCs/>
          <w:i/>
          <w:iCs/>
          <w:sz w:val="28"/>
          <w:szCs w:val="28"/>
          <w:lang w:bidi="ar-EG"/>
        </w:rPr>
        <w:t xml:space="preserve"> M </w:t>
      </w:r>
      <w:proofErr w:type="spellStart"/>
      <w:r w:rsidR="00E82128" w:rsidRPr="00D84153">
        <w:rPr>
          <w:rFonts w:asciiTheme="majorBidi" w:hAnsiTheme="majorBidi" w:cstheme="majorBidi"/>
          <w:b/>
          <w:bCs/>
          <w:i/>
          <w:iCs/>
          <w:sz w:val="28"/>
          <w:szCs w:val="28"/>
          <w:lang w:bidi="ar-EG"/>
        </w:rPr>
        <w:t>Northcott</w:t>
      </w:r>
      <w:proofErr w:type="spellEnd"/>
      <w:r w:rsidR="00E82128" w:rsidRPr="00D84153">
        <w:rPr>
          <w:rFonts w:asciiTheme="majorBidi" w:hAnsiTheme="majorBidi" w:cstheme="majorBidi"/>
          <w:b/>
          <w:bCs/>
          <w:i/>
          <w:iCs/>
          <w:sz w:val="28"/>
          <w:szCs w:val="28"/>
          <w:lang w:bidi="ar-EG"/>
        </w:rPr>
        <w:t xml:space="preserve"> 1, </w:t>
      </w:r>
      <w:proofErr w:type="spellStart"/>
      <w:r w:rsidR="00E82128" w:rsidRPr="00D84153">
        <w:rPr>
          <w:rFonts w:asciiTheme="majorBidi" w:hAnsiTheme="majorBidi" w:cstheme="majorBidi"/>
          <w:b/>
          <w:bCs/>
          <w:i/>
          <w:iCs/>
          <w:sz w:val="28"/>
          <w:szCs w:val="28"/>
          <w:lang w:bidi="ar-EG"/>
        </w:rPr>
        <w:t>Azadeh</w:t>
      </w:r>
      <w:proofErr w:type="spellEnd"/>
      <w:r w:rsidR="00E82128" w:rsidRPr="00D84153">
        <w:rPr>
          <w:rFonts w:asciiTheme="majorBidi" w:hAnsiTheme="majorBidi" w:cstheme="majorBidi"/>
          <w:b/>
          <w:bCs/>
          <w:i/>
          <w:iCs/>
          <w:sz w:val="28"/>
          <w:szCs w:val="28"/>
          <w:lang w:bidi="ar-EG"/>
        </w:rPr>
        <w:t xml:space="preserve"> </w:t>
      </w:r>
      <w:proofErr w:type="spellStart"/>
      <w:r w:rsidR="00E82128" w:rsidRPr="00D84153">
        <w:rPr>
          <w:rFonts w:asciiTheme="majorBidi" w:hAnsiTheme="majorBidi" w:cstheme="majorBidi"/>
          <w:b/>
          <w:bCs/>
          <w:i/>
          <w:iCs/>
          <w:sz w:val="28"/>
          <w:szCs w:val="28"/>
          <w:lang w:bidi="ar-EG"/>
        </w:rPr>
        <w:t>Yeganeh</w:t>
      </w:r>
      <w:proofErr w:type="spellEnd"/>
      <w:r w:rsidR="00E82128" w:rsidRPr="00D84153">
        <w:rPr>
          <w:rFonts w:asciiTheme="majorBidi" w:hAnsiTheme="majorBidi" w:cstheme="majorBidi"/>
          <w:b/>
          <w:bCs/>
          <w:i/>
          <w:iCs/>
          <w:sz w:val="28"/>
          <w:szCs w:val="28"/>
          <w:lang w:bidi="ar-EG"/>
        </w:rPr>
        <w:t xml:space="preserve">, Carla G Taylor, Peter </w:t>
      </w:r>
      <w:proofErr w:type="spellStart"/>
      <w:r w:rsidR="00E82128" w:rsidRPr="00D84153">
        <w:rPr>
          <w:rFonts w:asciiTheme="majorBidi" w:hAnsiTheme="majorBidi" w:cstheme="majorBidi"/>
          <w:b/>
          <w:bCs/>
          <w:i/>
          <w:iCs/>
          <w:sz w:val="28"/>
          <w:szCs w:val="28"/>
          <w:lang w:bidi="ar-EG"/>
        </w:rPr>
        <w:t>Zahradka</w:t>
      </w:r>
      <w:proofErr w:type="spellEnd"/>
      <w:r w:rsidR="00E82128" w:rsidRPr="00D84153">
        <w:rPr>
          <w:rFonts w:asciiTheme="majorBidi" w:hAnsiTheme="majorBidi" w:cstheme="majorBidi"/>
          <w:b/>
          <w:bCs/>
          <w:i/>
          <w:iCs/>
          <w:sz w:val="28"/>
          <w:szCs w:val="28"/>
          <w:lang w:bidi="ar-EG"/>
        </w:rPr>
        <w:t xml:space="preserve">, Jeffrey T </w:t>
      </w:r>
      <w:proofErr w:type="spellStart"/>
      <w:r w:rsidR="00E82128" w:rsidRPr="00D84153">
        <w:rPr>
          <w:rFonts w:asciiTheme="majorBidi" w:hAnsiTheme="majorBidi" w:cstheme="majorBidi"/>
          <w:b/>
          <w:bCs/>
          <w:i/>
          <w:iCs/>
          <w:sz w:val="28"/>
          <w:szCs w:val="28"/>
          <w:lang w:bidi="ar-EG"/>
        </w:rPr>
        <w:t>Wigle</w:t>
      </w:r>
      <w:proofErr w:type="spellEnd"/>
      <w:r w:rsidR="00E82128" w:rsidRPr="00D84153">
        <w:rPr>
          <w:rFonts w:asciiTheme="majorBidi" w:hAnsiTheme="majorBidi" w:cstheme="majorBidi"/>
          <w:b/>
          <w:bCs/>
          <w:i/>
          <w:iCs/>
          <w:sz w:val="28"/>
          <w:szCs w:val="28"/>
          <w:lang w:bidi="ar-EG"/>
        </w:rPr>
        <w:t>,</w:t>
      </w:r>
      <w:r w:rsidR="00525B42" w:rsidRPr="00D84153">
        <w:rPr>
          <w:rFonts w:asciiTheme="majorBidi" w:hAnsiTheme="majorBidi" w:cstheme="majorBidi"/>
          <w:b/>
          <w:bCs/>
          <w:i/>
          <w:iCs/>
          <w:sz w:val="28"/>
          <w:szCs w:val="28"/>
        </w:rPr>
        <w:t xml:space="preserve"> (2012):</w:t>
      </w:r>
      <w:proofErr w:type="spellStart"/>
      <w:r w:rsidRPr="00D84153">
        <w:rPr>
          <w:rFonts w:asciiTheme="majorBidi" w:hAnsiTheme="majorBidi" w:cstheme="majorBidi"/>
          <w:sz w:val="28"/>
          <w:szCs w:val="28"/>
        </w:rPr>
        <w:t>Adipokines</w:t>
      </w:r>
      <w:proofErr w:type="spellEnd"/>
      <w:r w:rsidRPr="00D84153">
        <w:rPr>
          <w:rFonts w:asciiTheme="majorBidi" w:hAnsiTheme="majorBidi" w:cstheme="majorBidi"/>
          <w:sz w:val="28"/>
          <w:szCs w:val="28"/>
        </w:rPr>
        <w:t xml:space="preserve"> and the cardiovascular system: Mechanisms mediating health and disease. </w:t>
      </w:r>
      <w:proofErr w:type="gramStart"/>
      <w:r w:rsidRPr="00D84153">
        <w:rPr>
          <w:rFonts w:asciiTheme="majorBidi" w:hAnsiTheme="majorBidi" w:cstheme="majorBidi"/>
          <w:i/>
          <w:iCs/>
          <w:sz w:val="28"/>
          <w:szCs w:val="28"/>
        </w:rPr>
        <w:t xml:space="preserve">Can. J. Physiol. </w:t>
      </w:r>
      <w:proofErr w:type="spellStart"/>
      <w:r w:rsidRPr="00D84153">
        <w:rPr>
          <w:rFonts w:asciiTheme="majorBidi" w:hAnsiTheme="majorBidi" w:cstheme="majorBidi"/>
          <w:i/>
          <w:iCs/>
          <w:sz w:val="28"/>
          <w:szCs w:val="28"/>
        </w:rPr>
        <w:t>Pharmacol</w:t>
      </w:r>
      <w:proofErr w:type="spellEnd"/>
      <w:r w:rsidRPr="00D84153">
        <w:rPr>
          <w:rFonts w:asciiTheme="majorBidi" w:hAnsiTheme="majorBidi" w:cstheme="majorBidi"/>
          <w:i/>
          <w:iCs/>
          <w:sz w:val="28"/>
          <w:szCs w:val="28"/>
        </w:rPr>
        <w:t>.</w:t>
      </w:r>
      <w:proofErr w:type="gramEnd"/>
      <w:r w:rsidRPr="00D84153">
        <w:rPr>
          <w:rFonts w:asciiTheme="majorBidi" w:hAnsiTheme="majorBidi" w:cstheme="majorBidi"/>
          <w:i/>
          <w:iCs/>
          <w:sz w:val="28"/>
          <w:szCs w:val="28"/>
        </w:rPr>
        <w:t> </w:t>
      </w:r>
      <w:r w:rsidRPr="00D84153">
        <w:rPr>
          <w:rFonts w:asciiTheme="majorBidi" w:hAnsiTheme="majorBidi" w:cstheme="majorBidi"/>
          <w:sz w:val="28"/>
          <w:szCs w:val="28"/>
        </w:rPr>
        <w:t>2012</w:t>
      </w:r>
      <w:proofErr w:type="gramStart"/>
      <w:r w:rsidRPr="00D84153">
        <w:rPr>
          <w:rFonts w:asciiTheme="majorBidi" w:hAnsiTheme="majorBidi" w:cstheme="majorBidi"/>
          <w:sz w:val="28"/>
          <w:szCs w:val="28"/>
        </w:rPr>
        <w:t>;90:1029</w:t>
      </w:r>
      <w:proofErr w:type="gramEnd"/>
      <w:r w:rsidRPr="00D84153">
        <w:rPr>
          <w:rFonts w:asciiTheme="majorBidi" w:hAnsiTheme="majorBidi" w:cstheme="majorBidi"/>
          <w:sz w:val="28"/>
          <w:szCs w:val="28"/>
        </w:rPr>
        <w:t xml:space="preserve">–1059. </w:t>
      </w:r>
      <w:proofErr w:type="spellStart"/>
      <w:proofErr w:type="gramStart"/>
      <w:r w:rsidRPr="00D84153">
        <w:rPr>
          <w:rFonts w:asciiTheme="majorBidi" w:hAnsiTheme="majorBidi" w:cstheme="majorBidi"/>
          <w:sz w:val="28"/>
          <w:szCs w:val="28"/>
        </w:rPr>
        <w:t>doi</w:t>
      </w:r>
      <w:proofErr w:type="spellEnd"/>
      <w:proofErr w:type="gramEnd"/>
      <w:r w:rsidRPr="00D84153">
        <w:rPr>
          <w:rFonts w:asciiTheme="majorBidi" w:hAnsiTheme="majorBidi" w:cstheme="majorBidi"/>
          <w:sz w:val="28"/>
          <w:szCs w:val="28"/>
        </w:rPr>
        <w:t>: 10.1139/y2012-053.</w:t>
      </w:r>
    </w:p>
    <w:p w:rsidR="00F73846" w:rsidRPr="00D84153" w:rsidRDefault="00A35A02" w:rsidP="00D84153">
      <w:pPr>
        <w:bidi w:val="0"/>
        <w:spacing w:line="360" w:lineRule="auto"/>
        <w:rPr>
          <w:rFonts w:asciiTheme="majorBidi" w:eastAsiaTheme="minorHAnsi" w:hAnsiTheme="majorBidi" w:cstheme="majorBidi"/>
          <w:sz w:val="28"/>
          <w:szCs w:val="28"/>
        </w:rPr>
      </w:pPr>
      <w:r w:rsidRPr="00D84153">
        <w:rPr>
          <w:rFonts w:asciiTheme="majorBidi" w:eastAsiaTheme="minorHAnsi" w:hAnsiTheme="majorBidi" w:cstheme="majorBidi"/>
          <w:sz w:val="28"/>
          <w:szCs w:val="28"/>
        </w:rPr>
        <w:t>40-</w:t>
      </w:r>
      <w:r w:rsidRPr="00D84153">
        <w:rPr>
          <w:rFonts w:asciiTheme="majorBidi" w:hAnsiTheme="majorBidi" w:cstheme="majorBidi"/>
          <w:b/>
          <w:bCs/>
          <w:i/>
          <w:iCs/>
          <w:sz w:val="28"/>
          <w:szCs w:val="28"/>
        </w:rPr>
        <w:t xml:space="preserve"> </w:t>
      </w:r>
      <w:proofErr w:type="spellStart"/>
      <w:r w:rsidRPr="00D84153">
        <w:rPr>
          <w:rFonts w:asciiTheme="majorBidi" w:hAnsiTheme="majorBidi" w:cstheme="majorBidi"/>
          <w:b/>
          <w:bCs/>
          <w:i/>
          <w:iCs/>
          <w:sz w:val="28"/>
          <w:szCs w:val="28"/>
        </w:rPr>
        <w:t>Yamawaki</w:t>
      </w:r>
      <w:proofErr w:type="spellEnd"/>
      <w:r w:rsidRPr="00D84153">
        <w:rPr>
          <w:rFonts w:asciiTheme="majorBidi" w:hAnsiTheme="majorBidi" w:cstheme="majorBidi"/>
          <w:b/>
          <w:bCs/>
          <w:i/>
          <w:iCs/>
          <w:sz w:val="28"/>
          <w:szCs w:val="28"/>
        </w:rPr>
        <w:t xml:space="preserve"> H</w:t>
      </w:r>
      <w:proofErr w:type="gramStart"/>
      <w:r w:rsidRPr="00D84153">
        <w:rPr>
          <w:rFonts w:asciiTheme="majorBidi" w:hAnsiTheme="majorBidi" w:cstheme="majorBidi"/>
          <w:b/>
          <w:bCs/>
          <w:i/>
          <w:iCs/>
          <w:sz w:val="28"/>
          <w:szCs w:val="28"/>
        </w:rPr>
        <w:t>,(</w:t>
      </w:r>
      <w:proofErr w:type="gramEnd"/>
      <w:r w:rsidRPr="00D84153">
        <w:rPr>
          <w:rFonts w:asciiTheme="majorBidi" w:hAnsiTheme="majorBidi" w:cstheme="majorBidi"/>
          <w:b/>
          <w:bCs/>
          <w:i/>
          <w:iCs/>
          <w:sz w:val="28"/>
          <w:szCs w:val="28"/>
        </w:rPr>
        <w:t>2011):</w:t>
      </w:r>
      <w:r w:rsidRPr="00D84153">
        <w:rPr>
          <w:rFonts w:asciiTheme="majorBidi" w:hAnsiTheme="majorBidi" w:cstheme="majorBidi"/>
          <w:sz w:val="28"/>
          <w:szCs w:val="28"/>
        </w:rPr>
        <w:t xml:space="preserve"> Vascular effects of novel </w:t>
      </w:r>
      <w:proofErr w:type="spellStart"/>
      <w:r w:rsidRPr="00D84153">
        <w:rPr>
          <w:rFonts w:asciiTheme="majorBidi" w:hAnsiTheme="majorBidi" w:cstheme="majorBidi"/>
          <w:sz w:val="28"/>
          <w:szCs w:val="28"/>
        </w:rPr>
        <w:t>adipocytokines</w:t>
      </w:r>
      <w:proofErr w:type="spellEnd"/>
      <w:r w:rsidRPr="00D84153">
        <w:rPr>
          <w:rFonts w:asciiTheme="majorBidi" w:hAnsiTheme="majorBidi" w:cstheme="majorBidi"/>
          <w:sz w:val="28"/>
          <w:szCs w:val="28"/>
        </w:rPr>
        <w:t>: Focus on vascular contractility and inflammatory responses. </w:t>
      </w:r>
      <w:r w:rsidRPr="00D84153">
        <w:rPr>
          <w:rFonts w:asciiTheme="majorBidi" w:hAnsiTheme="majorBidi" w:cstheme="majorBidi"/>
          <w:i/>
          <w:iCs/>
          <w:sz w:val="28"/>
          <w:szCs w:val="28"/>
        </w:rPr>
        <w:t>Biol. Pharm. Bull. </w:t>
      </w:r>
      <w:r w:rsidRPr="00D84153">
        <w:rPr>
          <w:rFonts w:asciiTheme="majorBidi" w:hAnsiTheme="majorBidi" w:cstheme="majorBidi"/>
          <w:sz w:val="28"/>
          <w:szCs w:val="28"/>
        </w:rPr>
        <w:t>2011</w:t>
      </w:r>
      <w:proofErr w:type="gramStart"/>
      <w:r w:rsidRPr="00D84153">
        <w:rPr>
          <w:rFonts w:asciiTheme="majorBidi" w:hAnsiTheme="majorBidi" w:cstheme="majorBidi"/>
          <w:sz w:val="28"/>
          <w:szCs w:val="28"/>
        </w:rPr>
        <w:t>;34:307</w:t>
      </w:r>
      <w:proofErr w:type="gramEnd"/>
      <w:r w:rsidRPr="00D84153">
        <w:rPr>
          <w:rFonts w:asciiTheme="majorBidi" w:hAnsiTheme="majorBidi" w:cstheme="majorBidi"/>
          <w:sz w:val="28"/>
          <w:szCs w:val="28"/>
        </w:rPr>
        <w:t xml:space="preserve">–310. </w:t>
      </w:r>
      <w:proofErr w:type="spellStart"/>
      <w:proofErr w:type="gramStart"/>
      <w:r w:rsidRPr="00D84153">
        <w:rPr>
          <w:rFonts w:asciiTheme="majorBidi" w:hAnsiTheme="majorBidi" w:cstheme="majorBidi"/>
          <w:sz w:val="28"/>
          <w:szCs w:val="28"/>
        </w:rPr>
        <w:t>doi</w:t>
      </w:r>
      <w:proofErr w:type="spellEnd"/>
      <w:proofErr w:type="gramEnd"/>
      <w:r w:rsidRPr="00D84153">
        <w:rPr>
          <w:rFonts w:asciiTheme="majorBidi" w:hAnsiTheme="majorBidi" w:cstheme="majorBidi"/>
          <w:sz w:val="28"/>
          <w:szCs w:val="28"/>
        </w:rPr>
        <w:t>: 10.1248/bpb.34.307.</w:t>
      </w:r>
    </w:p>
    <w:p w:rsidR="00A35A02" w:rsidRPr="00D84153" w:rsidRDefault="00A35A02"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41-</w:t>
      </w:r>
      <w:r w:rsidRPr="00D84153">
        <w:rPr>
          <w:rFonts w:asciiTheme="majorBidi" w:hAnsiTheme="majorBidi" w:cstheme="majorBidi"/>
          <w:b/>
          <w:bCs/>
          <w:i/>
          <w:iCs/>
          <w:sz w:val="28"/>
          <w:szCs w:val="28"/>
        </w:rPr>
        <w:t xml:space="preserve"> Fang H, Judd R.L</w:t>
      </w:r>
      <w:proofErr w:type="gramStart"/>
      <w:r w:rsidRPr="00D84153">
        <w:rPr>
          <w:rFonts w:asciiTheme="majorBidi" w:hAnsiTheme="majorBidi" w:cstheme="majorBidi"/>
          <w:b/>
          <w:bCs/>
          <w:i/>
          <w:iCs/>
          <w:sz w:val="28"/>
          <w:szCs w:val="28"/>
        </w:rPr>
        <w:t>,(</w:t>
      </w:r>
      <w:proofErr w:type="gramEnd"/>
      <w:r w:rsidRPr="00D84153">
        <w:rPr>
          <w:rFonts w:asciiTheme="majorBidi" w:hAnsiTheme="majorBidi" w:cstheme="majorBidi"/>
          <w:b/>
          <w:bCs/>
          <w:i/>
          <w:iCs/>
          <w:sz w:val="28"/>
          <w:szCs w:val="28"/>
        </w:rPr>
        <w:t>2018):</w:t>
      </w:r>
      <w:proofErr w:type="spellStart"/>
      <w:r w:rsidRPr="00D84153">
        <w:rPr>
          <w:rFonts w:asciiTheme="majorBidi" w:hAnsiTheme="majorBidi" w:cstheme="majorBidi"/>
          <w:sz w:val="28"/>
          <w:szCs w:val="28"/>
        </w:rPr>
        <w:t>Adiponectin</w:t>
      </w:r>
      <w:proofErr w:type="spellEnd"/>
      <w:r w:rsidRPr="00D84153">
        <w:rPr>
          <w:rFonts w:asciiTheme="majorBidi" w:hAnsiTheme="majorBidi" w:cstheme="majorBidi"/>
          <w:sz w:val="28"/>
          <w:szCs w:val="28"/>
        </w:rPr>
        <w:t xml:space="preserve"> Regulation and Function. </w:t>
      </w:r>
      <w:proofErr w:type="spellStart"/>
      <w:proofErr w:type="gramStart"/>
      <w:r w:rsidRPr="00D84153">
        <w:rPr>
          <w:rFonts w:asciiTheme="majorBidi" w:hAnsiTheme="majorBidi" w:cstheme="majorBidi"/>
          <w:i/>
          <w:iCs/>
          <w:sz w:val="28"/>
          <w:szCs w:val="28"/>
        </w:rPr>
        <w:t>Compr</w:t>
      </w:r>
      <w:proofErr w:type="spellEnd"/>
      <w:r w:rsidRPr="00D84153">
        <w:rPr>
          <w:rFonts w:asciiTheme="majorBidi" w:hAnsiTheme="majorBidi" w:cstheme="majorBidi"/>
          <w:i/>
          <w:iCs/>
          <w:sz w:val="28"/>
          <w:szCs w:val="28"/>
        </w:rPr>
        <w:t>.</w:t>
      </w:r>
      <w:proofErr w:type="gramEnd"/>
      <w:r w:rsidRPr="00D84153">
        <w:rPr>
          <w:rFonts w:asciiTheme="majorBidi" w:hAnsiTheme="majorBidi" w:cstheme="majorBidi"/>
          <w:i/>
          <w:iCs/>
          <w:sz w:val="28"/>
          <w:szCs w:val="28"/>
        </w:rPr>
        <w:t xml:space="preserve"> Physiol. </w:t>
      </w:r>
      <w:r w:rsidRPr="00D84153">
        <w:rPr>
          <w:rFonts w:asciiTheme="majorBidi" w:hAnsiTheme="majorBidi" w:cstheme="majorBidi"/>
          <w:sz w:val="28"/>
          <w:szCs w:val="28"/>
        </w:rPr>
        <w:t>2018</w:t>
      </w:r>
      <w:proofErr w:type="gramStart"/>
      <w:r w:rsidRPr="00D84153">
        <w:rPr>
          <w:rFonts w:asciiTheme="majorBidi" w:hAnsiTheme="majorBidi" w:cstheme="majorBidi"/>
          <w:sz w:val="28"/>
          <w:szCs w:val="28"/>
        </w:rPr>
        <w:t>;8:1031</w:t>
      </w:r>
      <w:proofErr w:type="gramEnd"/>
      <w:r w:rsidRPr="00D84153">
        <w:rPr>
          <w:rFonts w:asciiTheme="majorBidi" w:hAnsiTheme="majorBidi" w:cstheme="majorBidi"/>
          <w:sz w:val="28"/>
          <w:szCs w:val="28"/>
        </w:rPr>
        <w:t xml:space="preserve">–1063. </w:t>
      </w:r>
      <w:proofErr w:type="spellStart"/>
      <w:proofErr w:type="gramStart"/>
      <w:r w:rsidRPr="00D84153">
        <w:rPr>
          <w:rFonts w:asciiTheme="majorBidi" w:hAnsiTheme="majorBidi" w:cstheme="majorBidi"/>
          <w:sz w:val="28"/>
          <w:szCs w:val="28"/>
        </w:rPr>
        <w:t>doi</w:t>
      </w:r>
      <w:proofErr w:type="spellEnd"/>
      <w:proofErr w:type="gramEnd"/>
      <w:r w:rsidRPr="00D84153">
        <w:rPr>
          <w:rFonts w:asciiTheme="majorBidi" w:hAnsiTheme="majorBidi" w:cstheme="majorBidi"/>
          <w:sz w:val="28"/>
          <w:szCs w:val="28"/>
        </w:rPr>
        <w:t>: 10.1002/cphy.c170046.</w:t>
      </w:r>
    </w:p>
    <w:p w:rsidR="00A35A02" w:rsidRPr="00D84153" w:rsidRDefault="00A35A02"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42</w:t>
      </w:r>
      <w:r w:rsidR="00E82128" w:rsidRPr="00D84153">
        <w:rPr>
          <w:rFonts w:asciiTheme="majorBidi" w:hAnsiTheme="majorBidi" w:cstheme="majorBidi"/>
          <w:b/>
          <w:bCs/>
          <w:i/>
          <w:iCs/>
          <w:sz w:val="28"/>
          <w:szCs w:val="28"/>
        </w:rPr>
        <w:t>-</w:t>
      </w:r>
      <w:r w:rsidR="00E82128" w:rsidRPr="00D84153">
        <w:rPr>
          <w:rFonts w:asciiTheme="majorBidi" w:hAnsiTheme="majorBidi" w:cstheme="majorBidi"/>
          <w:sz w:val="28"/>
          <w:szCs w:val="28"/>
        </w:rPr>
        <w:t xml:space="preserve"> </w:t>
      </w:r>
      <w:proofErr w:type="spellStart"/>
      <w:r w:rsidR="00E82128" w:rsidRPr="00D84153">
        <w:rPr>
          <w:rFonts w:asciiTheme="majorBidi" w:hAnsiTheme="majorBidi" w:cstheme="majorBidi"/>
          <w:b/>
          <w:bCs/>
          <w:i/>
          <w:iCs/>
          <w:sz w:val="28"/>
          <w:szCs w:val="28"/>
        </w:rPr>
        <w:t>Bhojo</w:t>
      </w:r>
      <w:proofErr w:type="spellEnd"/>
      <w:r w:rsidR="00E82128" w:rsidRPr="00D84153">
        <w:rPr>
          <w:rFonts w:asciiTheme="majorBidi" w:hAnsiTheme="majorBidi" w:cstheme="majorBidi"/>
          <w:b/>
          <w:bCs/>
          <w:i/>
          <w:iCs/>
          <w:sz w:val="28"/>
          <w:szCs w:val="28"/>
        </w:rPr>
        <w:t xml:space="preserve"> Mal Tanwani1, Anwar Ali </w:t>
      </w:r>
      <w:proofErr w:type="spellStart"/>
      <w:r w:rsidR="00E82128" w:rsidRPr="00D84153">
        <w:rPr>
          <w:rFonts w:asciiTheme="majorBidi" w:hAnsiTheme="majorBidi" w:cstheme="majorBidi"/>
          <w:b/>
          <w:bCs/>
          <w:i/>
          <w:iCs/>
          <w:sz w:val="28"/>
          <w:szCs w:val="28"/>
        </w:rPr>
        <w:t>Jamali</w:t>
      </w:r>
      <w:proofErr w:type="spellEnd"/>
      <w:r w:rsidR="00E82128" w:rsidRPr="00D84153">
        <w:rPr>
          <w:rFonts w:asciiTheme="majorBidi" w:hAnsiTheme="majorBidi" w:cstheme="majorBidi"/>
          <w:b/>
          <w:bCs/>
          <w:i/>
          <w:iCs/>
          <w:sz w:val="28"/>
          <w:szCs w:val="28"/>
        </w:rPr>
        <w:t xml:space="preserve"> , </w:t>
      </w:r>
      <w:proofErr w:type="spellStart"/>
      <w:r w:rsidR="00E82128" w:rsidRPr="00D84153">
        <w:rPr>
          <w:rFonts w:asciiTheme="majorBidi" w:hAnsiTheme="majorBidi" w:cstheme="majorBidi"/>
          <w:b/>
          <w:bCs/>
          <w:i/>
          <w:iCs/>
          <w:sz w:val="28"/>
          <w:szCs w:val="28"/>
        </w:rPr>
        <w:t>Ghulam</w:t>
      </w:r>
      <w:proofErr w:type="spellEnd"/>
      <w:r w:rsidR="00E82128" w:rsidRPr="00D84153">
        <w:rPr>
          <w:rFonts w:asciiTheme="majorBidi" w:hAnsiTheme="majorBidi" w:cstheme="majorBidi"/>
          <w:b/>
          <w:bCs/>
          <w:i/>
          <w:iCs/>
          <w:sz w:val="28"/>
          <w:szCs w:val="28"/>
        </w:rPr>
        <w:t xml:space="preserve"> Mustafa </w:t>
      </w:r>
      <w:proofErr w:type="spellStart"/>
      <w:r w:rsidR="00E82128" w:rsidRPr="00D84153">
        <w:rPr>
          <w:rFonts w:asciiTheme="majorBidi" w:hAnsiTheme="majorBidi" w:cstheme="majorBidi"/>
          <w:b/>
          <w:bCs/>
          <w:i/>
          <w:iCs/>
          <w:sz w:val="28"/>
          <w:szCs w:val="28"/>
        </w:rPr>
        <w:t>Jamali</w:t>
      </w:r>
      <w:proofErr w:type="spellEnd"/>
      <w:r w:rsidR="00E82128" w:rsidRPr="00D84153">
        <w:rPr>
          <w:rFonts w:asciiTheme="majorBidi" w:hAnsiTheme="majorBidi" w:cstheme="majorBidi"/>
          <w:b/>
          <w:bCs/>
          <w:i/>
          <w:iCs/>
          <w:sz w:val="28"/>
          <w:szCs w:val="28"/>
        </w:rPr>
        <w:t xml:space="preserve"> , </w:t>
      </w:r>
      <w:proofErr w:type="spellStart"/>
      <w:r w:rsidR="00E82128" w:rsidRPr="00D84153">
        <w:rPr>
          <w:rFonts w:asciiTheme="majorBidi" w:hAnsiTheme="majorBidi" w:cstheme="majorBidi"/>
          <w:b/>
          <w:bCs/>
          <w:i/>
          <w:iCs/>
          <w:sz w:val="28"/>
          <w:szCs w:val="28"/>
        </w:rPr>
        <w:t>Ameer</w:t>
      </w:r>
      <w:proofErr w:type="spellEnd"/>
      <w:r w:rsidR="00E82128" w:rsidRPr="00D84153">
        <w:rPr>
          <w:rFonts w:asciiTheme="majorBidi" w:hAnsiTheme="majorBidi" w:cstheme="majorBidi"/>
          <w:b/>
          <w:bCs/>
          <w:i/>
          <w:iCs/>
          <w:sz w:val="28"/>
          <w:szCs w:val="28"/>
        </w:rPr>
        <w:t xml:space="preserve"> Ali </w:t>
      </w:r>
      <w:proofErr w:type="spellStart"/>
      <w:r w:rsidR="00E82128" w:rsidRPr="00D84153">
        <w:rPr>
          <w:rFonts w:asciiTheme="majorBidi" w:hAnsiTheme="majorBidi" w:cstheme="majorBidi"/>
          <w:b/>
          <w:bCs/>
          <w:i/>
          <w:iCs/>
          <w:sz w:val="28"/>
          <w:szCs w:val="28"/>
        </w:rPr>
        <w:t>Jamali</w:t>
      </w:r>
      <w:proofErr w:type="spellEnd"/>
      <w:r w:rsidR="00E82128" w:rsidRPr="00D84153">
        <w:rPr>
          <w:rFonts w:asciiTheme="majorBidi" w:hAnsiTheme="majorBidi" w:cstheme="majorBidi"/>
          <w:b/>
          <w:bCs/>
          <w:i/>
          <w:iCs/>
          <w:sz w:val="28"/>
          <w:szCs w:val="28"/>
        </w:rPr>
        <w:t xml:space="preserve"> , Muhammad Ali </w:t>
      </w:r>
      <w:proofErr w:type="spellStart"/>
      <w:r w:rsidR="00E82128" w:rsidRPr="00D84153">
        <w:rPr>
          <w:rFonts w:asciiTheme="majorBidi" w:hAnsiTheme="majorBidi" w:cstheme="majorBidi"/>
          <w:b/>
          <w:bCs/>
          <w:i/>
          <w:iCs/>
          <w:sz w:val="28"/>
          <w:szCs w:val="28"/>
        </w:rPr>
        <w:t>Sohail</w:t>
      </w:r>
      <w:proofErr w:type="spellEnd"/>
      <w:r w:rsidR="00E82128" w:rsidRPr="00D84153">
        <w:rPr>
          <w:rFonts w:asciiTheme="majorBidi" w:hAnsiTheme="majorBidi" w:cstheme="majorBidi"/>
          <w:b/>
          <w:bCs/>
          <w:i/>
          <w:iCs/>
          <w:sz w:val="28"/>
          <w:szCs w:val="28"/>
        </w:rPr>
        <w:t xml:space="preserve"> ,(2</w:t>
      </w:r>
      <w:r w:rsidRPr="00D84153">
        <w:rPr>
          <w:rFonts w:asciiTheme="majorBidi" w:hAnsiTheme="majorBidi" w:cstheme="majorBidi"/>
          <w:b/>
          <w:bCs/>
          <w:i/>
          <w:iCs/>
          <w:sz w:val="28"/>
          <w:szCs w:val="28"/>
        </w:rPr>
        <w:t>018):</w:t>
      </w:r>
      <w:r w:rsidRPr="00D84153">
        <w:rPr>
          <w:rFonts w:asciiTheme="majorBidi" w:hAnsiTheme="majorBidi" w:cstheme="majorBidi"/>
          <w:sz w:val="28"/>
          <w:szCs w:val="28"/>
        </w:rPr>
        <w:t xml:space="preserve"> Non Alcoholic Fatty Liver Disease: Assessment of Lipid Profile Estimation in Different Grades of Fatty Liver on Ultrasound. Open Journal </w:t>
      </w:r>
      <w:proofErr w:type="spellStart"/>
      <w:r w:rsidRPr="00D84153">
        <w:rPr>
          <w:rFonts w:asciiTheme="majorBidi" w:hAnsiTheme="majorBidi" w:cstheme="majorBidi"/>
          <w:sz w:val="28"/>
          <w:szCs w:val="28"/>
        </w:rPr>
        <w:t>o</w:t>
      </w:r>
      <w:proofErr w:type="spellEnd"/>
      <w:r w:rsidRPr="00D84153">
        <w:rPr>
          <w:rFonts w:asciiTheme="majorBidi" w:hAnsiTheme="majorBidi" w:cstheme="majorBidi"/>
          <w:sz w:val="28"/>
          <w:szCs w:val="28"/>
        </w:rPr>
        <w:t xml:space="preserve"> preventive medicine, 8, 70- 83.</w:t>
      </w:r>
    </w:p>
    <w:p w:rsidR="00A35A02" w:rsidRPr="00D84153" w:rsidRDefault="00A35A02" w:rsidP="00D84153">
      <w:pPr>
        <w:spacing w:line="360" w:lineRule="auto"/>
        <w:jc w:val="right"/>
        <w:rPr>
          <w:rFonts w:asciiTheme="majorBidi" w:hAnsiTheme="majorBidi" w:cstheme="majorBidi"/>
          <w:sz w:val="28"/>
          <w:szCs w:val="28"/>
        </w:rPr>
      </w:pPr>
      <w:r w:rsidRPr="00D84153">
        <w:rPr>
          <w:rFonts w:asciiTheme="majorBidi" w:hAnsiTheme="majorBidi" w:cstheme="majorBidi"/>
          <w:b/>
          <w:bCs/>
          <w:i/>
          <w:iCs/>
          <w:sz w:val="28"/>
          <w:szCs w:val="28"/>
        </w:rPr>
        <w:t xml:space="preserve">43-Farag Khalil, Mohamed Nabil </w:t>
      </w:r>
      <w:proofErr w:type="spellStart"/>
      <w:r w:rsidRPr="00D84153">
        <w:rPr>
          <w:rFonts w:asciiTheme="majorBidi" w:hAnsiTheme="majorBidi" w:cstheme="majorBidi"/>
          <w:b/>
          <w:bCs/>
          <w:i/>
          <w:iCs/>
          <w:sz w:val="28"/>
          <w:szCs w:val="28"/>
        </w:rPr>
        <w:t>Rafat</w:t>
      </w:r>
      <w:proofErr w:type="spellEnd"/>
      <w:r w:rsidRPr="00D84153">
        <w:rPr>
          <w:rFonts w:asciiTheme="majorBidi" w:hAnsiTheme="majorBidi" w:cstheme="majorBidi"/>
          <w:b/>
          <w:bCs/>
          <w:i/>
          <w:iCs/>
          <w:sz w:val="28"/>
          <w:szCs w:val="28"/>
        </w:rPr>
        <w:t xml:space="preserve">, Mohamed Salah </w:t>
      </w:r>
      <w:r w:rsidR="00296079" w:rsidRPr="00D84153">
        <w:rPr>
          <w:rFonts w:asciiTheme="majorBidi" w:hAnsiTheme="majorBidi" w:cstheme="majorBidi"/>
          <w:b/>
          <w:bCs/>
          <w:i/>
          <w:iCs/>
          <w:sz w:val="28"/>
          <w:szCs w:val="28"/>
        </w:rPr>
        <w:t>,</w:t>
      </w:r>
      <w:proofErr w:type="spellStart"/>
      <w:r w:rsidR="00296079" w:rsidRPr="00D84153">
        <w:rPr>
          <w:rFonts w:asciiTheme="majorBidi" w:hAnsiTheme="majorBidi" w:cstheme="majorBidi"/>
          <w:b/>
          <w:bCs/>
          <w:i/>
          <w:iCs/>
          <w:sz w:val="28"/>
          <w:szCs w:val="28"/>
        </w:rPr>
        <w:t>Attia</w:t>
      </w:r>
      <w:proofErr w:type="spellEnd"/>
      <w:r w:rsidR="00296079" w:rsidRPr="00D84153">
        <w:rPr>
          <w:rFonts w:asciiTheme="majorBidi" w:hAnsiTheme="majorBidi" w:cstheme="majorBidi"/>
          <w:b/>
          <w:bCs/>
          <w:i/>
          <w:iCs/>
          <w:sz w:val="28"/>
          <w:szCs w:val="28"/>
        </w:rPr>
        <w:t xml:space="preserve"> Mohamed</w:t>
      </w:r>
      <w:r w:rsidRPr="00D84153">
        <w:rPr>
          <w:rFonts w:asciiTheme="majorBidi" w:hAnsiTheme="majorBidi" w:cstheme="majorBidi"/>
          <w:b/>
          <w:bCs/>
          <w:i/>
          <w:iCs/>
          <w:sz w:val="28"/>
          <w:szCs w:val="28"/>
        </w:rPr>
        <w:t>, (2018):</w:t>
      </w:r>
      <w:r w:rsidRPr="00D84153">
        <w:rPr>
          <w:rFonts w:asciiTheme="majorBidi" w:hAnsiTheme="majorBidi" w:cstheme="majorBidi"/>
          <w:sz w:val="28"/>
          <w:szCs w:val="28"/>
        </w:rPr>
        <w:t xml:space="preserve"> Study of Lipid Profile in Different grades of Non- Alcoholic Fatty Liver Disease (October 2018) Vol. 73 (8), Page 7388-7393The Egyptian Journal of Hospital Medicine7388 Received:20/8/2018 Accepted:30/8/2018</w:t>
      </w:r>
    </w:p>
    <w:p w:rsidR="00A35A02" w:rsidRPr="00D84153" w:rsidRDefault="00A35A02"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44-</w:t>
      </w:r>
      <w:r w:rsidRPr="00D84153">
        <w:rPr>
          <w:rFonts w:asciiTheme="majorBidi" w:hAnsiTheme="majorBidi" w:cstheme="majorBidi"/>
          <w:b/>
          <w:bCs/>
          <w:i/>
          <w:iCs/>
          <w:sz w:val="28"/>
          <w:szCs w:val="28"/>
        </w:rPr>
        <w:t xml:space="preserve"> </w:t>
      </w:r>
      <w:r w:rsidR="00296079" w:rsidRPr="00D84153">
        <w:rPr>
          <w:rFonts w:asciiTheme="majorBidi" w:hAnsiTheme="majorBidi" w:cstheme="majorBidi"/>
          <w:b/>
          <w:bCs/>
          <w:i/>
          <w:iCs/>
          <w:sz w:val="28"/>
          <w:szCs w:val="28"/>
        </w:rPr>
        <w:t xml:space="preserve">Young </w:t>
      </w:r>
      <w:proofErr w:type="spellStart"/>
      <w:r w:rsidR="00296079" w:rsidRPr="00D84153">
        <w:rPr>
          <w:rFonts w:asciiTheme="majorBidi" w:hAnsiTheme="majorBidi" w:cstheme="majorBidi"/>
          <w:b/>
          <w:bCs/>
          <w:i/>
          <w:iCs/>
          <w:sz w:val="28"/>
          <w:szCs w:val="28"/>
        </w:rPr>
        <w:t>Mi</w:t>
      </w:r>
      <w:proofErr w:type="spellEnd"/>
      <w:r w:rsidR="00296079" w:rsidRPr="00D84153">
        <w:rPr>
          <w:rFonts w:asciiTheme="majorBidi" w:hAnsiTheme="majorBidi" w:cstheme="majorBidi"/>
          <w:b/>
          <w:bCs/>
          <w:i/>
          <w:iCs/>
          <w:sz w:val="28"/>
          <w:szCs w:val="28"/>
        </w:rPr>
        <w:t xml:space="preserve"> Song, Yong-ho Lee, </w:t>
      </w:r>
      <w:proofErr w:type="spellStart"/>
      <w:r w:rsidR="00296079" w:rsidRPr="00D84153">
        <w:rPr>
          <w:rFonts w:asciiTheme="majorBidi" w:hAnsiTheme="majorBidi" w:cstheme="majorBidi"/>
          <w:b/>
          <w:bCs/>
          <w:i/>
          <w:iCs/>
          <w:sz w:val="28"/>
          <w:szCs w:val="28"/>
        </w:rPr>
        <w:t>Ji</w:t>
      </w:r>
      <w:proofErr w:type="spellEnd"/>
      <w:r w:rsidR="00296079" w:rsidRPr="00D84153">
        <w:rPr>
          <w:rFonts w:asciiTheme="majorBidi" w:hAnsiTheme="majorBidi" w:cstheme="majorBidi"/>
          <w:b/>
          <w:bCs/>
          <w:i/>
          <w:iCs/>
          <w:sz w:val="28"/>
          <w:szCs w:val="28"/>
        </w:rPr>
        <w:t>-Won Kim, Dong-</w:t>
      </w:r>
      <w:proofErr w:type="spellStart"/>
      <w:r w:rsidR="00296079" w:rsidRPr="00D84153">
        <w:rPr>
          <w:rFonts w:asciiTheme="majorBidi" w:hAnsiTheme="majorBidi" w:cstheme="majorBidi"/>
          <w:b/>
          <w:bCs/>
          <w:i/>
          <w:iCs/>
          <w:sz w:val="28"/>
          <w:szCs w:val="28"/>
        </w:rPr>
        <w:t>Sik</w:t>
      </w:r>
      <w:proofErr w:type="spellEnd"/>
      <w:r w:rsidR="00296079" w:rsidRPr="00D84153">
        <w:rPr>
          <w:rFonts w:asciiTheme="majorBidi" w:hAnsiTheme="majorBidi" w:cstheme="majorBidi"/>
          <w:b/>
          <w:bCs/>
          <w:i/>
          <w:iCs/>
          <w:sz w:val="28"/>
          <w:szCs w:val="28"/>
        </w:rPr>
        <w:t xml:space="preserve"> Ham, </w:t>
      </w:r>
      <w:proofErr w:type="spellStart"/>
      <w:r w:rsidR="00296079" w:rsidRPr="00D84153">
        <w:rPr>
          <w:rFonts w:asciiTheme="majorBidi" w:hAnsiTheme="majorBidi" w:cstheme="majorBidi"/>
          <w:b/>
          <w:bCs/>
          <w:i/>
          <w:iCs/>
          <w:sz w:val="28"/>
          <w:szCs w:val="28"/>
        </w:rPr>
        <w:t>Eun-Seok</w:t>
      </w:r>
      <w:proofErr w:type="spellEnd"/>
      <w:r w:rsidR="00296079" w:rsidRPr="00D84153">
        <w:rPr>
          <w:rFonts w:asciiTheme="majorBidi" w:hAnsiTheme="majorBidi" w:cstheme="majorBidi"/>
          <w:b/>
          <w:bCs/>
          <w:i/>
          <w:iCs/>
          <w:sz w:val="28"/>
          <w:szCs w:val="28"/>
        </w:rPr>
        <w:t xml:space="preserve"> Kang, Bong </w:t>
      </w:r>
      <w:proofErr w:type="spellStart"/>
      <w:r w:rsidR="00296079" w:rsidRPr="00D84153">
        <w:rPr>
          <w:rFonts w:asciiTheme="majorBidi" w:hAnsiTheme="majorBidi" w:cstheme="majorBidi"/>
          <w:b/>
          <w:bCs/>
          <w:i/>
          <w:iCs/>
          <w:sz w:val="28"/>
          <w:szCs w:val="28"/>
        </w:rPr>
        <w:t>Soo</w:t>
      </w:r>
      <w:proofErr w:type="spellEnd"/>
      <w:r w:rsidR="00296079" w:rsidRPr="00D84153">
        <w:rPr>
          <w:rFonts w:asciiTheme="majorBidi" w:hAnsiTheme="majorBidi" w:cstheme="majorBidi"/>
          <w:b/>
          <w:bCs/>
          <w:i/>
          <w:iCs/>
          <w:sz w:val="28"/>
          <w:szCs w:val="28"/>
        </w:rPr>
        <w:t xml:space="preserve"> </w:t>
      </w:r>
      <w:proofErr w:type="spellStart"/>
      <w:r w:rsidR="00296079" w:rsidRPr="00D84153">
        <w:rPr>
          <w:rFonts w:asciiTheme="majorBidi" w:hAnsiTheme="majorBidi" w:cstheme="majorBidi"/>
          <w:b/>
          <w:bCs/>
          <w:i/>
          <w:iCs/>
          <w:sz w:val="28"/>
          <w:szCs w:val="28"/>
        </w:rPr>
        <w:t>Cha</w:t>
      </w:r>
      <w:proofErr w:type="gramStart"/>
      <w:r w:rsidR="00296079" w:rsidRPr="00D84153">
        <w:rPr>
          <w:rFonts w:asciiTheme="majorBidi" w:hAnsiTheme="majorBidi" w:cstheme="majorBidi"/>
          <w:b/>
          <w:bCs/>
          <w:i/>
          <w:iCs/>
          <w:sz w:val="28"/>
          <w:szCs w:val="28"/>
        </w:rPr>
        <w:t>,</w:t>
      </w:r>
      <w:r w:rsidRPr="00D84153">
        <w:rPr>
          <w:rFonts w:asciiTheme="majorBidi" w:hAnsiTheme="majorBidi" w:cstheme="majorBidi"/>
          <w:b/>
          <w:bCs/>
          <w:i/>
          <w:iCs/>
          <w:sz w:val="28"/>
          <w:szCs w:val="28"/>
        </w:rPr>
        <w:t>et</w:t>
      </w:r>
      <w:proofErr w:type="spellEnd"/>
      <w:proofErr w:type="gramEnd"/>
      <w:r w:rsidRPr="00D84153">
        <w:rPr>
          <w:rFonts w:asciiTheme="majorBidi" w:hAnsiTheme="majorBidi" w:cstheme="majorBidi"/>
          <w:b/>
          <w:bCs/>
          <w:i/>
          <w:iCs/>
          <w:sz w:val="28"/>
          <w:szCs w:val="28"/>
        </w:rPr>
        <w:t xml:space="preserve"> al., (2015):</w:t>
      </w:r>
      <w:r w:rsidRPr="00D84153">
        <w:rPr>
          <w:rFonts w:asciiTheme="majorBidi" w:hAnsiTheme="majorBidi" w:cstheme="majorBidi"/>
          <w:sz w:val="28"/>
          <w:szCs w:val="28"/>
        </w:rPr>
        <w:t xml:space="preserve"> Metformin alleviates </w:t>
      </w:r>
      <w:proofErr w:type="spellStart"/>
      <w:r w:rsidRPr="00D84153">
        <w:rPr>
          <w:rFonts w:asciiTheme="majorBidi" w:hAnsiTheme="majorBidi" w:cstheme="majorBidi"/>
          <w:sz w:val="28"/>
          <w:szCs w:val="28"/>
        </w:rPr>
        <w:t>hepatosteatosis</w:t>
      </w:r>
      <w:proofErr w:type="spellEnd"/>
      <w:r w:rsidRPr="00D84153">
        <w:rPr>
          <w:rFonts w:asciiTheme="majorBidi" w:hAnsiTheme="majorBidi" w:cstheme="majorBidi"/>
          <w:sz w:val="28"/>
          <w:szCs w:val="28"/>
        </w:rPr>
        <w:t xml:space="preserve"> by restoring SIRT1-mediated autophagy induction via an AMP-activated protein kinase-independent pathway. </w:t>
      </w:r>
      <w:proofErr w:type="gramStart"/>
      <w:r w:rsidRPr="00D84153">
        <w:rPr>
          <w:rFonts w:asciiTheme="majorBidi" w:hAnsiTheme="majorBidi" w:cstheme="majorBidi"/>
          <w:sz w:val="28"/>
          <w:szCs w:val="28"/>
        </w:rPr>
        <w:t>Autophagy.</w:t>
      </w:r>
      <w:proofErr w:type="gramEnd"/>
      <w:r w:rsidRPr="00D84153">
        <w:rPr>
          <w:rFonts w:asciiTheme="majorBidi" w:hAnsiTheme="majorBidi" w:cstheme="majorBidi"/>
          <w:sz w:val="28"/>
          <w:szCs w:val="28"/>
        </w:rPr>
        <w:t xml:space="preserve"> 2015</w:t>
      </w:r>
      <w:proofErr w:type="gramStart"/>
      <w:r w:rsidRPr="00D84153">
        <w:rPr>
          <w:rFonts w:asciiTheme="majorBidi" w:hAnsiTheme="majorBidi" w:cstheme="majorBidi"/>
          <w:sz w:val="28"/>
          <w:szCs w:val="28"/>
        </w:rPr>
        <w:t>;11:46</w:t>
      </w:r>
      <w:proofErr w:type="gramEnd"/>
      <w:r w:rsidRPr="00D84153">
        <w:rPr>
          <w:rFonts w:asciiTheme="majorBidi" w:hAnsiTheme="majorBidi" w:cstheme="majorBidi"/>
          <w:sz w:val="28"/>
          <w:szCs w:val="28"/>
        </w:rPr>
        <w:t>–59.</w:t>
      </w:r>
    </w:p>
    <w:p w:rsidR="00A35A02" w:rsidRPr="00D84153" w:rsidRDefault="00A35A02"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i/>
          <w:iCs/>
          <w:sz w:val="28"/>
          <w:szCs w:val="28"/>
        </w:rPr>
        <w:lastRenderedPageBreak/>
        <w:t>45-</w:t>
      </w:r>
      <w:hyperlink r:id="rId25" w:history="1">
        <w:r w:rsidRPr="00D84153">
          <w:rPr>
            <w:rStyle w:val="Hyperlink"/>
            <w:rFonts w:asciiTheme="majorBidi" w:hAnsiTheme="majorBidi" w:cstheme="majorBidi"/>
            <w:b/>
            <w:bCs/>
            <w:i/>
            <w:iCs/>
            <w:color w:val="auto"/>
            <w:sz w:val="28"/>
            <w:szCs w:val="28"/>
            <w:u w:val="none"/>
          </w:rPr>
          <w:t>Kyung-Soo Kim</w:t>
        </w:r>
      </w:hyperlink>
      <w:r w:rsidRPr="00D84153">
        <w:rPr>
          <w:rFonts w:asciiTheme="majorBidi" w:hAnsiTheme="majorBidi" w:cstheme="majorBidi"/>
          <w:b/>
          <w:bCs/>
          <w:i/>
          <w:iCs/>
          <w:sz w:val="28"/>
          <w:szCs w:val="28"/>
        </w:rPr>
        <w:t> and </w:t>
      </w:r>
      <w:proofErr w:type="spellStart"/>
      <w:r w:rsidRPr="00D84153">
        <w:rPr>
          <w:rFonts w:asciiTheme="majorBidi" w:hAnsiTheme="majorBidi" w:cstheme="majorBidi"/>
          <w:sz w:val="28"/>
          <w:szCs w:val="28"/>
        </w:rPr>
        <w:fldChar w:fldCharType="begin"/>
      </w:r>
      <w:r w:rsidRPr="00D84153">
        <w:rPr>
          <w:rFonts w:asciiTheme="majorBidi" w:hAnsiTheme="majorBidi" w:cstheme="majorBidi"/>
          <w:i/>
          <w:iCs/>
          <w:sz w:val="28"/>
          <w:szCs w:val="28"/>
        </w:rPr>
        <w:instrText xml:space="preserve"> HYPERLINK "https://www.ncbi.nlm.nih.gov/pubmed/?term=Lee%20BW%5BAuthor%5D&amp;cauthor=true&amp;cauthor_uid=32791578" </w:instrText>
      </w:r>
      <w:r w:rsidRPr="00D84153">
        <w:rPr>
          <w:rFonts w:asciiTheme="majorBidi" w:hAnsiTheme="majorBidi" w:cstheme="majorBidi"/>
          <w:sz w:val="28"/>
          <w:szCs w:val="28"/>
        </w:rPr>
        <w:fldChar w:fldCharType="separate"/>
      </w:r>
      <w:r w:rsidRPr="00D84153">
        <w:rPr>
          <w:rStyle w:val="Hyperlink"/>
          <w:rFonts w:asciiTheme="majorBidi" w:hAnsiTheme="majorBidi" w:cstheme="majorBidi"/>
          <w:b/>
          <w:bCs/>
          <w:i/>
          <w:iCs/>
          <w:color w:val="auto"/>
          <w:sz w:val="28"/>
          <w:szCs w:val="28"/>
          <w:u w:val="none"/>
        </w:rPr>
        <w:t>Byung</w:t>
      </w:r>
      <w:proofErr w:type="spellEnd"/>
      <w:r w:rsidRPr="00D84153">
        <w:rPr>
          <w:rStyle w:val="Hyperlink"/>
          <w:rFonts w:asciiTheme="majorBidi" w:hAnsiTheme="majorBidi" w:cstheme="majorBidi"/>
          <w:b/>
          <w:bCs/>
          <w:i/>
          <w:iCs/>
          <w:color w:val="auto"/>
          <w:sz w:val="28"/>
          <w:szCs w:val="28"/>
          <w:u w:val="none"/>
        </w:rPr>
        <w:t>-Wan Lee</w:t>
      </w:r>
      <w:r w:rsidRPr="00D84153">
        <w:rPr>
          <w:rStyle w:val="Hyperlink"/>
          <w:rFonts w:asciiTheme="majorBidi" w:hAnsiTheme="majorBidi" w:cstheme="majorBidi"/>
          <w:b/>
          <w:bCs/>
          <w:i/>
          <w:iCs/>
          <w:color w:val="auto"/>
          <w:sz w:val="28"/>
          <w:szCs w:val="28"/>
          <w:u w:val="none"/>
        </w:rPr>
        <w:fldChar w:fldCharType="end"/>
      </w:r>
      <w:r w:rsidRPr="00D84153">
        <w:rPr>
          <w:rFonts w:asciiTheme="majorBidi" w:hAnsiTheme="majorBidi" w:cstheme="majorBidi"/>
          <w:b/>
          <w:bCs/>
          <w:i/>
          <w:iCs/>
          <w:sz w:val="28"/>
          <w:szCs w:val="28"/>
        </w:rPr>
        <w:t xml:space="preserve"> , (2020): </w:t>
      </w:r>
      <w:r w:rsidRPr="00D84153">
        <w:rPr>
          <w:rFonts w:asciiTheme="majorBidi" w:hAnsiTheme="majorBidi" w:cstheme="majorBidi"/>
          <w:sz w:val="28"/>
          <w:szCs w:val="28"/>
        </w:rPr>
        <w:t xml:space="preserve">Beneficial effect of anti-diabetic drugs for nonalcoholic fatty liver </w:t>
      </w:r>
      <w:proofErr w:type="gramStart"/>
      <w:r w:rsidRPr="00D84153">
        <w:rPr>
          <w:rFonts w:asciiTheme="majorBidi" w:hAnsiTheme="majorBidi" w:cstheme="majorBidi"/>
          <w:sz w:val="28"/>
          <w:szCs w:val="28"/>
        </w:rPr>
        <w:t xml:space="preserve">disease  </w:t>
      </w:r>
      <w:proofErr w:type="gramEnd"/>
      <w:r w:rsidRPr="00D84153">
        <w:rPr>
          <w:rFonts w:asciiTheme="majorBidi" w:hAnsiTheme="majorBidi" w:cstheme="majorBidi"/>
          <w:sz w:val="28"/>
          <w:szCs w:val="28"/>
        </w:rPr>
        <w:fldChar w:fldCharType="begin"/>
      </w:r>
      <w:r w:rsidRPr="00D84153">
        <w:rPr>
          <w:rFonts w:asciiTheme="majorBidi" w:hAnsiTheme="majorBidi" w:cstheme="majorBidi"/>
          <w:sz w:val="28"/>
          <w:szCs w:val="28"/>
        </w:rPr>
        <w:instrText xml:space="preserve"> HYPERLINK "https://www.ncbi.nlm.nih.gov/pmc/articles/PMC7641556/" </w:instrText>
      </w:r>
      <w:r w:rsidRPr="00D84153">
        <w:rPr>
          <w:rFonts w:asciiTheme="majorBidi" w:hAnsiTheme="majorBidi" w:cstheme="majorBidi"/>
          <w:sz w:val="28"/>
          <w:szCs w:val="28"/>
        </w:rPr>
        <w:fldChar w:fldCharType="separate"/>
      </w:r>
      <w:proofErr w:type="spellStart"/>
      <w:r w:rsidRPr="00D84153">
        <w:rPr>
          <w:rStyle w:val="Hyperlink"/>
          <w:rFonts w:asciiTheme="majorBidi" w:hAnsiTheme="majorBidi" w:cstheme="majorBidi"/>
          <w:color w:val="auto"/>
          <w:sz w:val="28"/>
          <w:szCs w:val="28"/>
          <w:u w:val="none"/>
        </w:rPr>
        <w:t>Clin</w:t>
      </w:r>
      <w:proofErr w:type="spellEnd"/>
      <w:r w:rsidRPr="00D84153">
        <w:rPr>
          <w:rStyle w:val="Hyperlink"/>
          <w:rFonts w:asciiTheme="majorBidi" w:hAnsiTheme="majorBidi" w:cstheme="majorBidi"/>
          <w:color w:val="auto"/>
          <w:sz w:val="28"/>
          <w:szCs w:val="28"/>
          <w:u w:val="none"/>
        </w:rPr>
        <w:t xml:space="preserve"> </w:t>
      </w:r>
      <w:proofErr w:type="spellStart"/>
      <w:r w:rsidRPr="00D84153">
        <w:rPr>
          <w:rStyle w:val="Hyperlink"/>
          <w:rFonts w:asciiTheme="majorBidi" w:hAnsiTheme="majorBidi" w:cstheme="majorBidi"/>
          <w:color w:val="auto"/>
          <w:sz w:val="28"/>
          <w:szCs w:val="28"/>
          <w:u w:val="none"/>
        </w:rPr>
        <w:t>Mol</w:t>
      </w:r>
      <w:proofErr w:type="spellEnd"/>
      <w:r w:rsidRPr="00D84153">
        <w:rPr>
          <w:rStyle w:val="Hyperlink"/>
          <w:rFonts w:asciiTheme="majorBidi" w:hAnsiTheme="majorBidi" w:cstheme="majorBidi"/>
          <w:color w:val="auto"/>
          <w:sz w:val="28"/>
          <w:szCs w:val="28"/>
          <w:u w:val="none"/>
        </w:rPr>
        <w:t xml:space="preserve"> </w:t>
      </w:r>
      <w:proofErr w:type="spellStart"/>
      <w:r w:rsidRPr="00D84153">
        <w:rPr>
          <w:rStyle w:val="Hyperlink"/>
          <w:rFonts w:asciiTheme="majorBidi" w:hAnsiTheme="majorBidi" w:cstheme="majorBidi"/>
          <w:color w:val="auto"/>
          <w:sz w:val="28"/>
          <w:szCs w:val="28"/>
          <w:u w:val="none"/>
        </w:rPr>
        <w:t>Hepatol</w:t>
      </w:r>
      <w:proofErr w:type="spellEnd"/>
      <w:r w:rsidRPr="00D84153">
        <w:rPr>
          <w:rStyle w:val="Hyperlink"/>
          <w:rFonts w:asciiTheme="majorBidi" w:hAnsiTheme="majorBidi" w:cstheme="majorBidi"/>
          <w:color w:val="auto"/>
          <w:sz w:val="28"/>
          <w:szCs w:val="28"/>
          <w:u w:val="none"/>
        </w:rPr>
        <w:t>.</w:t>
      </w:r>
      <w:r w:rsidRPr="00D84153">
        <w:rPr>
          <w:rFonts w:asciiTheme="majorBidi" w:hAnsiTheme="majorBidi" w:cstheme="majorBidi"/>
          <w:sz w:val="28"/>
          <w:szCs w:val="28"/>
        </w:rPr>
        <w:fldChar w:fldCharType="end"/>
      </w:r>
      <w:r w:rsidRPr="00D84153">
        <w:rPr>
          <w:rFonts w:asciiTheme="majorBidi" w:hAnsiTheme="majorBidi" w:cstheme="majorBidi"/>
          <w:sz w:val="28"/>
          <w:szCs w:val="28"/>
        </w:rPr>
        <w:t> 2020 Oct; 26(4): 430–443.Published online 2020 Aug 14. </w:t>
      </w:r>
      <w:proofErr w:type="spellStart"/>
      <w:proofErr w:type="gramStart"/>
      <w:r w:rsidRPr="00D84153">
        <w:rPr>
          <w:rFonts w:asciiTheme="majorBidi" w:hAnsiTheme="majorBidi" w:cstheme="majorBidi"/>
          <w:sz w:val="28"/>
          <w:szCs w:val="28"/>
        </w:rPr>
        <w:t>doi</w:t>
      </w:r>
      <w:proofErr w:type="spellEnd"/>
      <w:proofErr w:type="gramEnd"/>
      <w:r w:rsidRPr="00D84153">
        <w:rPr>
          <w:rFonts w:asciiTheme="majorBidi" w:hAnsiTheme="majorBidi" w:cstheme="majorBidi"/>
          <w:sz w:val="28"/>
          <w:szCs w:val="28"/>
        </w:rPr>
        <w:t>: </w:t>
      </w:r>
      <w:hyperlink r:id="rId26" w:tgtFrame="_blank" w:history="1">
        <w:r w:rsidRPr="00D84153">
          <w:rPr>
            <w:rStyle w:val="Hyperlink"/>
            <w:rFonts w:asciiTheme="majorBidi" w:hAnsiTheme="majorBidi" w:cstheme="majorBidi"/>
            <w:color w:val="auto"/>
            <w:sz w:val="28"/>
            <w:szCs w:val="28"/>
            <w:u w:val="none"/>
          </w:rPr>
          <w:t>10.3350/cmh.2020.0137</w:t>
        </w:r>
      </w:hyperlink>
      <w:r w:rsidRPr="00D84153">
        <w:rPr>
          <w:rFonts w:asciiTheme="majorBidi" w:hAnsiTheme="majorBidi" w:cstheme="majorBidi"/>
          <w:sz w:val="28"/>
          <w:szCs w:val="28"/>
        </w:rPr>
        <w:t xml:space="preserve"> PMCID: PMC764  PMID: </w:t>
      </w:r>
      <w:hyperlink r:id="rId27" w:history="1">
        <w:r w:rsidRPr="00D84153">
          <w:rPr>
            <w:rStyle w:val="Hyperlink"/>
            <w:rFonts w:asciiTheme="majorBidi" w:hAnsiTheme="majorBidi" w:cstheme="majorBidi"/>
            <w:color w:val="auto"/>
            <w:sz w:val="28"/>
            <w:szCs w:val="28"/>
            <w:u w:val="none"/>
          </w:rPr>
          <w:t>32791578</w:t>
        </w:r>
      </w:hyperlink>
    </w:p>
    <w:p w:rsidR="00A35A02" w:rsidRPr="00D84153" w:rsidRDefault="003D0D8B" w:rsidP="00D84153">
      <w:pPr>
        <w:spacing w:line="360" w:lineRule="auto"/>
        <w:jc w:val="right"/>
        <w:rPr>
          <w:rFonts w:asciiTheme="majorBidi" w:hAnsiTheme="majorBidi" w:cstheme="majorBidi"/>
          <w:b/>
          <w:bCs/>
          <w:i/>
          <w:iCs/>
          <w:sz w:val="28"/>
          <w:szCs w:val="28"/>
        </w:rPr>
      </w:pPr>
      <w:r w:rsidRPr="00D84153">
        <w:rPr>
          <w:rFonts w:asciiTheme="majorBidi" w:eastAsiaTheme="minorHAnsi" w:hAnsiTheme="majorBidi" w:cstheme="majorBidi"/>
          <w:sz w:val="28"/>
          <w:szCs w:val="28"/>
        </w:rPr>
        <w:t>46</w:t>
      </w:r>
      <w:r w:rsidR="00A35A02" w:rsidRPr="00D84153">
        <w:rPr>
          <w:rFonts w:asciiTheme="majorBidi" w:eastAsiaTheme="minorHAnsi" w:hAnsiTheme="majorBidi" w:cstheme="majorBidi"/>
          <w:sz w:val="28"/>
          <w:szCs w:val="28"/>
        </w:rPr>
        <w:t>-</w:t>
      </w:r>
      <w:r w:rsidR="00A35A02" w:rsidRPr="00D84153">
        <w:rPr>
          <w:rFonts w:asciiTheme="majorBidi" w:hAnsiTheme="majorBidi" w:cstheme="majorBidi"/>
          <w:b/>
          <w:bCs/>
          <w:i/>
          <w:iCs/>
          <w:sz w:val="28"/>
          <w:szCs w:val="28"/>
        </w:rPr>
        <w:t xml:space="preserve"> </w:t>
      </w:r>
      <w:proofErr w:type="spellStart"/>
      <w:r w:rsidR="00A35A02" w:rsidRPr="00D84153">
        <w:rPr>
          <w:rFonts w:asciiTheme="majorBidi" w:hAnsiTheme="majorBidi" w:cstheme="majorBidi"/>
          <w:b/>
          <w:bCs/>
          <w:i/>
          <w:iCs/>
          <w:sz w:val="28"/>
          <w:szCs w:val="28"/>
        </w:rPr>
        <w:t>Haleh</w:t>
      </w:r>
      <w:proofErr w:type="spellEnd"/>
      <w:r w:rsidR="00A35A02" w:rsidRPr="00D84153">
        <w:rPr>
          <w:rFonts w:asciiTheme="majorBidi" w:hAnsiTheme="majorBidi" w:cstheme="majorBidi"/>
          <w:b/>
          <w:bCs/>
          <w:i/>
          <w:iCs/>
          <w:sz w:val="28"/>
          <w:szCs w:val="28"/>
        </w:rPr>
        <w:t xml:space="preserve"> </w:t>
      </w:r>
      <w:proofErr w:type="spellStart"/>
      <w:r w:rsidR="00A35A02" w:rsidRPr="00D84153">
        <w:rPr>
          <w:rFonts w:asciiTheme="majorBidi" w:hAnsiTheme="majorBidi" w:cstheme="majorBidi"/>
          <w:b/>
          <w:bCs/>
          <w:i/>
          <w:iCs/>
          <w:sz w:val="28"/>
          <w:szCs w:val="28"/>
        </w:rPr>
        <w:t>Chehrehgosha</w:t>
      </w:r>
      <w:proofErr w:type="spellEnd"/>
      <w:r w:rsidR="00A35A02" w:rsidRPr="00D84153">
        <w:rPr>
          <w:rFonts w:asciiTheme="majorBidi" w:hAnsiTheme="majorBidi" w:cstheme="majorBidi"/>
          <w:b/>
          <w:bCs/>
          <w:i/>
          <w:iCs/>
          <w:sz w:val="28"/>
          <w:szCs w:val="28"/>
        </w:rPr>
        <w:t xml:space="preserve">, </w:t>
      </w:r>
      <w:proofErr w:type="spellStart"/>
      <w:r w:rsidR="00A35A02" w:rsidRPr="00D84153">
        <w:rPr>
          <w:rFonts w:asciiTheme="majorBidi" w:hAnsiTheme="majorBidi" w:cstheme="majorBidi"/>
          <w:b/>
          <w:bCs/>
          <w:i/>
          <w:iCs/>
          <w:sz w:val="28"/>
          <w:szCs w:val="28"/>
        </w:rPr>
        <w:t>Masoud</w:t>
      </w:r>
      <w:proofErr w:type="spellEnd"/>
      <w:r w:rsidR="00A35A02" w:rsidRPr="00D84153">
        <w:rPr>
          <w:rFonts w:asciiTheme="majorBidi" w:hAnsiTheme="majorBidi" w:cstheme="majorBidi"/>
          <w:b/>
          <w:bCs/>
          <w:i/>
          <w:iCs/>
          <w:sz w:val="28"/>
          <w:szCs w:val="28"/>
        </w:rPr>
        <w:t xml:space="preserve"> Reza </w:t>
      </w:r>
      <w:proofErr w:type="spellStart"/>
      <w:r w:rsidR="00A35A02" w:rsidRPr="00D84153">
        <w:rPr>
          <w:rFonts w:asciiTheme="majorBidi" w:hAnsiTheme="majorBidi" w:cstheme="majorBidi"/>
          <w:b/>
          <w:bCs/>
          <w:i/>
          <w:iCs/>
          <w:sz w:val="28"/>
          <w:szCs w:val="28"/>
        </w:rPr>
        <w:t>Sohrabi</w:t>
      </w:r>
      <w:proofErr w:type="spellEnd"/>
      <w:r w:rsidR="00A35A02" w:rsidRPr="00D84153">
        <w:rPr>
          <w:rFonts w:asciiTheme="majorBidi" w:hAnsiTheme="majorBidi" w:cstheme="majorBidi"/>
          <w:b/>
          <w:bCs/>
          <w:i/>
          <w:iCs/>
          <w:sz w:val="28"/>
          <w:szCs w:val="28"/>
        </w:rPr>
        <w:t xml:space="preserve">, </w:t>
      </w:r>
      <w:proofErr w:type="spellStart"/>
      <w:r w:rsidR="00A35A02" w:rsidRPr="00D84153">
        <w:rPr>
          <w:rFonts w:asciiTheme="majorBidi" w:hAnsiTheme="majorBidi" w:cstheme="majorBidi"/>
          <w:b/>
          <w:bCs/>
          <w:i/>
          <w:iCs/>
          <w:sz w:val="28"/>
          <w:szCs w:val="28"/>
        </w:rPr>
        <w:t>Faramarz</w:t>
      </w:r>
      <w:proofErr w:type="spellEnd"/>
      <w:r w:rsidR="00A35A02" w:rsidRPr="00D84153">
        <w:rPr>
          <w:rFonts w:asciiTheme="majorBidi" w:hAnsiTheme="majorBidi" w:cstheme="majorBidi"/>
          <w:b/>
          <w:bCs/>
          <w:i/>
          <w:iCs/>
          <w:sz w:val="28"/>
          <w:szCs w:val="28"/>
        </w:rPr>
        <w:t xml:space="preserve"> Ismail-</w:t>
      </w:r>
      <w:proofErr w:type="spellStart"/>
      <w:r w:rsidR="00A35A02" w:rsidRPr="00D84153">
        <w:rPr>
          <w:rFonts w:asciiTheme="majorBidi" w:hAnsiTheme="majorBidi" w:cstheme="majorBidi"/>
          <w:b/>
          <w:bCs/>
          <w:i/>
          <w:iCs/>
          <w:sz w:val="28"/>
          <w:szCs w:val="28"/>
        </w:rPr>
        <w:t>Beigi,et</w:t>
      </w:r>
      <w:proofErr w:type="spellEnd"/>
      <w:r w:rsidR="00A35A02" w:rsidRPr="00D84153">
        <w:rPr>
          <w:rFonts w:asciiTheme="majorBidi" w:hAnsiTheme="majorBidi" w:cstheme="majorBidi"/>
          <w:b/>
          <w:bCs/>
          <w:i/>
          <w:iCs/>
          <w:sz w:val="28"/>
          <w:szCs w:val="28"/>
        </w:rPr>
        <w:t xml:space="preserve"> al (2021):</w:t>
      </w:r>
      <w:r w:rsidR="00A35A02" w:rsidRPr="00D84153">
        <w:rPr>
          <w:rFonts w:asciiTheme="majorBidi" w:hAnsiTheme="majorBidi" w:cstheme="majorBidi"/>
          <w:b/>
          <w:bCs/>
          <w:sz w:val="28"/>
          <w:szCs w:val="28"/>
        </w:rPr>
        <w:t xml:space="preserve"> </w:t>
      </w:r>
      <w:proofErr w:type="spellStart"/>
      <w:r w:rsidR="00A35A02" w:rsidRPr="00D84153">
        <w:rPr>
          <w:rFonts w:asciiTheme="majorBidi" w:hAnsiTheme="majorBidi" w:cstheme="majorBidi"/>
          <w:sz w:val="28"/>
          <w:szCs w:val="28"/>
        </w:rPr>
        <w:t>Empagliflozin</w:t>
      </w:r>
      <w:proofErr w:type="spellEnd"/>
      <w:r w:rsidR="00A35A02" w:rsidRPr="00D84153">
        <w:rPr>
          <w:rFonts w:asciiTheme="majorBidi" w:hAnsiTheme="majorBidi" w:cstheme="majorBidi"/>
          <w:sz w:val="28"/>
          <w:szCs w:val="28"/>
        </w:rPr>
        <w:t xml:space="preserve"> Improves Liver </w:t>
      </w:r>
      <w:proofErr w:type="spellStart"/>
      <w:r w:rsidR="00A35A02" w:rsidRPr="00D84153">
        <w:rPr>
          <w:rFonts w:asciiTheme="majorBidi" w:hAnsiTheme="majorBidi" w:cstheme="majorBidi"/>
          <w:sz w:val="28"/>
          <w:szCs w:val="28"/>
        </w:rPr>
        <w:t>Steatosis</w:t>
      </w:r>
      <w:proofErr w:type="spellEnd"/>
      <w:r w:rsidR="00A35A02" w:rsidRPr="00D84153">
        <w:rPr>
          <w:rFonts w:asciiTheme="majorBidi" w:hAnsiTheme="majorBidi" w:cstheme="majorBidi"/>
          <w:sz w:val="28"/>
          <w:szCs w:val="28"/>
        </w:rPr>
        <w:t xml:space="preserve"> and Fibrosis in Patients with Non-Alcoholic Fatty Liver Disease and Type 2 Diabetes: A Randomized, Double-Blind, Placebo-Controlled Clinical Trial Diabetes Therapy volume 12, pages843–861 (2021)Cite this article</w:t>
      </w:r>
    </w:p>
    <w:p w:rsidR="00A35A02" w:rsidRPr="00D84153" w:rsidRDefault="003D0D8B"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47</w:t>
      </w:r>
      <w:r w:rsidR="00A35A02" w:rsidRPr="00D84153">
        <w:rPr>
          <w:rFonts w:asciiTheme="majorBidi" w:eastAsiaTheme="minorHAnsi" w:hAnsiTheme="majorBidi" w:cstheme="majorBidi"/>
          <w:sz w:val="28"/>
          <w:szCs w:val="28"/>
        </w:rPr>
        <w:t>-</w:t>
      </w:r>
      <w:r w:rsidR="00A35A02" w:rsidRPr="00D84153">
        <w:rPr>
          <w:rFonts w:asciiTheme="majorBidi" w:hAnsiTheme="majorBidi" w:cstheme="majorBidi"/>
          <w:b/>
          <w:bCs/>
          <w:i/>
          <w:iCs/>
          <w:sz w:val="28"/>
          <w:szCs w:val="28"/>
        </w:rPr>
        <w:t xml:space="preserve"> </w:t>
      </w:r>
      <w:r w:rsidR="00C224E6" w:rsidRPr="00D84153">
        <w:rPr>
          <w:rFonts w:asciiTheme="majorBidi" w:hAnsiTheme="majorBidi" w:cstheme="majorBidi"/>
          <w:b/>
          <w:bCs/>
          <w:i/>
          <w:iCs/>
          <w:sz w:val="28"/>
          <w:szCs w:val="28"/>
        </w:rPr>
        <w:t xml:space="preserve">François </w:t>
      </w:r>
      <w:proofErr w:type="gramStart"/>
      <w:r w:rsidR="00C224E6" w:rsidRPr="00D84153">
        <w:rPr>
          <w:rFonts w:asciiTheme="majorBidi" w:hAnsiTheme="majorBidi" w:cstheme="majorBidi"/>
          <w:b/>
          <w:bCs/>
          <w:i/>
          <w:iCs/>
          <w:sz w:val="28"/>
          <w:szCs w:val="28"/>
        </w:rPr>
        <w:t>Briand ,</w:t>
      </w:r>
      <w:proofErr w:type="gramEnd"/>
      <w:r w:rsidR="00C224E6" w:rsidRPr="00D84153">
        <w:rPr>
          <w:rFonts w:asciiTheme="majorBidi" w:hAnsiTheme="majorBidi" w:cstheme="majorBidi"/>
          <w:b/>
          <w:bCs/>
          <w:i/>
          <w:iCs/>
          <w:sz w:val="28"/>
          <w:szCs w:val="28"/>
        </w:rPr>
        <w:t xml:space="preserve"> Eric </w:t>
      </w:r>
      <w:proofErr w:type="spellStart"/>
      <w:r w:rsidR="00C224E6" w:rsidRPr="00D84153">
        <w:rPr>
          <w:rFonts w:asciiTheme="majorBidi" w:hAnsiTheme="majorBidi" w:cstheme="majorBidi"/>
          <w:b/>
          <w:bCs/>
          <w:i/>
          <w:iCs/>
          <w:sz w:val="28"/>
          <w:szCs w:val="28"/>
        </w:rPr>
        <w:t>Mayoux</w:t>
      </w:r>
      <w:proofErr w:type="spellEnd"/>
      <w:r w:rsidR="00C224E6" w:rsidRPr="00D84153">
        <w:rPr>
          <w:rFonts w:asciiTheme="majorBidi" w:hAnsiTheme="majorBidi" w:cstheme="majorBidi"/>
          <w:b/>
          <w:bCs/>
          <w:i/>
          <w:iCs/>
          <w:sz w:val="28"/>
          <w:szCs w:val="28"/>
        </w:rPr>
        <w:t xml:space="preserve"> , Emmanuel </w:t>
      </w:r>
      <w:proofErr w:type="spellStart"/>
      <w:r w:rsidR="00C224E6" w:rsidRPr="00D84153">
        <w:rPr>
          <w:rFonts w:asciiTheme="majorBidi" w:hAnsiTheme="majorBidi" w:cstheme="majorBidi"/>
          <w:b/>
          <w:bCs/>
          <w:i/>
          <w:iCs/>
          <w:sz w:val="28"/>
          <w:szCs w:val="28"/>
        </w:rPr>
        <w:t>Brousseau</w:t>
      </w:r>
      <w:proofErr w:type="spellEnd"/>
      <w:r w:rsidR="00C224E6" w:rsidRPr="00D84153">
        <w:rPr>
          <w:rFonts w:asciiTheme="majorBidi" w:hAnsiTheme="majorBidi" w:cstheme="majorBidi"/>
          <w:b/>
          <w:bCs/>
          <w:i/>
          <w:iCs/>
          <w:sz w:val="28"/>
          <w:szCs w:val="28"/>
        </w:rPr>
        <w:t xml:space="preserve"> , </w:t>
      </w:r>
      <w:proofErr w:type="spellStart"/>
      <w:r w:rsidR="00C224E6" w:rsidRPr="00D84153">
        <w:rPr>
          <w:rFonts w:asciiTheme="majorBidi" w:hAnsiTheme="majorBidi" w:cstheme="majorBidi"/>
          <w:b/>
          <w:bCs/>
          <w:i/>
          <w:iCs/>
          <w:sz w:val="28"/>
          <w:szCs w:val="28"/>
        </w:rPr>
        <w:t>Noémie</w:t>
      </w:r>
      <w:proofErr w:type="spellEnd"/>
      <w:r w:rsidR="00C224E6" w:rsidRPr="00D84153">
        <w:rPr>
          <w:rFonts w:asciiTheme="majorBidi" w:hAnsiTheme="majorBidi" w:cstheme="majorBidi"/>
          <w:b/>
          <w:bCs/>
          <w:i/>
          <w:iCs/>
          <w:sz w:val="28"/>
          <w:szCs w:val="28"/>
        </w:rPr>
        <w:t xml:space="preserve"> Burr , Isabelle </w:t>
      </w:r>
      <w:proofErr w:type="spellStart"/>
      <w:r w:rsidR="00C224E6" w:rsidRPr="00D84153">
        <w:rPr>
          <w:rFonts w:asciiTheme="majorBidi" w:hAnsiTheme="majorBidi" w:cstheme="majorBidi"/>
          <w:b/>
          <w:bCs/>
          <w:i/>
          <w:iCs/>
          <w:sz w:val="28"/>
          <w:szCs w:val="28"/>
        </w:rPr>
        <w:t>Urbain</w:t>
      </w:r>
      <w:proofErr w:type="spellEnd"/>
      <w:r w:rsidR="00C224E6" w:rsidRPr="00D84153">
        <w:rPr>
          <w:rFonts w:asciiTheme="majorBidi" w:hAnsiTheme="majorBidi" w:cstheme="majorBidi"/>
          <w:b/>
          <w:bCs/>
          <w:i/>
          <w:iCs/>
          <w:sz w:val="28"/>
          <w:szCs w:val="28"/>
        </w:rPr>
        <w:t xml:space="preserve"> , Clément </w:t>
      </w:r>
      <w:proofErr w:type="spellStart"/>
      <w:r w:rsidR="00C224E6" w:rsidRPr="00D84153">
        <w:rPr>
          <w:rFonts w:asciiTheme="majorBidi" w:hAnsiTheme="majorBidi" w:cstheme="majorBidi"/>
          <w:b/>
          <w:bCs/>
          <w:i/>
          <w:iCs/>
          <w:sz w:val="28"/>
          <w:szCs w:val="28"/>
        </w:rPr>
        <w:t>Costard</w:t>
      </w:r>
      <w:proofErr w:type="spellEnd"/>
      <w:r w:rsidR="00C224E6" w:rsidRPr="00D84153">
        <w:rPr>
          <w:rFonts w:asciiTheme="majorBidi" w:hAnsiTheme="majorBidi" w:cstheme="majorBidi"/>
          <w:b/>
          <w:bCs/>
          <w:i/>
          <w:iCs/>
          <w:sz w:val="28"/>
          <w:szCs w:val="28"/>
        </w:rPr>
        <w:t xml:space="preserve"> </w:t>
      </w:r>
      <w:r w:rsidR="00A35A02" w:rsidRPr="00D84153">
        <w:rPr>
          <w:rFonts w:asciiTheme="majorBidi" w:hAnsiTheme="majorBidi" w:cstheme="majorBidi"/>
          <w:b/>
          <w:bCs/>
          <w:i/>
          <w:iCs/>
          <w:sz w:val="28"/>
          <w:szCs w:val="28"/>
        </w:rPr>
        <w:t>et al ,(20</w:t>
      </w:r>
      <w:r w:rsidR="00C224E6" w:rsidRPr="00D84153">
        <w:rPr>
          <w:rFonts w:asciiTheme="majorBidi" w:hAnsiTheme="majorBidi" w:cstheme="majorBidi"/>
          <w:b/>
          <w:bCs/>
          <w:i/>
          <w:iCs/>
          <w:sz w:val="28"/>
          <w:szCs w:val="28"/>
        </w:rPr>
        <w:t>1</w:t>
      </w:r>
      <w:r w:rsidR="00A35A02" w:rsidRPr="00D84153">
        <w:rPr>
          <w:rFonts w:asciiTheme="majorBidi" w:hAnsiTheme="majorBidi" w:cstheme="majorBidi"/>
          <w:b/>
          <w:bCs/>
          <w:i/>
          <w:iCs/>
          <w:sz w:val="28"/>
          <w:szCs w:val="28"/>
        </w:rPr>
        <w:t>6):</w:t>
      </w:r>
      <w:r w:rsidR="00A35A02" w:rsidRPr="00D84153">
        <w:rPr>
          <w:rFonts w:asciiTheme="majorBidi" w:hAnsiTheme="majorBidi" w:cstheme="majorBidi"/>
          <w:sz w:val="28"/>
          <w:szCs w:val="28"/>
        </w:rPr>
        <w:t xml:space="preserve"> </w:t>
      </w:r>
      <w:proofErr w:type="spellStart"/>
      <w:r w:rsidR="00A35A02" w:rsidRPr="00D84153">
        <w:rPr>
          <w:rFonts w:asciiTheme="majorBidi" w:hAnsiTheme="majorBidi" w:cstheme="majorBidi"/>
          <w:sz w:val="28"/>
          <w:szCs w:val="28"/>
        </w:rPr>
        <w:t>Empagliflozin</w:t>
      </w:r>
      <w:proofErr w:type="spellEnd"/>
      <w:r w:rsidR="00A35A02" w:rsidRPr="00D84153">
        <w:rPr>
          <w:rFonts w:asciiTheme="majorBidi" w:hAnsiTheme="majorBidi" w:cstheme="majorBidi"/>
          <w:sz w:val="28"/>
          <w:szCs w:val="28"/>
        </w:rPr>
        <w:t>, via switching metabolism toward lipid utilization, moderately increases LDL cholesterol levels through reduced LDL catabolism. Diabetes 2016;65:2032–8.doi:10.2337/db16-0049</w:t>
      </w:r>
    </w:p>
    <w:p w:rsidR="00A35A02" w:rsidRPr="00D84153" w:rsidRDefault="003D0D8B"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48</w:t>
      </w:r>
      <w:r w:rsidR="00A35A02" w:rsidRPr="00D84153">
        <w:rPr>
          <w:rFonts w:asciiTheme="majorBidi" w:eastAsiaTheme="minorHAnsi" w:hAnsiTheme="majorBidi" w:cstheme="majorBidi"/>
          <w:sz w:val="28"/>
          <w:szCs w:val="28"/>
        </w:rPr>
        <w:t>-</w:t>
      </w:r>
      <w:r w:rsidR="00A35A02" w:rsidRPr="00D84153">
        <w:rPr>
          <w:rFonts w:asciiTheme="majorBidi" w:hAnsiTheme="majorBidi" w:cstheme="majorBidi"/>
          <w:b/>
          <w:bCs/>
          <w:i/>
          <w:iCs/>
          <w:sz w:val="28"/>
          <w:szCs w:val="28"/>
        </w:rPr>
        <w:t xml:space="preserve"> </w:t>
      </w:r>
      <w:proofErr w:type="spellStart"/>
      <w:r w:rsidR="00C224E6" w:rsidRPr="00D84153">
        <w:rPr>
          <w:rFonts w:asciiTheme="majorBidi" w:hAnsiTheme="majorBidi" w:cstheme="majorBidi"/>
          <w:b/>
          <w:bCs/>
          <w:i/>
          <w:iCs/>
          <w:sz w:val="28"/>
          <w:szCs w:val="28"/>
        </w:rPr>
        <w:t>Mitsuyoshi</w:t>
      </w:r>
      <w:proofErr w:type="spellEnd"/>
      <w:r w:rsidR="00C224E6" w:rsidRPr="00D84153">
        <w:rPr>
          <w:rFonts w:asciiTheme="majorBidi" w:hAnsiTheme="majorBidi" w:cstheme="majorBidi"/>
          <w:b/>
          <w:bCs/>
          <w:i/>
          <w:iCs/>
          <w:sz w:val="28"/>
          <w:szCs w:val="28"/>
        </w:rPr>
        <w:t xml:space="preserve"> </w:t>
      </w:r>
      <w:proofErr w:type="spellStart"/>
      <w:proofErr w:type="gramStart"/>
      <w:r w:rsidR="00C224E6" w:rsidRPr="00D84153">
        <w:rPr>
          <w:rFonts w:asciiTheme="majorBidi" w:hAnsiTheme="majorBidi" w:cstheme="majorBidi"/>
          <w:b/>
          <w:bCs/>
          <w:i/>
          <w:iCs/>
          <w:sz w:val="28"/>
          <w:szCs w:val="28"/>
        </w:rPr>
        <w:t>Takahara</w:t>
      </w:r>
      <w:proofErr w:type="spellEnd"/>
      <w:r w:rsidR="00C224E6" w:rsidRPr="00D84153">
        <w:rPr>
          <w:rFonts w:asciiTheme="majorBidi" w:hAnsiTheme="majorBidi" w:cstheme="majorBidi"/>
          <w:b/>
          <w:bCs/>
          <w:i/>
          <w:iCs/>
          <w:sz w:val="28"/>
          <w:szCs w:val="28"/>
        </w:rPr>
        <w:t xml:space="preserve"> ,</w:t>
      </w:r>
      <w:proofErr w:type="gramEnd"/>
      <w:r w:rsidR="00C224E6" w:rsidRPr="00D84153">
        <w:rPr>
          <w:rFonts w:asciiTheme="majorBidi" w:hAnsiTheme="majorBidi" w:cstheme="majorBidi"/>
          <w:b/>
          <w:bCs/>
          <w:i/>
          <w:iCs/>
          <w:sz w:val="28"/>
          <w:szCs w:val="28"/>
        </w:rPr>
        <w:t xml:space="preserve"> Toshihiko </w:t>
      </w:r>
      <w:proofErr w:type="spellStart"/>
      <w:r w:rsidR="00C224E6" w:rsidRPr="00D84153">
        <w:rPr>
          <w:rFonts w:asciiTheme="majorBidi" w:hAnsiTheme="majorBidi" w:cstheme="majorBidi"/>
          <w:b/>
          <w:bCs/>
          <w:i/>
          <w:iCs/>
          <w:sz w:val="28"/>
          <w:szCs w:val="28"/>
        </w:rPr>
        <w:t>Shiraiwa</w:t>
      </w:r>
      <w:proofErr w:type="spellEnd"/>
      <w:r w:rsidR="00C224E6" w:rsidRPr="00D84153">
        <w:rPr>
          <w:rFonts w:asciiTheme="majorBidi" w:hAnsiTheme="majorBidi" w:cstheme="majorBidi"/>
          <w:b/>
          <w:bCs/>
          <w:i/>
          <w:iCs/>
          <w:sz w:val="28"/>
          <w:szCs w:val="28"/>
        </w:rPr>
        <w:t>, Taka-</w:t>
      </w:r>
      <w:proofErr w:type="spellStart"/>
      <w:r w:rsidR="00C224E6" w:rsidRPr="00D84153">
        <w:rPr>
          <w:rFonts w:asciiTheme="majorBidi" w:hAnsiTheme="majorBidi" w:cstheme="majorBidi"/>
          <w:b/>
          <w:bCs/>
          <w:i/>
          <w:iCs/>
          <w:sz w:val="28"/>
          <w:szCs w:val="28"/>
        </w:rPr>
        <w:t>aki</w:t>
      </w:r>
      <w:proofErr w:type="spellEnd"/>
      <w:r w:rsidR="00C224E6" w:rsidRPr="00D84153">
        <w:rPr>
          <w:rFonts w:asciiTheme="majorBidi" w:hAnsiTheme="majorBidi" w:cstheme="majorBidi"/>
          <w:b/>
          <w:bCs/>
          <w:i/>
          <w:iCs/>
          <w:sz w:val="28"/>
          <w:szCs w:val="28"/>
        </w:rPr>
        <w:t xml:space="preserve"> Matsuoka, Naoto </w:t>
      </w:r>
      <w:proofErr w:type="spellStart"/>
      <w:r w:rsidR="00C224E6" w:rsidRPr="00D84153">
        <w:rPr>
          <w:rFonts w:asciiTheme="majorBidi" w:hAnsiTheme="majorBidi" w:cstheme="majorBidi"/>
          <w:b/>
          <w:bCs/>
          <w:i/>
          <w:iCs/>
          <w:sz w:val="28"/>
          <w:szCs w:val="28"/>
        </w:rPr>
        <w:t>Katakami</w:t>
      </w:r>
      <w:proofErr w:type="spellEnd"/>
      <w:r w:rsidR="00C224E6" w:rsidRPr="00D84153">
        <w:rPr>
          <w:rFonts w:asciiTheme="majorBidi" w:hAnsiTheme="majorBidi" w:cstheme="majorBidi"/>
          <w:b/>
          <w:bCs/>
          <w:i/>
          <w:iCs/>
          <w:sz w:val="28"/>
          <w:szCs w:val="28"/>
        </w:rPr>
        <w:t xml:space="preserve">, </w:t>
      </w:r>
      <w:proofErr w:type="spellStart"/>
      <w:r w:rsidR="00C224E6" w:rsidRPr="00D84153">
        <w:rPr>
          <w:rFonts w:asciiTheme="majorBidi" w:hAnsiTheme="majorBidi" w:cstheme="majorBidi"/>
          <w:b/>
          <w:bCs/>
          <w:i/>
          <w:iCs/>
          <w:sz w:val="28"/>
          <w:szCs w:val="28"/>
        </w:rPr>
        <w:t>Iichiro</w:t>
      </w:r>
      <w:proofErr w:type="spellEnd"/>
      <w:r w:rsidR="00C224E6" w:rsidRPr="00D84153">
        <w:rPr>
          <w:rFonts w:asciiTheme="majorBidi" w:hAnsiTheme="majorBidi" w:cstheme="majorBidi"/>
          <w:b/>
          <w:bCs/>
          <w:i/>
          <w:iCs/>
          <w:sz w:val="28"/>
          <w:szCs w:val="28"/>
        </w:rPr>
        <w:t xml:space="preserve"> Shimomura  ,(</w:t>
      </w:r>
      <w:r w:rsidR="00A35A02" w:rsidRPr="00D84153">
        <w:rPr>
          <w:rFonts w:asciiTheme="majorBidi" w:hAnsiTheme="majorBidi" w:cstheme="majorBidi"/>
          <w:b/>
          <w:bCs/>
          <w:i/>
          <w:iCs/>
          <w:sz w:val="28"/>
          <w:szCs w:val="28"/>
        </w:rPr>
        <w:t>2015):</w:t>
      </w:r>
      <w:r w:rsidR="00A35A02" w:rsidRPr="00D84153">
        <w:rPr>
          <w:rFonts w:asciiTheme="majorBidi" w:hAnsiTheme="majorBidi" w:cstheme="majorBidi"/>
          <w:sz w:val="28"/>
          <w:szCs w:val="28"/>
        </w:rPr>
        <w:t xml:space="preserve"> Ameliorated pancreatic β cell dysfunction in type 2 diabetic patients treated with a sodium-glucose </w:t>
      </w:r>
      <w:proofErr w:type="spellStart"/>
      <w:r w:rsidR="00A35A02" w:rsidRPr="00D84153">
        <w:rPr>
          <w:rFonts w:asciiTheme="majorBidi" w:hAnsiTheme="majorBidi" w:cstheme="majorBidi"/>
          <w:sz w:val="28"/>
          <w:szCs w:val="28"/>
        </w:rPr>
        <w:t>cotransporter</w:t>
      </w:r>
      <w:proofErr w:type="spellEnd"/>
      <w:r w:rsidR="00A35A02" w:rsidRPr="00D84153">
        <w:rPr>
          <w:rFonts w:asciiTheme="majorBidi" w:hAnsiTheme="majorBidi" w:cstheme="majorBidi"/>
          <w:sz w:val="28"/>
          <w:szCs w:val="28"/>
        </w:rPr>
        <w:t xml:space="preserve"> 2 inhibitor </w:t>
      </w:r>
      <w:proofErr w:type="spellStart"/>
      <w:r w:rsidR="00A35A02" w:rsidRPr="00D84153">
        <w:rPr>
          <w:rFonts w:asciiTheme="majorBidi" w:hAnsiTheme="majorBidi" w:cstheme="majorBidi"/>
          <w:sz w:val="28"/>
          <w:szCs w:val="28"/>
        </w:rPr>
        <w:t>ipragliflozin</w:t>
      </w:r>
      <w:proofErr w:type="spellEnd"/>
      <w:r w:rsidR="00A35A02" w:rsidRPr="00D84153">
        <w:rPr>
          <w:rFonts w:asciiTheme="majorBidi" w:hAnsiTheme="majorBidi" w:cstheme="majorBidi"/>
          <w:sz w:val="28"/>
          <w:szCs w:val="28"/>
        </w:rPr>
        <w:t xml:space="preserve">. </w:t>
      </w:r>
      <w:proofErr w:type="spellStart"/>
      <w:r w:rsidR="00A35A02" w:rsidRPr="00D84153">
        <w:rPr>
          <w:rFonts w:asciiTheme="majorBidi" w:hAnsiTheme="majorBidi" w:cstheme="majorBidi"/>
          <w:sz w:val="28"/>
          <w:szCs w:val="28"/>
        </w:rPr>
        <w:t>Endocr</w:t>
      </w:r>
      <w:proofErr w:type="spellEnd"/>
      <w:r w:rsidR="00A35A02" w:rsidRPr="00D84153">
        <w:rPr>
          <w:rFonts w:asciiTheme="majorBidi" w:hAnsiTheme="majorBidi" w:cstheme="majorBidi"/>
          <w:sz w:val="28"/>
          <w:szCs w:val="28"/>
        </w:rPr>
        <w:t xml:space="preserve"> J 2015; 62:77–86.</w:t>
      </w:r>
    </w:p>
    <w:p w:rsidR="00A35A02" w:rsidRPr="00D84153" w:rsidRDefault="003D0D8B"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49</w:t>
      </w:r>
      <w:r w:rsidR="00A35A02" w:rsidRPr="00D84153">
        <w:rPr>
          <w:rFonts w:asciiTheme="majorBidi" w:eastAsiaTheme="minorHAnsi" w:hAnsiTheme="majorBidi" w:cstheme="majorBidi"/>
          <w:sz w:val="28"/>
          <w:szCs w:val="28"/>
        </w:rPr>
        <w:t>-</w:t>
      </w:r>
      <w:r w:rsidR="00A35A02" w:rsidRPr="00D84153">
        <w:rPr>
          <w:rFonts w:asciiTheme="majorBidi" w:hAnsiTheme="majorBidi" w:cstheme="majorBidi"/>
          <w:b/>
          <w:bCs/>
          <w:i/>
          <w:iCs/>
          <w:sz w:val="28"/>
          <w:szCs w:val="28"/>
        </w:rPr>
        <w:t xml:space="preserve"> </w:t>
      </w:r>
      <w:r w:rsidR="009D0240" w:rsidRPr="00D84153">
        <w:rPr>
          <w:rFonts w:asciiTheme="majorBidi" w:hAnsiTheme="majorBidi" w:cstheme="majorBidi"/>
          <w:b/>
          <w:bCs/>
          <w:i/>
          <w:iCs/>
          <w:sz w:val="28"/>
          <w:szCs w:val="28"/>
        </w:rPr>
        <w:t xml:space="preserve">Caroline Bonner , Julie Kerr-Conte , Valéry </w:t>
      </w:r>
      <w:proofErr w:type="spellStart"/>
      <w:r w:rsidR="009D0240" w:rsidRPr="00D84153">
        <w:rPr>
          <w:rFonts w:asciiTheme="majorBidi" w:hAnsiTheme="majorBidi" w:cstheme="majorBidi"/>
          <w:b/>
          <w:bCs/>
          <w:i/>
          <w:iCs/>
          <w:sz w:val="28"/>
          <w:szCs w:val="28"/>
        </w:rPr>
        <w:t>Gmyr</w:t>
      </w:r>
      <w:proofErr w:type="spellEnd"/>
      <w:r w:rsidR="009D0240" w:rsidRPr="00D84153">
        <w:rPr>
          <w:rFonts w:asciiTheme="majorBidi" w:hAnsiTheme="majorBidi" w:cstheme="majorBidi"/>
          <w:b/>
          <w:bCs/>
          <w:i/>
          <w:iCs/>
          <w:sz w:val="28"/>
          <w:szCs w:val="28"/>
        </w:rPr>
        <w:t xml:space="preserve"> , </w:t>
      </w:r>
      <w:proofErr w:type="spellStart"/>
      <w:r w:rsidR="009D0240" w:rsidRPr="00D84153">
        <w:rPr>
          <w:rFonts w:asciiTheme="majorBidi" w:hAnsiTheme="majorBidi" w:cstheme="majorBidi"/>
          <w:b/>
          <w:bCs/>
          <w:i/>
          <w:iCs/>
          <w:sz w:val="28"/>
          <w:szCs w:val="28"/>
        </w:rPr>
        <w:t>Gurvan</w:t>
      </w:r>
      <w:proofErr w:type="spellEnd"/>
      <w:r w:rsidR="009D0240" w:rsidRPr="00D84153">
        <w:rPr>
          <w:rFonts w:asciiTheme="majorBidi" w:hAnsiTheme="majorBidi" w:cstheme="majorBidi"/>
          <w:b/>
          <w:bCs/>
          <w:i/>
          <w:iCs/>
          <w:sz w:val="28"/>
          <w:szCs w:val="28"/>
        </w:rPr>
        <w:t xml:space="preserve"> </w:t>
      </w:r>
      <w:proofErr w:type="spellStart"/>
      <w:r w:rsidR="009D0240" w:rsidRPr="00D84153">
        <w:rPr>
          <w:rFonts w:asciiTheme="majorBidi" w:hAnsiTheme="majorBidi" w:cstheme="majorBidi"/>
          <w:b/>
          <w:bCs/>
          <w:i/>
          <w:iCs/>
          <w:sz w:val="28"/>
          <w:szCs w:val="28"/>
        </w:rPr>
        <w:t>Queniat</w:t>
      </w:r>
      <w:proofErr w:type="spellEnd"/>
      <w:r w:rsidR="009D0240" w:rsidRPr="00D84153">
        <w:rPr>
          <w:rFonts w:asciiTheme="majorBidi" w:hAnsiTheme="majorBidi" w:cstheme="majorBidi"/>
          <w:b/>
          <w:bCs/>
          <w:i/>
          <w:iCs/>
          <w:sz w:val="28"/>
          <w:szCs w:val="28"/>
        </w:rPr>
        <w:t xml:space="preserve"> , Ericka </w:t>
      </w:r>
      <w:proofErr w:type="spellStart"/>
      <w:r w:rsidR="009D0240" w:rsidRPr="00D84153">
        <w:rPr>
          <w:rFonts w:asciiTheme="majorBidi" w:hAnsiTheme="majorBidi" w:cstheme="majorBidi"/>
          <w:b/>
          <w:bCs/>
          <w:i/>
          <w:iCs/>
          <w:sz w:val="28"/>
          <w:szCs w:val="28"/>
        </w:rPr>
        <w:t>Moerman</w:t>
      </w:r>
      <w:proofErr w:type="spellEnd"/>
      <w:r w:rsidR="009D0240" w:rsidRPr="00D84153">
        <w:rPr>
          <w:rFonts w:asciiTheme="majorBidi" w:hAnsiTheme="majorBidi" w:cstheme="majorBidi"/>
          <w:b/>
          <w:bCs/>
          <w:i/>
          <w:iCs/>
          <w:sz w:val="28"/>
          <w:szCs w:val="28"/>
        </w:rPr>
        <w:t xml:space="preserve"> , </w:t>
      </w:r>
      <w:proofErr w:type="spellStart"/>
      <w:r w:rsidR="009D0240" w:rsidRPr="00D84153">
        <w:rPr>
          <w:rFonts w:asciiTheme="majorBidi" w:hAnsiTheme="majorBidi" w:cstheme="majorBidi"/>
          <w:b/>
          <w:bCs/>
          <w:i/>
          <w:iCs/>
          <w:sz w:val="28"/>
          <w:szCs w:val="28"/>
        </w:rPr>
        <w:t>Julien</w:t>
      </w:r>
      <w:proofErr w:type="spellEnd"/>
      <w:r w:rsidR="009D0240" w:rsidRPr="00D84153">
        <w:rPr>
          <w:rFonts w:asciiTheme="majorBidi" w:hAnsiTheme="majorBidi" w:cstheme="majorBidi"/>
          <w:b/>
          <w:bCs/>
          <w:i/>
          <w:iCs/>
          <w:sz w:val="28"/>
          <w:szCs w:val="28"/>
        </w:rPr>
        <w:t xml:space="preserve"> </w:t>
      </w:r>
      <w:proofErr w:type="spellStart"/>
      <w:r w:rsidR="009D0240" w:rsidRPr="00D84153">
        <w:rPr>
          <w:rFonts w:asciiTheme="majorBidi" w:hAnsiTheme="majorBidi" w:cstheme="majorBidi"/>
          <w:b/>
          <w:bCs/>
          <w:i/>
          <w:iCs/>
          <w:sz w:val="28"/>
          <w:szCs w:val="28"/>
        </w:rPr>
        <w:t>Thévenet</w:t>
      </w:r>
      <w:proofErr w:type="spellEnd"/>
      <w:r w:rsidR="009D0240" w:rsidRPr="00D84153">
        <w:rPr>
          <w:rFonts w:asciiTheme="majorBidi" w:hAnsiTheme="majorBidi" w:cstheme="majorBidi"/>
          <w:b/>
          <w:bCs/>
          <w:i/>
          <w:iCs/>
          <w:sz w:val="28"/>
          <w:szCs w:val="28"/>
        </w:rPr>
        <w:t xml:space="preserve"> </w:t>
      </w:r>
      <w:r w:rsidR="00A35A02" w:rsidRPr="00D84153">
        <w:rPr>
          <w:rFonts w:asciiTheme="majorBidi" w:hAnsiTheme="majorBidi" w:cstheme="majorBidi"/>
          <w:b/>
          <w:bCs/>
          <w:i/>
          <w:iCs/>
          <w:sz w:val="28"/>
          <w:szCs w:val="28"/>
        </w:rPr>
        <w:t>et al .,( 2015):</w:t>
      </w:r>
      <w:r w:rsidR="00A35A02" w:rsidRPr="00D84153">
        <w:rPr>
          <w:rFonts w:asciiTheme="majorBidi" w:hAnsiTheme="majorBidi" w:cstheme="majorBidi"/>
          <w:sz w:val="28"/>
          <w:szCs w:val="28"/>
        </w:rPr>
        <w:t xml:space="preserve"> Inhibition of the glucose transporter SGLT2 with </w:t>
      </w:r>
      <w:proofErr w:type="spellStart"/>
      <w:r w:rsidR="00A35A02" w:rsidRPr="00D84153">
        <w:rPr>
          <w:rFonts w:asciiTheme="majorBidi" w:hAnsiTheme="majorBidi" w:cstheme="majorBidi"/>
          <w:sz w:val="28"/>
          <w:szCs w:val="28"/>
        </w:rPr>
        <w:t>dapagliflozin</w:t>
      </w:r>
      <w:proofErr w:type="spellEnd"/>
      <w:r w:rsidR="00A35A02" w:rsidRPr="00D84153">
        <w:rPr>
          <w:rFonts w:asciiTheme="majorBidi" w:hAnsiTheme="majorBidi" w:cstheme="majorBidi"/>
          <w:sz w:val="28"/>
          <w:szCs w:val="28"/>
        </w:rPr>
        <w:t xml:space="preserve"> in pancreatic alpha cells triggers glucagon secretion. Nat Med;21:512–7.doi:10.1038/nm.3828</w:t>
      </w:r>
    </w:p>
    <w:p w:rsidR="001A150E" w:rsidRPr="00D84153" w:rsidRDefault="003D0D8B"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50</w:t>
      </w:r>
      <w:r w:rsidR="001A150E" w:rsidRPr="00D84153">
        <w:rPr>
          <w:rFonts w:asciiTheme="majorBidi" w:eastAsiaTheme="minorHAnsi" w:hAnsiTheme="majorBidi" w:cstheme="majorBidi"/>
          <w:sz w:val="28"/>
          <w:szCs w:val="28"/>
        </w:rPr>
        <w:t>-</w:t>
      </w:r>
      <w:r w:rsidR="001A150E" w:rsidRPr="00D84153">
        <w:rPr>
          <w:rFonts w:asciiTheme="majorBidi" w:hAnsiTheme="majorBidi" w:cstheme="majorBidi"/>
          <w:b/>
          <w:bCs/>
          <w:i/>
          <w:iCs/>
          <w:sz w:val="28"/>
          <w:szCs w:val="28"/>
        </w:rPr>
        <w:t xml:space="preserve"> </w:t>
      </w:r>
      <w:r w:rsidR="00C224E6" w:rsidRPr="00D84153">
        <w:rPr>
          <w:rFonts w:asciiTheme="majorBidi" w:hAnsiTheme="majorBidi" w:cstheme="majorBidi"/>
          <w:sz w:val="28"/>
          <w:szCs w:val="28"/>
        </w:rPr>
        <w:t xml:space="preserve"> </w:t>
      </w:r>
      <w:proofErr w:type="spellStart"/>
      <w:r w:rsidR="00C224E6" w:rsidRPr="00D84153">
        <w:rPr>
          <w:rFonts w:asciiTheme="majorBidi" w:hAnsiTheme="majorBidi" w:cstheme="majorBidi"/>
          <w:b/>
          <w:bCs/>
          <w:i/>
          <w:iCs/>
          <w:sz w:val="28"/>
          <w:szCs w:val="28"/>
        </w:rPr>
        <w:t>Usha</w:t>
      </w:r>
      <w:proofErr w:type="spellEnd"/>
      <w:r w:rsidR="00C224E6" w:rsidRPr="00D84153">
        <w:rPr>
          <w:rFonts w:asciiTheme="majorBidi" w:hAnsiTheme="majorBidi" w:cstheme="majorBidi"/>
          <w:b/>
          <w:bCs/>
          <w:i/>
          <w:iCs/>
          <w:sz w:val="28"/>
          <w:szCs w:val="28"/>
        </w:rPr>
        <w:t xml:space="preserve"> </w:t>
      </w:r>
      <w:proofErr w:type="spellStart"/>
      <w:r w:rsidR="00C224E6" w:rsidRPr="00D84153">
        <w:rPr>
          <w:rFonts w:asciiTheme="majorBidi" w:hAnsiTheme="majorBidi" w:cstheme="majorBidi"/>
          <w:b/>
          <w:bCs/>
          <w:i/>
          <w:iCs/>
          <w:sz w:val="28"/>
          <w:szCs w:val="28"/>
        </w:rPr>
        <w:t>Panchapakesan</w:t>
      </w:r>
      <w:proofErr w:type="spellEnd"/>
      <w:r w:rsidR="00C224E6" w:rsidRPr="00D84153">
        <w:rPr>
          <w:rFonts w:asciiTheme="majorBidi" w:hAnsiTheme="majorBidi" w:cstheme="majorBidi"/>
          <w:b/>
          <w:bCs/>
          <w:i/>
          <w:iCs/>
          <w:sz w:val="28"/>
          <w:szCs w:val="28"/>
        </w:rPr>
        <w:t xml:space="preserve"> , Kate </w:t>
      </w:r>
      <w:proofErr w:type="spellStart"/>
      <w:r w:rsidR="00C224E6" w:rsidRPr="00D84153">
        <w:rPr>
          <w:rFonts w:asciiTheme="majorBidi" w:hAnsiTheme="majorBidi" w:cstheme="majorBidi"/>
          <w:b/>
          <w:bCs/>
          <w:i/>
          <w:iCs/>
          <w:sz w:val="28"/>
          <w:szCs w:val="28"/>
        </w:rPr>
        <w:t>Pegg</w:t>
      </w:r>
      <w:proofErr w:type="spellEnd"/>
      <w:r w:rsidR="00C224E6" w:rsidRPr="00D84153">
        <w:rPr>
          <w:rFonts w:asciiTheme="majorBidi" w:hAnsiTheme="majorBidi" w:cstheme="majorBidi"/>
          <w:b/>
          <w:bCs/>
          <w:i/>
          <w:iCs/>
          <w:sz w:val="28"/>
          <w:szCs w:val="28"/>
        </w:rPr>
        <w:t xml:space="preserve">, Simon Gross, </w:t>
      </w:r>
      <w:proofErr w:type="spellStart"/>
      <w:r w:rsidR="00C224E6" w:rsidRPr="00D84153">
        <w:rPr>
          <w:rFonts w:asciiTheme="majorBidi" w:hAnsiTheme="majorBidi" w:cstheme="majorBidi"/>
          <w:b/>
          <w:bCs/>
          <w:i/>
          <w:iCs/>
          <w:sz w:val="28"/>
          <w:szCs w:val="28"/>
        </w:rPr>
        <w:t>Muralikrishna</w:t>
      </w:r>
      <w:proofErr w:type="spellEnd"/>
      <w:r w:rsidR="00C224E6" w:rsidRPr="00D84153">
        <w:rPr>
          <w:rFonts w:asciiTheme="majorBidi" w:hAnsiTheme="majorBidi" w:cstheme="majorBidi"/>
          <w:b/>
          <w:bCs/>
          <w:i/>
          <w:iCs/>
          <w:sz w:val="28"/>
          <w:szCs w:val="28"/>
        </w:rPr>
        <w:t xml:space="preserve"> </w:t>
      </w:r>
      <w:proofErr w:type="spellStart"/>
      <w:r w:rsidR="00C224E6" w:rsidRPr="00D84153">
        <w:rPr>
          <w:rFonts w:asciiTheme="majorBidi" w:hAnsiTheme="majorBidi" w:cstheme="majorBidi"/>
          <w:b/>
          <w:bCs/>
          <w:i/>
          <w:iCs/>
          <w:sz w:val="28"/>
          <w:szCs w:val="28"/>
        </w:rPr>
        <w:t>Gangadharan</w:t>
      </w:r>
      <w:proofErr w:type="spellEnd"/>
      <w:r w:rsidR="00C224E6" w:rsidRPr="00D84153">
        <w:rPr>
          <w:rFonts w:asciiTheme="majorBidi" w:hAnsiTheme="majorBidi" w:cstheme="majorBidi"/>
          <w:b/>
          <w:bCs/>
          <w:i/>
          <w:iCs/>
          <w:sz w:val="28"/>
          <w:szCs w:val="28"/>
        </w:rPr>
        <w:t xml:space="preserve"> </w:t>
      </w:r>
      <w:proofErr w:type="spellStart"/>
      <w:r w:rsidR="00C224E6" w:rsidRPr="00D84153">
        <w:rPr>
          <w:rFonts w:asciiTheme="majorBidi" w:hAnsiTheme="majorBidi" w:cstheme="majorBidi"/>
          <w:b/>
          <w:bCs/>
          <w:i/>
          <w:iCs/>
          <w:sz w:val="28"/>
          <w:szCs w:val="28"/>
        </w:rPr>
        <w:t>Komala</w:t>
      </w:r>
      <w:proofErr w:type="spellEnd"/>
      <w:r w:rsidR="00C224E6" w:rsidRPr="00D84153">
        <w:rPr>
          <w:rFonts w:asciiTheme="majorBidi" w:hAnsiTheme="majorBidi" w:cstheme="majorBidi"/>
          <w:b/>
          <w:bCs/>
          <w:i/>
          <w:iCs/>
          <w:sz w:val="28"/>
          <w:szCs w:val="28"/>
        </w:rPr>
        <w:t xml:space="preserve">, </w:t>
      </w:r>
      <w:proofErr w:type="spellStart"/>
      <w:r w:rsidR="00C224E6" w:rsidRPr="00D84153">
        <w:rPr>
          <w:rFonts w:asciiTheme="majorBidi" w:hAnsiTheme="majorBidi" w:cstheme="majorBidi"/>
          <w:b/>
          <w:bCs/>
          <w:i/>
          <w:iCs/>
          <w:sz w:val="28"/>
          <w:szCs w:val="28"/>
        </w:rPr>
        <w:t>Harshini</w:t>
      </w:r>
      <w:proofErr w:type="spellEnd"/>
      <w:r w:rsidR="00C224E6" w:rsidRPr="00D84153">
        <w:rPr>
          <w:rFonts w:asciiTheme="majorBidi" w:hAnsiTheme="majorBidi" w:cstheme="majorBidi"/>
          <w:b/>
          <w:bCs/>
          <w:i/>
          <w:iCs/>
          <w:sz w:val="28"/>
          <w:szCs w:val="28"/>
        </w:rPr>
        <w:t xml:space="preserve"> </w:t>
      </w:r>
      <w:proofErr w:type="spellStart"/>
      <w:r w:rsidR="00C224E6" w:rsidRPr="00D84153">
        <w:rPr>
          <w:rFonts w:asciiTheme="majorBidi" w:hAnsiTheme="majorBidi" w:cstheme="majorBidi"/>
          <w:b/>
          <w:bCs/>
          <w:i/>
          <w:iCs/>
          <w:sz w:val="28"/>
          <w:szCs w:val="28"/>
        </w:rPr>
        <w:t>Mudaliar</w:t>
      </w:r>
      <w:proofErr w:type="spellEnd"/>
      <w:r w:rsidR="00C224E6" w:rsidRPr="00D84153">
        <w:rPr>
          <w:rFonts w:asciiTheme="majorBidi" w:hAnsiTheme="majorBidi" w:cstheme="majorBidi"/>
          <w:b/>
          <w:bCs/>
          <w:i/>
          <w:iCs/>
          <w:sz w:val="28"/>
          <w:szCs w:val="28"/>
        </w:rPr>
        <w:t>, Josephine Forbes e</w:t>
      </w:r>
      <w:r w:rsidR="001A150E" w:rsidRPr="00D84153">
        <w:rPr>
          <w:rFonts w:asciiTheme="majorBidi" w:hAnsiTheme="majorBidi" w:cstheme="majorBidi"/>
          <w:b/>
          <w:bCs/>
          <w:i/>
          <w:iCs/>
          <w:sz w:val="28"/>
          <w:szCs w:val="28"/>
        </w:rPr>
        <w:t>t al., (2013):</w:t>
      </w:r>
      <w:r w:rsidR="001A150E" w:rsidRPr="00D84153">
        <w:rPr>
          <w:rFonts w:asciiTheme="majorBidi" w:hAnsiTheme="majorBidi" w:cstheme="majorBidi"/>
          <w:sz w:val="28"/>
          <w:szCs w:val="28"/>
        </w:rPr>
        <w:t xml:space="preserve"> Effects of SGLT2 Inhibition in Human Kidney Proximal Tubular Cells—</w:t>
      </w:r>
      <w:proofErr w:type="spellStart"/>
      <w:r w:rsidR="001A150E" w:rsidRPr="00D84153">
        <w:rPr>
          <w:rFonts w:asciiTheme="majorBidi" w:hAnsiTheme="majorBidi" w:cstheme="majorBidi"/>
          <w:sz w:val="28"/>
          <w:szCs w:val="28"/>
        </w:rPr>
        <w:lastRenderedPageBreak/>
        <w:t>Renoprotection</w:t>
      </w:r>
      <w:proofErr w:type="spellEnd"/>
      <w:r w:rsidR="001A150E" w:rsidRPr="00D84153">
        <w:rPr>
          <w:rFonts w:asciiTheme="majorBidi" w:hAnsiTheme="majorBidi" w:cstheme="majorBidi"/>
          <w:sz w:val="28"/>
          <w:szCs w:val="28"/>
        </w:rPr>
        <w:t xml:space="preserve"> in Diabetic Nephropathy? Published: February 4, 2013 https://doi.org/10.1371/journal.pone.0054442</w:t>
      </w:r>
    </w:p>
    <w:p w:rsidR="009D0240" w:rsidRPr="00D84153" w:rsidRDefault="003D0D8B"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51</w:t>
      </w:r>
      <w:r w:rsidR="001A150E" w:rsidRPr="00D84153">
        <w:rPr>
          <w:rFonts w:asciiTheme="majorBidi" w:eastAsiaTheme="minorHAnsi" w:hAnsiTheme="majorBidi" w:cstheme="majorBidi"/>
          <w:sz w:val="28"/>
          <w:szCs w:val="28"/>
        </w:rPr>
        <w:t>-</w:t>
      </w:r>
      <w:r w:rsidR="00C224E6" w:rsidRPr="00D84153">
        <w:rPr>
          <w:rFonts w:asciiTheme="majorBidi" w:hAnsiTheme="majorBidi" w:cstheme="majorBidi"/>
          <w:sz w:val="28"/>
          <w:szCs w:val="28"/>
        </w:rPr>
        <w:t xml:space="preserve"> </w:t>
      </w:r>
      <w:r w:rsidR="00C224E6" w:rsidRPr="00D84153">
        <w:rPr>
          <w:rFonts w:asciiTheme="majorBidi" w:hAnsiTheme="majorBidi" w:cstheme="majorBidi"/>
          <w:b/>
          <w:bCs/>
          <w:i/>
          <w:iCs/>
          <w:sz w:val="28"/>
          <w:szCs w:val="28"/>
        </w:rPr>
        <w:t xml:space="preserve">U </w:t>
      </w:r>
      <w:proofErr w:type="spellStart"/>
      <w:proofErr w:type="gramStart"/>
      <w:r w:rsidR="00C224E6" w:rsidRPr="00D84153">
        <w:rPr>
          <w:rFonts w:asciiTheme="majorBidi" w:hAnsiTheme="majorBidi" w:cstheme="majorBidi"/>
          <w:b/>
          <w:bCs/>
          <w:i/>
          <w:iCs/>
          <w:sz w:val="28"/>
          <w:szCs w:val="28"/>
        </w:rPr>
        <w:t>Panchapakesan</w:t>
      </w:r>
      <w:proofErr w:type="spellEnd"/>
      <w:r w:rsidR="00C224E6" w:rsidRPr="00D84153">
        <w:rPr>
          <w:rFonts w:asciiTheme="majorBidi" w:hAnsiTheme="majorBidi" w:cstheme="majorBidi"/>
          <w:b/>
          <w:bCs/>
          <w:i/>
          <w:iCs/>
          <w:sz w:val="28"/>
          <w:szCs w:val="28"/>
        </w:rPr>
        <w:t xml:space="preserve"> ,</w:t>
      </w:r>
      <w:proofErr w:type="gramEnd"/>
      <w:r w:rsidR="00C224E6" w:rsidRPr="00D84153">
        <w:rPr>
          <w:rFonts w:asciiTheme="majorBidi" w:hAnsiTheme="majorBidi" w:cstheme="majorBidi"/>
          <w:b/>
          <w:bCs/>
          <w:i/>
          <w:iCs/>
          <w:sz w:val="28"/>
          <w:szCs w:val="28"/>
        </w:rPr>
        <w:t xml:space="preserve"> S </w:t>
      </w:r>
      <w:proofErr w:type="spellStart"/>
      <w:r w:rsidR="00C224E6" w:rsidRPr="00D84153">
        <w:rPr>
          <w:rFonts w:asciiTheme="majorBidi" w:hAnsiTheme="majorBidi" w:cstheme="majorBidi"/>
          <w:b/>
          <w:bCs/>
          <w:i/>
          <w:iCs/>
          <w:sz w:val="28"/>
          <w:szCs w:val="28"/>
        </w:rPr>
        <w:t>Sumual</w:t>
      </w:r>
      <w:proofErr w:type="spellEnd"/>
      <w:r w:rsidR="00C224E6" w:rsidRPr="00D84153">
        <w:rPr>
          <w:rFonts w:asciiTheme="majorBidi" w:hAnsiTheme="majorBidi" w:cstheme="majorBidi"/>
          <w:b/>
          <w:bCs/>
          <w:i/>
          <w:iCs/>
          <w:sz w:val="28"/>
          <w:szCs w:val="28"/>
        </w:rPr>
        <w:t>, C A Pollock, X Chen,(2</w:t>
      </w:r>
      <w:r w:rsidR="00DB324D" w:rsidRPr="00D84153">
        <w:rPr>
          <w:rFonts w:asciiTheme="majorBidi" w:hAnsiTheme="majorBidi" w:cstheme="majorBidi"/>
          <w:b/>
          <w:bCs/>
          <w:i/>
          <w:iCs/>
          <w:sz w:val="28"/>
          <w:szCs w:val="28"/>
        </w:rPr>
        <w:t>005) :</w:t>
      </w:r>
      <w:r w:rsidR="00DB324D" w:rsidRPr="00D84153">
        <w:rPr>
          <w:rFonts w:asciiTheme="majorBidi" w:hAnsiTheme="majorBidi" w:cstheme="majorBidi"/>
          <w:sz w:val="28"/>
          <w:szCs w:val="28"/>
        </w:rPr>
        <w:t xml:space="preserve"> </w:t>
      </w:r>
      <w:proofErr w:type="spellStart"/>
      <w:r w:rsidR="00DB324D" w:rsidRPr="00D84153">
        <w:rPr>
          <w:rFonts w:asciiTheme="majorBidi" w:hAnsiTheme="majorBidi" w:cstheme="majorBidi"/>
          <w:sz w:val="28"/>
          <w:szCs w:val="28"/>
        </w:rPr>
        <w:t>PPARgamma</w:t>
      </w:r>
      <w:proofErr w:type="spellEnd"/>
      <w:r w:rsidR="00DB324D" w:rsidRPr="00D84153">
        <w:rPr>
          <w:rFonts w:asciiTheme="majorBidi" w:hAnsiTheme="majorBidi" w:cstheme="majorBidi"/>
          <w:sz w:val="28"/>
          <w:szCs w:val="28"/>
        </w:rPr>
        <w:t xml:space="preserve"> agonists exert </w:t>
      </w:r>
      <w:proofErr w:type="spellStart"/>
      <w:r w:rsidR="00DB324D" w:rsidRPr="00D84153">
        <w:rPr>
          <w:rFonts w:asciiTheme="majorBidi" w:hAnsiTheme="majorBidi" w:cstheme="majorBidi"/>
          <w:sz w:val="28"/>
          <w:szCs w:val="28"/>
        </w:rPr>
        <w:t>antifibrotic</w:t>
      </w:r>
      <w:proofErr w:type="spellEnd"/>
      <w:r w:rsidR="00DB324D" w:rsidRPr="00D84153">
        <w:rPr>
          <w:rFonts w:asciiTheme="majorBidi" w:hAnsiTheme="majorBidi" w:cstheme="majorBidi"/>
          <w:sz w:val="28"/>
          <w:szCs w:val="28"/>
        </w:rPr>
        <w:t xml:space="preserve"> effects in renal tubular cells exposed to high glucose. Am J </w:t>
      </w:r>
      <w:proofErr w:type="spellStart"/>
      <w:r w:rsidR="00DB324D" w:rsidRPr="00D84153">
        <w:rPr>
          <w:rFonts w:asciiTheme="majorBidi" w:hAnsiTheme="majorBidi" w:cstheme="majorBidi"/>
          <w:sz w:val="28"/>
          <w:szCs w:val="28"/>
        </w:rPr>
        <w:t>Physiol</w:t>
      </w:r>
      <w:proofErr w:type="spellEnd"/>
      <w:r w:rsidR="00DB324D" w:rsidRPr="00D84153">
        <w:rPr>
          <w:rFonts w:asciiTheme="majorBidi" w:hAnsiTheme="majorBidi" w:cstheme="majorBidi"/>
          <w:sz w:val="28"/>
          <w:szCs w:val="28"/>
        </w:rPr>
        <w:t xml:space="preserve"> Renal </w:t>
      </w:r>
      <w:proofErr w:type="spellStart"/>
      <w:r w:rsidR="00DB324D" w:rsidRPr="00D84153">
        <w:rPr>
          <w:rFonts w:asciiTheme="majorBidi" w:hAnsiTheme="majorBidi" w:cstheme="majorBidi"/>
          <w:sz w:val="28"/>
          <w:szCs w:val="28"/>
        </w:rPr>
        <w:t>Physiol</w:t>
      </w:r>
      <w:proofErr w:type="spellEnd"/>
      <w:r w:rsidR="00DB324D" w:rsidRPr="00D84153">
        <w:rPr>
          <w:rFonts w:asciiTheme="majorBidi" w:hAnsiTheme="majorBidi" w:cstheme="majorBidi"/>
          <w:sz w:val="28"/>
          <w:szCs w:val="28"/>
        </w:rPr>
        <w:t xml:space="preserve"> 289: F1153–</w:t>
      </w:r>
      <w:proofErr w:type="gramStart"/>
      <w:r w:rsidR="00DB324D" w:rsidRPr="00D84153">
        <w:rPr>
          <w:rFonts w:asciiTheme="majorBidi" w:hAnsiTheme="majorBidi" w:cstheme="majorBidi"/>
          <w:sz w:val="28"/>
          <w:szCs w:val="28"/>
        </w:rPr>
        <w:t>1158.</w:t>
      </w:r>
      <w:proofErr w:type="gramEnd"/>
    </w:p>
    <w:p w:rsidR="001A150E" w:rsidRPr="00D84153" w:rsidRDefault="003D0D8B"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52</w:t>
      </w:r>
      <w:r w:rsidR="009D0240" w:rsidRPr="00D84153">
        <w:rPr>
          <w:rFonts w:asciiTheme="majorBidi" w:eastAsiaTheme="minorHAnsi" w:hAnsiTheme="majorBidi" w:cstheme="majorBidi"/>
          <w:sz w:val="28"/>
          <w:szCs w:val="28"/>
        </w:rPr>
        <w:t>-</w:t>
      </w:r>
      <w:r w:rsidR="001A150E" w:rsidRPr="00D84153">
        <w:rPr>
          <w:rFonts w:asciiTheme="majorBidi" w:hAnsiTheme="majorBidi" w:cstheme="majorBidi"/>
          <w:b/>
          <w:bCs/>
          <w:i/>
          <w:iCs/>
          <w:sz w:val="28"/>
          <w:szCs w:val="28"/>
        </w:rPr>
        <w:t xml:space="preserve"> </w:t>
      </w:r>
      <w:proofErr w:type="spellStart"/>
      <w:r w:rsidR="009D0240" w:rsidRPr="00D84153">
        <w:rPr>
          <w:rFonts w:asciiTheme="majorBidi" w:hAnsiTheme="majorBidi" w:cstheme="majorBidi"/>
          <w:b/>
          <w:bCs/>
          <w:i/>
          <w:iCs/>
          <w:sz w:val="28"/>
          <w:szCs w:val="28"/>
        </w:rPr>
        <w:t>Tamiris</w:t>
      </w:r>
      <w:proofErr w:type="spellEnd"/>
      <w:r w:rsidR="009D0240" w:rsidRPr="00D84153">
        <w:rPr>
          <w:rFonts w:asciiTheme="majorBidi" w:hAnsiTheme="majorBidi" w:cstheme="majorBidi"/>
          <w:b/>
          <w:bCs/>
          <w:i/>
          <w:iCs/>
          <w:sz w:val="28"/>
          <w:szCs w:val="28"/>
        </w:rPr>
        <w:t xml:space="preserve"> Ingrid </w:t>
      </w:r>
      <w:proofErr w:type="spellStart"/>
      <w:r w:rsidR="009D0240" w:rsidRPr="00D84153">
        <w:rPr>
          <w:rFonts w:asciiTheme="majorBidi" w:hAnsiTheme="majorBidi" w:cstheme="majorBidi"/>
          <w:b/>
          <w:bCs/>
          <w:i/>
          <w:iCs/>
          <w:sz w:val="28"/>
          <w:szCs w:val="28"/>
        </w:rPr>
        <w:t>Petito</w:t>
      </w:r>
      <w:proofErr w:type="spellEnd"/>
      <w:r w:rsidR="009D0240" w:rsidRPr="00D84153">
        <w:rPr>
          <w:rFonts w:asciiTheme="majorBidi" w:hAnsiTheme="majorBidi" w:cstheme="majorBidi"/>
          <w:b/>
          <w:bCs/>
          <w:i/>
          <w:iCs/>
          <w:sz w:val="28"/>
          <w:szCs w:val="28"/>
        </w:rPr>
        <w:t>-da-</w:t>
      </w:r>
      <w:proofErr w:type="gramStart"/>
      <w:r w:rsidR="009D0240" w:rsidRPr="00D84153">
        <w:rPr>
          <w:rFonts w:asciiTheme="majorBidi" w:hAnsiTheme="majorBidi" w:cstheme="majorBidi"/>
          <w:b/>
          <w:bCs/>
          <w:i/>
          <w:iCs/>
          <w:sz w:val="28"/>
          <w:szCs w:val="28"/>
        </w:rPr>
        <w:t>Silva ,</w:t>
      </w:r>
      <w:proofErr w:type="gramEnd"/>
      <w:r w:rsidR="009D0240" w:rsidRPr="00D84153">
        <w:rPr>
          <w:rFonts w:asciiTheme="majorBidi" w:hAnsiTheme="majorBidi" w:cstheme="majorBidi"/>
          <w:b/>
          <w:bCs/>
          <w:i/>
          <w:iCs/>
          <w:sz w:val="28"/>
          <w:szCs w:val="28"/>
        </w:rPr>
        <w:t xml:space="preserve"> Vanessa Souza-Mello , Sandra Barbosa-da-Silva ,</w:t>
      </w:r>
      <w:r w:rsidR="001A150E" w:rsidRPr="00D84153">
        <w:rPr>
          <w:rFonts w:asciiTheme="majorBidi" w:hAnsiTheme="majorBidi" w:cstheme="majorBidi"/>
          <w:b/>
          <w:bCs/>
          <w:i/>
          <w:iCs/>
          <w:sz w:val="28"/>
          <w:szCs w:val="28"/>
        </w:rPr>
        <w:t>(2019):</w:t>
      </w:r>
      <w:r w:rsidR="001A150E" w:rsidRPr="00D84153">
        <w:rPr>
          <w:rFonts w:asciiTheme="majorBidi" w:hAnsiTheme="majorBidi" w:cstheme="majorBidi"/>
          <w:sz w:val="28"/>
          <w:szCs w:val="28"/>
        </w:rPr>
        <w:t xml:space="preserve"> </w:t>
      </w:r>
      <w:proofErr w:type="spellStart"/>
      <w:r w:rsidR="001A150E" w:rsidRPr="00D84153">
        <w:rPr>
          <w:rFonts w:asciiTheme="majorBidi" w:hAnsiTheme="majorBidi" w:cstheme="majorBidi"/>
          <w:sz w:val="28"/>
          <w:szCs w:val="28"/>
        </w:rPr>
        <w:t>Empaglifozin</w:t>
      </w:r>
      <w:proofErr w:type="spellEnd"/>
      <w:r w:rsidR="001A150E" w:rsidRPr="00D84153">
        <w:rPr>
          <w:rFonts w:asciiTheme="majorBidi" w:hAnsiTheme="majorBidi" w:cstheme="majorBidi"/>
          <w:sz w:val="28"/>
          <w:szCs w:val="28"/>
        </w:rPr>
        <w:t xml:space="preserve"> mitigates NAFLD in high-fat-fed mice by </w:t>
      </w:r>
      <w:proofErr w:type="spellStart"/>
      <w:r w:rsidR="001A150E" w:rsidRPr="00D84153">
        <w:rPr>
          <w:rFonts w:asciiTheme="majorBidi" w:hAnsiTheme="majorBidi" w:cstheme="majorBidi"/>
          <w:sz w:val="28"/>
          <w:szCs w:val="28"/>
        </w:rPr>
        <w:t>alleviatinginsulin</w:t>
      </w:r>
      <w:proofErr w:type="spellEnd"/>
      <w:r w:rsidR="001A150E" w:rsidRPr="00D84153">
        <w:rPr>
          <w:rFonts w:asciiTheme="majorBidi" w:hAnsiTheme="majorBidi" w:cstheme="majorBidi"/>
          <w:sz w:val="28"/>
          <w:szCs w:val="28"/>
        </w:rPr>
        <w:t xml:space="preserve"> resistance, </w:t>
      </w:r>
      <w:proofErr w:type="spellStart"/>
      <w:r w:rsidR="001A150E" w:rsidRPr="00D84153">
        <w:rPr>
          <w:rFonts w:asciiTheme="majorBidi" w:hAnsiTheme="majorBidi" w:cstheme="majorBidi"/>
          <w:sz w:val="28"/>
          <w:szCs w:val="28"/>
        </w:rPr>
        <w:t>lipogenesis</w:t>
      </w:r>
      <w:proofErr w:type="spellEnd"/>
      <w:r w:rsidR="001A150E" w:rsidRPr="00D84153">
        <w:rPr>
          <w:rFonts w:asciiTheme="majorBidi" w:hAnsiTheme="majorBidi" w:cstheme="majorBidi"/>
          <w:sz w:val="28"/>
          <w:szCs w:val="28"/>
        </w:rPr>
        <w:t xml:space="preserve"> and ER stress. Mol. Cell. </w:t>
      </w:r>
      <w:proofErr w:type="spellStart"/>
      <w:proofErr w:type="gramStart"/>
      <w:r w:rsidR="001A150E" w:rsidRPr="00D84153">
        <w:rPr>
          <w:rFonts w:asciiTheme="majorBidi" w:hAnsiTheme="majorBidi" w:cstheme="majorBidi"/>
          <w:sz w:val="28"/>
          <w:szCs w:val="28"/>
        </w:rPr>
        <w:t>Endocrinol</w:t>
      </w:r>
      <w:proofErr w:type="spellEnd"/>
      <w:r w:rsidR="001A150E" w:rsidRPr="00D84153">
        <w:rPr>
          <w:rFonts w:asciiTheme="majorBidi" w:hAnsiTheme="majorBidi" w:cstheme="majorBidi"/>
          <w:sz w:val="28"/>
          <w:szCs w:val="28"/>
        </w:rPr>
        <w:t>.</w:t>
      </w:r>
      <w:proofErr w:type="gramEnd"/>
      <w:r w:rsidR="001A150E" w:rsidRPr="00D84153">
        <w:rPr>
          <w:rFonts w:asciiTheme="majorBidi" w:hAnsiTheme="majorBidi" w:cstheme="majorBidi"/>
          <w:sz w:val="28"/>
          <w:szCs w:val="28"/>
        </w:rPr>
        <w:t xml:space="preserve"> </w:t>
      </w:r>
      <w:proofErr w:type="gramStart"/>
      <w:r w:rsidR="001A150E" w:rsidRPr="00D84153">
        <w:rPr>
          <w:rFonts w:asciiTheme="majorBidi" w:hAnsiTheme="majorBidi" w:cstheme="majorBidi"/>
          <w:sz w:val="28"/>
          <w:szCs w:val="28"/>
        </w:rPr>
        <w:t>2019,498, 110539.</w:t>
      </w:r>
      <w:proofErr w:type="gramEnd"/>
    </w:p>
    <w:p w:rsidR="001A150E" w:rsidRPr="00D84153" w:rsidRDefault="003D0D8B"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53</w:t>
      </w:r>
      <w:proofErr w:type="gramStart"/>
      <w:r w:rsidR="001A150E" w:rsidRPr="00D84153">
        <w:rPr>
          <w:rFonts w:asciiTheme="majorBidi" w:eastAsiaTheme="minorHAnsi" w:hAnsiTheme="majorBidi" w:cstheme="majorBidi"/>
          <w:sz w:val="28"/>
          <w:szCs w:val="28"/>
        </w:rPr>
        <w:t>-</w:t>
      </w:r>
      <w:r w:rsidR="009D0240" w:rsidRPr="00D84153">
        <w:rPr>
          <w:rFonts w:asciiTheme="majorBidi" w:hAnsiTheme="majorBidi" w:cstheme="majorBidi"/>
          <w:b/>
          <w:bCs/>
          <w:i/>
          <w:iCs/>
          <w:sz w:val="28"/>
          <w:szCs w:val="28"/>
        </w:rPr>
        <w:t xml:space="preserve"> </w:t>
      </w:r>
      <w:r w:rsidR="009D0240" w:rsidRPr="00D84153">
        <w:rPr>
          <w:rFonts w:asciiTheme="majorBidi" w:hAnsiTheme="majorBidi" w:cstheme="majorBidi"/>
          <w:sz w:val="28"/>
          <w:szCs w:val="28"/>
        </w:rPr>
        <w:t xml:space="preserve"> </w:t>
      </w:r>
      <w:proofErr w:type="spellStart"/>
      <w:r w:rsidR="009D0240" w:rsidRPr="00D84153">
        <w:rPr>
          <w:rFonts w:asciiTheme="majorBidi" w:hAnsiTheme="majorBidi" w:cstheme="majorBidi"/>
          <w:b/>
          <w:bCs/>
          <w:i/>
          <w:iCs/>
          <w:sz w:val="28"/>
          <w:szCs w:val="28"/>
        </w:rPr>
        <w:t>Lifeng</w:t>
      </w:r>
      <w:proofErr w:type="spellEnd"/>
      <w:proofErr w:type="gramEnd"/>
      <w:r w:rsidR="009D0240" w:rsidRPr="00D84153">
        <w:rPr>
          <w:rFonts w:asciiTheme="majorBidi" w:hAnsiTheme="majorBidi" w:cstheme="majorBidi"/>
          <w:b/>
          <w:bCs/>
          <w:i/>
          <w:iCs/>
          <w:sz w:val="28"/>
          <w:szCs w:val="28"/>
        </w:rPr>
        <w:t xml:space="preserve"> Wang , </w:t>
      </w:r>
      <w:proofErr w:type="spellStart"/>
      <w:r w:rsidR="009D0240" w:rsidRPr="00D84153">
        <w:rPr>
          <w:rFonts w:asciiTheme="majorBidi" w:hAnsiTheme="majorBidi" w:cstheme="majorBidi"/>
          <w:b/>
          <w:bCs/>
          <w:i/>
          <w:iCs/>
          <w:sz w:val="28"/>
          <w:szCs w:val="28"/>
        </w:rPr>
        <w:t>Junhua</w:t>
      </w:r>
      <w:proofErr w:type="spellEnd"/>
      <w:r w:rsidR="009D0240" w:rsidRPr="00D84153">
        <w:rPr>
          <w:rFonts w:asciiTheme="majorBidi" w:hAnsiTheme="majorBidi" w:cstheme="majorBidi"/>
          <w:b/>
          <w:bCs/>
          <w:i/>
          <w:iCs/>
          <w:sz w:val="28"/>
          <w:szCs w:val="28"/>
        </w:rPr>
        <w:t xml:space="preserve"> Chen , Chao </w:t>
      </w:r>
      <w:proofErr w:type="spellStart"/>
      <w:r w:rsidR="009D0240" w:rsidRPr="00D84153">
        <w:rPr>
          <w:rFonts w:asciiTheme="majorBidi" w:hAnsiTheme="majorBidi" w:cstheme="majorBidi"/>
          <w:b/>
          <w:bCs/>
          <w:i/>
          <w:iCs/>
          <w:sz w:val="28"/>
          <w:szCs w:val="28"/>
        </w:rPr>
        <w:t>Ning</w:t>
      </w:r>
      <w:proofErr w:type="spellEnd"/>
      <w:r w:rsidR="009D0240" w:rsidRPr="00D84153">
        <w:rPr>
          <w:rFonts w:asciiTheme="majorBidi" w:hAnsiTheme="majorBidi" w:cstheme="majorBidi"/>
          <w:b/>
          <w:bCs/>
          <w:i/>
          <w:iCs/>
          <w:sz w:val="28"/>
          <w:szCs w:val="28"/>
        </w:rPr>
        <w:t xml:space="preserve"> , </w:t>
      </w:r>
      <w:proofErr w:type="spellStart"/>
      <w:r w:rsidR="009D0240" w:rsidRPr="00D84153">
        <w:rPr>
          <w:rFonts w:asciiTheme="majorBidi" w:hAnsiTheme="majorBidi" w:cstheme="majorBidi"/>
          <w:b/>
          <w:bCs/>
          <w:i/>
          <w:iCs/>
          <w:sz w:val="28"/>
          <w:szCs w:val="28"/>
        </w:rPr>
        <w:t>Dongyu</w:t>
      </w:r>
      <w:proofErr w:type="spellEnd"/>
      <w:r w:rsidR="009D0240" w:rsidRPr="00D84153">
        <w:rPr>
          <w:rFonts w:asciiTheme="majorBidi" w:hAnsiTheme="majorBidi" w:cstheme="majorBidi"/>
          <w:b/>
          <w:bCs/>
          <w:i/>
          <w:iCs/>
          <w:sz w:val="28"/>
          <w:szCs w:val="28"/>
        </w:rPr>
        <w:t xml:space="preserve"> Lei , Jun </w:t>
      </w:r>
      <w:proofErr w:type="spellStart"/>
      <w:r w:rsidR="009D0240" w:rsidRPr="00D84153">
        <w:rPr>
          <w:rFonts w:asciiTheme="majorBidi" w:hAnsiTheme="majorBidi" w:cstheme="majorBidi"/>
          <w:b/>
          <w:bCs/>
          <w:i/>
          <w:iCs/>
          <w:sz w:val="28"/>
          <w:szCs w:val="28"/>
        </w:rPr>
        <w:t>Ren</w:t>
      </w:r>
      <w:proofErr w:type="spellEnd"/>
      <w:r w:rsidR="009D0240" w:rsidRPr="00D84153">
        <w:rPr>
          <w:rFonts w:asciiTheme="majorBidi" w:hAnsiTheme="majorBidi" w:cstheme="majorBidi"/>
          <w:b/>
          <w:bCs/>
          <w:i/>
          <w:iCs/>
          <w:sz w:val="28"/>
          <w:szCs w:val="28"/>
        </w:rPr>
        <w:t>, (2</w:t>
      </w:r>
      <w:r w:rsidR="001A150E" w:rsidRPr="00D84153">
        <w:rPr>
          <w:rFonts w:asciiTheme="majorBidi" w:hAnsiTheme="majorBidi" w:cstheme="majorBidi"/>
          <w:b/>
          <w:bCs/>
          <w:i/>
          <w:iCs/>
          <w:sz w:val="28"/>
          <w:szCs w:val="28"/>
        </w:rPr>
        <w:t>018):</w:t>
      </w:r>
      <w:r w:rsidR="001A150E" w:rsidRPr="00D84153">
        <w:rPr>
          <w:rFonts w:asciiTheme="majorBidi" w:hAnsiTheme="majorBidi" w:cstheme="majorBidi"/>
          <w:sz w:val="28"/>
          <w:szCs w:val="28"/>
        </w:rPr>
        <w:t xml:space="preserve"> Endoplasmic Reticulum Stress Related Molecular Mechanisms in Nonalcoholic </w:t>
      </w:r>
      <w:proofErr w:type="spellStart"/>
      <w:r w:rsidR="001A150E" w:rsidRPr="00D84153">
        <w:rPr>
          <w:rFonts w:asciiTheme="majorBidi" w:hAnsiTheme="majorBidi" w:cstheme="majorBidi"/>
          <w:sz w:val="28"/>
          <w:szCs w:val="28"/>
        </w:rPr>
        <w:t>FattyLiver</w:t>
      </w:r>
      <w:proofErr w:type="spellEnd"/>
      <w:r w:rsidR="001A150E" w:rsidRPr="00D84153">
        <w:rPr>
          <w:rFonts w:asciiTheme="majorBidi" w:hAnsiTheme="majorBidi" w:cstheme="majorBidi"/>
          <w:sz w:val="28"/>
          <w:szCs w:val="28"/>
        </w:rPr>
        <w:t xml:space="preserve"> Disease (NAFLD). </w:t>
      </w:r>
      <w:proofErr w:type="spellStart"/>
      <w:proofErr w:type="gramStart"/>
      <w:r w:rsidR="001A150E" w:rsidRPr="00D84153">
        <w:rPr>
          <w:rFonts w:asciiTheme="majorBidi" w:hAnsiTheme="majorBidi" w:cstheme="majorBidi"/>
          <w:sz w:val="28"/>
          <w:szCs w:val="28"/>
        </w:rPr>
        <w:t>Curr</w:t>
      </w:r>
      <w:proofErr w:type="spellEnd"/>
      <w:r w:rsidR="001A150E" w:rsidRPr="00D84153">
        <w:rPr>
          <w:rFonts w:asciiTheme="majorBidi" w:hAnsiTheme="majorBidi" w:cstheme="majorBidi"/>
          <w:sz w:val="28"/>
          <w:szCs w:val="28"/>
        </w:rPr>
        <w:t>.</w:t>
      </w:r>
      <w:proofErr w:type="gramEnd"/>
      <w:r w:rsidR="001A150E" w:rsidRPr="00D84153">
        <w:rPr>
          <w:rFonts w:asciiTheme="majorBidi" w:hAnsiTheme="majorBidi" w:cstheme="majorBidi"/>
          <w:sz w:val="28"/>
          <w:szCs w:val="28"/>
        </w:rPr>
        <w:t xml:space="preserve"> Drug Targets 2018</w:t>
      </w:r>
      <w:proofErr w:type="gramStart"/>
      <w:r w:rsidR="001A150E" w:rsidRPr="00D84153">
        <w:rPr>
          <w:rFonts w:asciiTheme="majorBidi" w:hAnsiTheme="majorBidi" w:cstheme="majorBidi"/>
          <w:sz w:val="28"/>
          <w:szCs w:val="28"/>
        </w:rPr>
        <w:t>,19</w:t>
      </w:r>
      <w:proofErr w:type="gramEnd"/>
      <w:r w:rsidR="001A150E" w:rsidRPr="00D84153">
        <w:rPr>
          <w:rFonts w:asciiTheme="majorBidi" w:hAnsiTheme="majorBidi" w:cstheme="majorBidi"/>
          <w:sz w:val="28"/>
          <w:szCs w:val="28"/>
        </w:rPr>
        <w:t>, 1087–1094.</w:t>
      </w:r>
    </w:p>
    <w:p w:rsidR="001A150E" w:rsidRPr="00D84153" w:rsidRDefault="003D0D8B"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54</w:t>
      </w:r>
      <w:r w:rsidR="001A150E" w:rsidRPr="00D84153">
        <w:rPr>
          <w:rFonts w:asciiTheme="majorBidi" w:eastAsiaTheme="minorHAnsi" w:hAnsiTheme="majorBidi" w:cstheme="majorBidi"/>
          <w:sz w:val="28"/>
          <w:szCs w:val="28"/>
        </w:rPr>
        <w:t>-</w:t>
      </w:r>
      <w:r w:rsidR="001A150E" w:rsidRPr="00D84153">
        <w:rPr>
          <w:rFonts w:asciiTheme="majorBidi" w:hAnsiTheme="majorBidi" w:cstheme="majorBidi"/>
          <w:b/>
          <w:bCs/>
          <w:i/>
          <w:iCs/>
          <w:sz w:val="28"/>
          <w:szCs w:val="28"/>
        </w:rPr>
        <w:t xml:space="preserve"> </w:t>
      </w:r>
      <w:r w:rsidR="00296079" w:rsidRPr="00D84153">
        <w:rPr>
          <w:rFonts w:asciiTheme="majorBidi" w:hAnsiTheme="majorBidi" w:cstheme="majorBidi"/>
          <w:sz w:val="28"/>
          <w:szCs w:val="28"/>
        </w:rPr>
        <w:t xml:space="preserve"> </w:t>
      </w:r>
      <w:r w:rsidR="00296079" w:rsidRPr="00D84153">
        <w:rPr>
          <w:rFonts w:asciiTheme="majorBidi" w:hAnsiTheme="majorBidi" w:cstheme="majorBidi"/>
          <w:b/>
          <w:bCs/>
          <w:i/>
          <w:iCs/>
          <w:sz w:val="28"/>
          <w:szCs w:val="28"/>
        </w:rPr>
        <w:t xml:space="preserve">Liang </w:t>
      </w:r>
      <w:proofErr w:type="spellStart"/>
      <w:r w:rsidR="00296079" w:rsidRPr="00D84153">
        <w:rPr>
          <w:rFonts w:asciiTheme="majorBidi" w:hAnsiTheme="majorBidi" w:cstheme="majorBidi"/>
          <w:b/>
          <w:bCs/>
          <w:i/>
          <w:iCs/>
          <w:sz w:val="28"/>
          <w:szCs w:val="28"/>
        </w:rPr>
        <w:t>Xu</w:t>
      </w:r>
      <w:proofErr w:type="spellEnd"/>
      <w:r w:rsidR="00296079" w:rsidRPr="00D84153">
        <w:rPr>
          <w:rFonts w:asciiTheme="majorBidi" w:hAnsiTheme="majorBidi" w:cstheme="majorBidi"/>
          <w:b/>
          <w:bCs/>
          <w:i/>
          <w:iCs/>
          <w:sz w:val="28"/>
          <w:szCs w:val="28"/>
        </w:rPr>
        <w:t xml:space="preserve"> , Naoto Nagata , Mayumi </w:t>
      </w:r>
      <w:proofErr w:type="spellStart"/>
      <w:r w:rsidR="00296079" w:rsidRPr="00D84153">
        <w:rPr>
          <w:rFonts w:asciiTheme="majorBidi" w:hAnsiTheme="majorBidi" w:cstheme="majorBidi"/>
          <w:b/>
          <w:bCs/>
          <w:i/>
          <w:iCs/>
          <w:sz w:val="28"/>
          <w:szCs w:val="28"/>
        </w:rPr>
        <w:t>Nagashimada</w:t>
      </w:r>
      <w:proofErr w:type="spellEnd"/>
      <w:r w:rsidR="00296079" w:rsidRPr="00D84153">
        <w:rPr>
          <w:rFonts w:asciiTheme="majorBidi" w:hAnsiTheme="majorBidi" w:cstheme="majorBidi"/>
          <w:b/>
          <w:bCs/>
          <w:i/>
          <w:iCs/>
          <w:sz w:val="28"/>
          <w:szCs w:val="28"/>
        </w:rPr>
        <w:t xml:space="preserve"> , Fen </w:t>
      </w:r>
      <w:proofErr w:type="spellStart"/>
      <w:r w:rsidR="00296079" w:rsidRPr="00D84153">
        <w:rPr>
          <w:rFonts w:asciiTheme="majorBidi" w:hAnsiTheme="majorBidi" w:cstheme="majorBidi"/>
          <w:b/>
          <w:bCs/>
          <w:i/>
          <w:iCs/>
          <w:sz w:val="28"/>
          <w:szCs w:val="28"/>
        </w:rPr>
        <w:t>Zhuge</w:t>
      </w:r>
      <w:proofErr w:type="spellEnd"/>
      <w:r w:rsidR="00296079" w:rsidRPr="00D84153">
        <w:rPr>
          <w:rFonts w:asciiTheme="majorBidi" w:hAnsiTheme="majorBidi" w:cstheme="majorBidi"/>
          <w:b/>
          <w:bCs/>
          <w:i/>
          <w:iCs/>
          <w:sz w:val="28"/>
          <w:szCs w:val="28"/>
        </w:rPr>
        <w:t xml:space="preserve"> </w:t>
      </w:r>
      <w:r w:rsidR="009D0240" w:rsidRPr="00D84153">
        <w:rPr>
          <w:rFonts w:asciiTheme="majorBidi" w:hAnsiTheme="majorBidi" w:cstheme="majorBidi"/>
          <w:b/>
          <w:bCs/>
          <w:i/>
          <w:iCs/>
          <w:sz w:val="28"/>
          <w:szCs w:val="28"/>
        </w:rPr>
        <w:t xml:space="preserve">, </w:t>
      </w:r>
      <w:proofErr w:type="spellStart"/>
      <w:r w:rsidR="009D0240" w:rsidRPr="00D84153">
        <w:rPr>
          <w:rFonts w:asciiTheme="majorBidi" w:hAnsiTheme="majorBidi" w:cstheme="majorBidi"/>
          <w:b/>
          <w:bCs/>
          <w:i/>
          <w:iCs/>
          <w:sz w:val="28"/>
          <w:szCs w:val="28"/>
        </w:rPr>
        <w:t>Yinhua</w:t>
      </w:r>
      <w:proofErr w:type="spellEnd"/>
      <w:r w:rsidR="009D0240" w:rsidRPr="00D84153">
        <w:rPr>
          <w:rFonts w:asciiTheme="majorBidi" w:hAnsiTheme="majorBidi" w:cstheme="majorBidi"/>
          <w:b/>
          <w:bCs/>
          <w:i/>
          <w:iCs/>
          <w:sz w:val="28"/>
          <w:szCs w:val="28"/>
        </w:rPr>
        <w:t xml:space="preserve"> Ni </w:t>
      </w:r>
      <w:r w:rsidR="00296079" w:rsidRPr="00D84153">
        <w:rPr>
          <w:rFonts w:asciiTheme="majorBidi" w:hAnsiTheme="majorBidi" w:cstheme="majorBidi"/>
          <w:b/>
          <w:bCs/>
          <w:i/>
          <w:iCs/>
          <w:sz w:val="28"/>
          <w:szCs w:val="28"/>
        </w:rPr>
        <w:t xml:space="preserve">, </w:t>
      </w:r>
      <w:proofErr w:type="spellStart"/>
      <w:r w:rsidR="00296079" w:rsidRPr="00D84153">
        <w:rPr>
          <w:rFonts w:asciiTheme="majorBidi" w:hAnsiTheme="majorBidi" w:cstheme="majorBidi"/>
          <w:b/>
          <w:bCs/>
          <w:i/>
          <w:iCs/>
          <w:sz w:val="28"/>
          <w:szCs w:val="28"/>
        </w:rPr>
        <w:t>Guanliang</w:t>
      </w:r>
      <w:proofErr w:type="spellEnd"/>
      <w:r w:rsidR="00296079" w:rsidRPr="00D84153">
        <w:rPr>
          <w:rFonts w:asciiTheme="majorBidi" w:hAnsiTheme="majorBidi" w:cstheme="majorBidi"/>
          <w:b/>
          <w:bCs/>
          <w:i/>
          <w:iCs/>
          <w:sz w:val="28"/>
          <w:szCs w:val="28"/>
        </w:rPr>
        <w:t xml:space="preserve"> </w:t>
      </w:r>
      <w:proofErr w:type="spellStart"/>
      <w:r w:rsidR="00296079" w:rsidRPr="00D84153">
        <w:rPr>
          <w:rFonts w:asciiTheme="majorBidi" w:hAnsiTheme="majorBidi" w:cstheme="majorBidi"/>
          <w:b/>
          <w:bCs/>
          <w:i/>
          <w:iCs/>
          <w:sz w:val="28"/>
          <w:szCs w:val="28"/>
        </w:rPr>
        <w:t>Chen</w:t>
      </w:r>
      <w:r w:rsidR="001A150E" w:rsidRPr="00D84153">
        <w:rPr>
          <w:rFonts w:asciiTheme="majorBidi" w:hAnsiTheme="majorBidi" w:cstheme="majorBidi"/>
          <w:b/>
          <w:bCs/>
          <w:i/>
          <w:iCs/>
          <w:sz w:val="28"/>
          <w:szCs w:val="28"/>
        </w:rPr>
        <w:t>t</w:t>
      </w:r>
      <w:proofErr w:type="spellEnd"/>
      <w:r w:rsidR="001A150E" w:rsidRPr="00D84153">
        <w:rPr>
          <w:rFonts w:asciiTheme="majorBidi" w:hAnsiTheme="majorBidi" w:cstheme="majorBidi"/>
          <w:b/>
          <w:bCs/>
          <w:i/>
          <w:iCs/>
          <w:sz w:val="28"/>
          <w:szCs w:val="28"/>
        </w:rPr>
        <w:t xml:space="preserve"> al .,(2017):</w:t>
      </w:r>
      <w:r w:rsidR="001A150E" w:rsidRPr="00D84153">
        <w:rPr>
          <w:rFonts w:asciiTheme="majorBidi" w:hAnsiTheme="majorBidi" w:cstheme="majorBidi"/>
          <w:sz w:val="28"/>
          <w:szCs w:val="28"/>
        </w:rPr>
        <w:t xml:space="preserve"> SGLT2 inhibition by </w:t>
      </w:r>
      <w:proofErr w:type="spellStart"/>
      <w:r w:rsidR="001A150E" w:rsidRPr="00D84153">
        <w:rPr>
          <w:rFonts w:asciiTheme="majorBidi" w:hAnsiTheme="majorBidi" w:cstheme="majorBidi"/>
          <w:sz w:val="28"/>
          <w:szCs w:val="28"/>
        </w:rPr>
        <w:t>empagliflozin</w:t>
      </w:r>
      <w:proofErr w:type="spellEnd"/>
      <w:r w:rsidR="001A150E" w:rsidRPr="00D84153">
        <w:rPr>
          <w:rFonts w:asciiTheme="majorBidi" w:hAnsiTheme="majorBidi" w:cstheme="majorBidi"/>
          <w:sz w:val="28"/>
          <w:szCs w:val="28"/>
        </w:rPr>
        <w:t xml:space="preserve"> promotes fat utilization and browning and attenuates inflammation and insulin resistance by polarizing M2 macrophages in diet-induced obese mice. </w:t>
      </w:r>
      <w:proofErr w:type="spellStart"/>
      <w:r w:rsidR="001A150E" w:rsidRPr="00D84153">
        <w:rPr>
          <w:rFonts w:asciiTheme="majorBidi" w:hAnsiTheme="majorBidi" w:cstheme="majorBidi"/>
          <w:sz w:val="28"/>
          <w:szCs w:val="28"/>
        </w:rPr>
        <w:t>EBioMedicine</w:t>
      </w:r>
      <w:proofErr w:type="spellEnd"/>
      <w:r w:rsidR="001A150E" w:rsidRPr="00D84153">
        <w:rPr>
          <w:rFonts w:asciiTheme="majorBidi" w:hAnsiTheme="majorBidi" w:cstheme="majorBidi"/>
          <w:sz w:val="28"/>
          <w:szCs w:val="28"/>
        </w:rPr>
        <w:t xml:space="preserve"> 2017;20:137–49.doi:10.1016/j.ebiom.2017.05.028</w:t>
      </w:r>
    </w:p>
    <w:p w:rsidR="001A150E" w:rsidRPr="00D84153" w:rsidRDefault="003D0D8B" w:rsidP="00D84153">
      <w:pPr>
        <w:spacing w:line="360" w:lineRule="auto"/>
        <w:jc w:val="right"/>
        <w:rPr>
          <w:rFonts w:asciiTheme="majorBidi" w:hAnsiTheme="majorBidi" w:cstheme="majorBidi"/>
          <w:sz w:val="28"/>
          <w:szCs w:val="28"/>
        </w:rPr>
      </w:pPr>
      <w:r w:rsidRPr="00D84153">
        <w:rPr>
          <w:rFonts w:asciiTheme="majorBidi" w:eastAsiaTheme="minorHAnsi" w:hAnsiTheme="majorBidi" w:cstheme="majorBidi"/>
          <w:sz w:val="28"/>
          <w:szCs w:val="28"/>
        </w:rPr>
        <w:t>55</w:t>
      </w:r>
      <w:r w:rsidR="001A150E" w:rsidRPr="00D84153">
        <w:rPr>
          <w:rFonts w:asciiTheme="majorBidi" w:eastAsiaTheme="minorHAnsi" w:hAnsiTheme="majorBidi" w:cstheme="majorBidi"/>
          <w:sz w:val="28"/>
          <w:szCs w:val="28"/>
        </w:rPr>
        <w:t>-</w:t>
      </w:r>
      <w:r w:rsidR="00A851CE" w:rsidRPr="00D84153">
        <w:rPr>
          <w:rFonts w:asciiTheme="majorBidi" w:eastAsiaTheme="minorHAnsi" w:hAnsiTheme="majorBidi" w:cstheme="majorBidi"/>
          <w:sz w:val="28"/>
          <w:szCs w:val="28"/>
        </w:rPr>
        <w:t xml:space="preserve"> </w:t>
      </w:r>
      <w:r w:rsidR="00A851CE" w:rsidRPr="00D84153">
        <w:rPr>
          <w:rFonts w:asciiTheme="majorBidi" w:hAnsiTheme="majorBidi" w:cstheme="majorBidi"/>
          <w:b/>
          <w:bCs/>
          <w:i/>
          <w:iCs/>
          <w:sz w:val="28"/>
          <w:szCs w:val="28"/>
        </w:rPr>
        <w:t xml:space="preserve">Simon A Hawley , Rebecca J Ford , Brennan K Smith , Graeme J </w:t>
      </w:r>
      <w:proofErr w:type="spellStart"/>
      <w:r w:rsidR="00A851CE" w:rsidRPr="00D84153">
        <w:rPr>
          <w:rFonts w:asciiTheme="majorBidi" w:hAnsiTheme="majorBidi" w:cstheme="majorBidi"/>
          <w:b/>
          <w:bCs/>
          <w:i/>
          <w:iCs/>
          <w:sz w:val="28"/>
          <w:szCs w:val="28"/>
        </w:rPr>
        <w:t>Gowans</w:t>
      </w:r>
      <w:proofErr w:type="spellEnd"/>
      <w:r w:rsidR="00A851CE" w:rsidRPr="00D84153">
        <w:rPr>
          <w:rFonts w:asciiTheme="majorBidi" w:hAnsiTheme="majorBidi" w:cstheme="majorBidi"/>
          <w:b/>
          <w:bCs/>
          <w:i/>
          <w:iCs/>
          <w:sz w:val="28"/>
          <w:szCs w:val="28"/>
        </w:rPr>
        <w:t xml:space="preserve"> , Sarah J Mancini , Ryan D </w:t>
      </w:r>
      <w:proofErr w:type="spellStart"/>
      <w:r w:rsidR="00A851CE" w:rsidRPr="00D84153">
        <w:rPr>
          <w:rFonts w:asciiTheme="majorBidi" w:hAnsiTheme="majorBidi" w:cstheme="majorBidi"/>
          <w:b/>
          <w:bCs/>
          <w:i/>
          <w:iCs/>
          <w:sz w:val="28"/>
          <w:szCs w:val="28"/>
        </w:rPr>
        <w:t>Pitt</w:t>
      </w:r>
      <w:r w:rsidR="001A150E" w:rsidRPr="00D84153">
        <w:rPr>
          <w:rFonts w:asciiTheme="majorBidi" w:hAnsiTheme="majorBidi" w:cstheme="majorBidi"/>
          <w:b/>
          <w:bCs/>
          <w:i/>
          <w:iCs/>
          <w:sz w:val="28"/>
          <w:szCs w:val="28"/>
        </w:rPr>
        <w:t>t</w:t>
      </w:r>
      <w:proofErr w:type="spellEnd"/>
      <w:r w:rsidR="001A150E" w:rsidRPr="00D84153">
        <w:rPr>
          <w:rFonts w:asciiTheme="majorBidi" w:hAnsiTheme="majorBidi" w:cstheme="majorBidi"/>
          <w:b/>
          <w:bCs/>
          <w:i/>
          <w:iCs/>
          <w:sz w:val="28"/>
          <w:szCs w:val="28"/>
        </w:rPr>
        <w:t xml:space="preserve"> </w:t>
      </w:r>
      <w:r w:rsidR="00A851CE" w:rsidRPr="00D84153">
        <w:rPr>
          <w:rFonts w:asciiTheme="majorBidi" w:hAnsiTheme="majorBidi" w:cstheme="majorBidi"/>
          <w:b/>
          <w:bCs/>
          <w:i/>
          <w:iCs/>
          <w:sz w:val="28"/>
          <w:szCs w:val="28"/>
        </w:rPr>
        <w:t xml:space="preserve">et </w:t>
      </w:r>
      <w:r w:rsidR="001A150E" w:rsidRPr="00D84153">
        <w:rPr>
          <w:rFonts w:asciiTheme="majorBidi" w:hAnsiTheme="majorBidi" w:cstheme="majorBidi"/>
          <w:b/>
          <w:bCs/>
          <w:i/>
          <w:iCs/>
          <w:sz w:val="28"/>
          <w:szCs w:val="28"/>
        </w:rPr>
        <w:t>al .,(2016</w:t>
      </w:r>
      <w:r w:rsidR="001A150E" w:rsidRPr="00D84153">
        <w:rPr>
          <w:rFonts w:asciiTheme="majorBidi" w:hAnsiTheme="majorBidi" w:cstheme="majorBidi"/>
          <w:sz w:val="28"/>
          <w:szCs w:val="28"/>
        </w:rPr>
        <w:t>)</w:t>
      </w:r>
      <w:r w:rsidR="001A150E" w:rsidRPr="00D84153">
        <w:rPr>
          <w:rFonts w:asciiTheme="majorBidi" w:hAnsiTheme="majorBidi" w:cstheme="majorBidi"/>
          <w:b/>
          <w:bCs/>
          <w:i/>
          <w:iCs/>
          <w:sz w:val="28"/>
          <w:szCs w:val="28"/>
        </w:rPr>
        <w:t xml:space="preserve">: </w:t>
      </w:r>
      <w:r w:rsidR="001A150E" w:rsidRPr="00D84153">
        <w:rPr>
          <w:rFonts w:asciiTheme="majorBidi" w:hAnsiTheme="majorBidi" w:cstheme="majorBidi"/>
          <w:sz w:val="28"/>
          <w:szCs w:val="28"/>
        </w:rPr>
        <w:t xml:space="preserve">The Na + /Glucose </w:t>
      </w:r>
      <w:proofErr w:type="spellStart"/>
      <w:r w:rsidR="001A150E" w:rsidRPr="00D84153">
        <w:rPr>
          <w:rFonts w:asciiTheme="majorBidi" w:hAnsiTheme="majorBidi" w:cstheme="majorBidi"/>
          <w:sz w:val="28"/>
          <w:szCs w:val="28"/>
        </w:rPr>
        <w:t>Cotransporter</w:t>
      </w:r>
      <w:proofErr w:type="spellEnd"/>
      <w:r w:rsidR="001A150E" w:rsidRPr="00D84153">
        <w:rPr>
          <w:rFonts w:asciiTheme="majorBidi" w:hAnsiTheme="majorBidi" w:cstheme="majorBidi"/>
          <w:sz w:val="28"/>
          <w:szCs w:val="28"/>
        </w:rPr>
        <w:t xml:space="preserve"> Inhibitor </w:t>
      </w:r>
      <w:proofErr w:type="spellStart"/>
      <w:r w:rsidR="001A150E" w:rsidRPr="00D84153">
        <w:rPr>
          <w:rFonts w:asciiTheme="majorBidi" w:hAnsiTheme="majorBidi" w:cstheme="majorBidi"/>
          <w:sz w:val="28"/>
          <w:szCs w:val="28"/>
        </w:rPr>
        <w:t>Canagliflozin</w:t>
      </w:r>
      <w:proofErr w:type="spellEnd"/>
      <w:r w:rsidR="001A150E" w:rsidRPr="00D84153">
        <w:rPr>
          <w:rFonts w:asciiTheme="majorBidi" w:hAnsiTheme="majorBidi" w:cstheme="majorBidi"/>
          <w:sz w:val="28"/>
          <w:szCs w:val="28"/>
        </w:rPr>
        <w:t xml:space="preserve"> Activates AMPK by Inhibiting Mitochondrial Function and Increasing Cellular AMP Levels. Diabetes;65:2784–94.doi:10.2337/db16-0058</w:t>
      </w:r>
    </w:p>
    <w:p w:rsidR="001A150E" w:rsidRPr="00D84153" w:rsidRDefault="003D0D8B" w:rsidP="00D84153">
      <w:pPr>
        <w:bidi w:val="0"/>
        <w:spacing w:line="360" w:lineRule="auto"/>
        <w:rPr>
          <w:rFonts w:asciiTheme="majorBidi" w:eastAsiaTheme="minorHAnsi" w:hAnsiTheme="majorBidi" w:cstheme="majorBidi"/>
          <w:sz w:val="28"/>
          <w:szCs w:val="28"/>
        </w:rPr>
      </w:pPr>
      <w:r w:rsidRPr="00D84153">
        <w:rPr>
          <w:rFonts w:asciiTheme="majorBidi" w:eastAsiaTheme="minorHAnsi" w:hAnsiTheme="majorBidi" w:cstheme="majorBidi"/>
          <w:b/>
          <w:bCs/>
          <w:i/>
          <w:iCs/>
          <w:sz w:val="28"/>
          <w:szCs w:val="28"/>
        </w:rPr>
        <w:t>56</w:t>
      </w:r>
      <w:r w:rsidR="0035152F" w:rsidRPr="00D84153">
        <w:rPr>
          <w:rFonts w:asciiTheme="majorBidi" w:eastAsiaTheme="minorHAnsi" w:hAnsiTheme="majorBidi" w:cstheme="majorBidi"/>
          <w:b/>
          <w:bCs/>
          <w:i/>
          <w:iCs/>
          <w:sz w:val="28"/>
          <w:szCs w:val="28"/>
        </w:rPr>
        <w:t>-</w:t>
      </w:r>
      <w:r w:rsidR="0035152F" w:rsidRPr="00D84153">
        <w:rPr>
          <w:rFonts w:asciiTheme="majorBidi" w:hAnsiTheme="majorBidi" w:cstheme="majorBidi"/>
          <w:b/>
          <w:bCs/>
          <w:i/>
          <w:iCs/>
          <w:sz w:val="28"/>
          <w:szCs w:val="28"/>
        </w:rPr>
        <w:t xml:space="preserve"> </w:t>
      </w:r>
      <w:r w:rsidR="00A851CE" w:rsidRPr="00D84153">
        <w:rPr>
          <w:rFonts w:asciiTheme="majorBidi" w:hAnsiTheme="majorBidi" w:cstheme="majorBidi"/>
          <w:b/>
          <w:bCs/>
          <w:i/>
          <w:iCs/>
          <w:sz w:val="28"/>
          <w:szCs w:val="28"/>
        </w:rPr>
        <w:t xml:space="preserve">Liang </w:t>
      </w:r>
      <w:proofErr w:type="spellStart"/>
      <w:r w:rsidR="00A851CE" w:rsidRPr="00D84153">
        <w:rPr>
          <w:rFonts w:asciiTheme="majorBidi" w:hAnsiTheme="majorBidi" w:cstheme="majorBidi"/>
          <w:b/>
          <w:bCs/>
          <w:i/>
          <w:iCs/>
          <w:sz w:val="28"/>
          <w:szCs w:val="28"/>
        </w:rPr>
        <w:t>Xu</w:t>
      </w:r>
      <w:proofErr w:type="spellEnd"/>
      <w:r w:rsidR="00A851CE" w:rsidRPr="00D84153">
        <w:rPr>
          <w:rFonts w:asciiTheme="majorBidi" w:hAnsiTheme="majorBidi" w:cstheme="majorBidi"/>
          <w:b/>
          <w:bCs/>
          <w:i/>
          <w:iCs/>
          <w:sz w:val="28"/>
          <w:szCs w:val="28"/>
        </w:rPr>
        <w:t xml:space="preserve"> , Naoto Nagata , </w:t>
      </w:r>
      <w:proofErr w:type="spellStart"/>
      <w:r w:rsidR="00A851CE" w:rsidRPr="00D84153">
        <w:rPr>
          <w:rFonts w:asciiTheme="majorBidi" w:hAnsiTheme="majorBidi" w:cstheme="majorBidi"/>
          <w:b/>
          <w:bCs/>
          <w:i/>
          <w:iCs/>
          <w:sz w:val="28"/>
          <w:szCs w:val="28"/>
        </w:rPr>
        <w:t>Guanliang</w:t>
      </w:r>
      <w:proofErr w:type="spellEnd"/>
      <w:r w:rsidR="00A851CE" w:rsidRPr="00D84153">
        <w:rPr>
          <w:rFonts w:asciiTheme="majorBidi" w:hAnsiTheme="majorBidi" w:cstheme="majorBidi"/>
          <w:b/>
          <w:bCs/>
          <w:i/>
          <w:iCs/>
          <w:sz w:val="28"/>
          <w:szCs w:val="28"/>
        </w:rPr>
        <w:t xml:space="preserve"> Chen , Mayumi </w:t>
      </w:r>
      <w:proofErr w:type="spellStart"/>
      <w:r w:rsidR="00A851CE" w:rsidRPr="00D84153">
        <w:rPr>
          <w:rFonts w:asciiTheme="majorBidi" w:hAnsiTheme="majorBidi" w:cstheme="majorBidi"/>
          <w:b/>
          <w:bCs/>
          <w:i/>
          <w:iCs/>
          <w:sz w:val="28"/>
          <w:szCs w:val="28"/>
        </w:rPr>
        <w:t>Nagashimada</w:t>
      </w:r>
      <w:proofErr w:type="spellEnd"/>
      <w:r w:rsidR="00A851CE" w:rsidRPr="00D84153">
        <w:rPr>
          <w:rFonts w:asciiTheme="majorBidi" w:hAnsiTheme="majorBidi" w:cstheme="majorBidi"/>
          <w:b/>
          <w:bCs/>
          <w:i/>
          <w:iCs/>
          <w:sz w:val="28"/>
          <w:szCs w:val="28"/>
        </w:rPr>
        <w:t xml:space="preserve"> , Fen </w:t>
      </w:r>
      <w:proofErr w:type="spellStart"/>
      <w:r w:rsidR="00A851CE" w:rsidRPr="00D84153">
        <w:rPr>
          <w:rFonts w:asciiTheme="majorBidi" w:hAnsiTheme="majorBidi" w:cstheme="majorBidi"/>
          <w:b/>
          <w:bCs/>
          <w:i/>
          <w:iCs/>
          <w:sz w:val="28"/>
          <w:szCs w:val="28"/>
        </w:rPr>
        <w:t>Zhuge</w:t>
      </w:r>
      <w:proofErr w:type="spellEnd"/>
      <w:r w:rsidR="00A851CE" w:rsidRPr="00D84153">
        <w:rPr>
          <w:rFonts w:asciiTheme="majorBidi" w:hAnsiTheme="majorBidi" w:cstheme="majorBidi"/>
          <w:b/>
          <w:bCs/>
          <w:i/>
          <w:iCs/>
          <w:sz w:val="28"/>
          <w:szCs w:val="28"/>
        </w:rPr>
        <w:t xml:space="preserve"> , </w:t>
      </w:r>
      <w:proofErr w:type="spellStart"/>
      <w:r w:rsidR="00A851CE" w:rsidRPr="00D84153">
        <w:rPr>
          <w:rFonts w:asciiTheme="majorBidi" w:hAnsiTheme="majorBidi" w:cstheme="majorBidi"/>
          <w:b/>
          <w:bCs/>
          <w:i/>
          <w:iCs/>
          <w:sz w:val="28"/>
          <w:szCs w:val="28"/>
        </w:rPr>
        <w:t>Yinhua</w:t>
      </w:r>
      <w:proofErr w:type="spellEnd"/>
      <w:r w:rsidR="00A851CE" w:rsidRPr="00D84153">
        <w:rPr>
          <w:rFonts w:asciiTheme="majorBidi" w:hAnsiTheme="majorBidi" w:cstheme="majorBidi"/>
          <w:b/>
          <w:bCs/>
          <w:i/>
          <w:iCs/>
          <w:sz w:val="28"/>
          <w:szCs w:val="28"/>
        </w:rPr>
        <w:t xml:space="preserve"> Ni  .,</w:t>
      </w:r>
      <w:r w:rsidR="0035152F" w:rsidRPr="00D84153">
        <w:rPr>
          <w:rFonts w:asciiTheme="majorBidi" w:hAnsiTheme="majorBidi" w:cstheme="majorBidi"/>
          <w:b/>
          <w:bCs/>
          <w:i/>
          <w:iCs/>
          <w:sz w:val="28"/>
          <w:szCs w:val="28"/>
        </w:rPr>
        <w:t xml:space="preserve">et al(2019): </w:t>
      </w:r>
      <w:proofErr w:type="spellStart"/>
      <w:r w:rsidR="0035152F" w:rsidRPr="00D84153">
        <w:rPr>
          <w:rFonts w:asciiTheme="majorBidi" w:hAnsiTheme="majorBidi" w:cstheme="majorBidi"/>
          <w:sz w:val="28"/>
          <w:szCs w:val="28"/>
        </w:rPr>
        <w:t>Empagliflozin</w:t>
      </w:r>
      <w:proofErr w:type="spellEnd"/>
      <w:r w:rsidR="0035152F" w:rsidRPr="00D84153">
        <w:rPr>
          <w:rFonts w:asciiTheme="majorBidi" w:hAnsiTheme="majorBidi" w:cstheme="majorBidi"/>
          <w:sz w:val="28"/>
          <w:szCs w:val="28"/>
        </w:rPr>
        <w:t xml:space="preserve"> reverses obesity and insulin </w:t>
      </w:r>
      <w:r w:rsidR="0035152F" w:rsidRPr="00D84153">
        <w:rPr>
          <w:rFonts w:asciiTheme="majorBidi" w:hAnsiTheme="majorBidi" w:cstheme="majorBidi"/>
          <w:sz w:val="28"/>
          <w:szCs w:val="28"/>
        </w:rPr>
        <w:lastRenderedPageBreak/>
        <w:t xml:space="preserve">resistance through fat browning and alternative macrophage activation in mice fed a high-fat diet </w:t>
      </w:r>
      <w:hyperlink r:id="rId28" w:history="1">
        <w:r w:rsidR="0035152F" w:rsidRPr="00D84153">
          <w:rPr>
            <w:rStyle w:val="Hyperlink"/>
            <w:rFonts w:asciiTheme="majorBidi" w:hAnsiTheme="majorBidi" w:cstheme="majorBidi"/>
            <w:color w:val="auto"/>
            <w:sz w:val="28"/>
            <w:szCs w:val="28"/>
          </w:rPr>
          <w:t>http://creativecommons.org/licenses/by-nc/4.0/</w:t>
        </w:r>
      </w:hyperlink>
    </w:p>
    <w:p w:rsidR="008F639F" w:rsidRPr="00D84153" w:rsidRDefault="003D0D8B" w:rsidP="00D84153">
      <w:pPr>
        <w:shd w:val="clear" w:color="auto" w:fill="FFFFFF"/>
        <w:bidi w:val="0"/>
        <w:spacing w:line="360" w:lineRule="auto"/>
        <w:rPr>
          <w:rFonts w:asciiTheme="majorBidi" w:hAnsiTheme="majorBidi" w:cstheme="majorBidi"/>
          <w:sz w:val="28"/>
          <w:szCs w:val="28"/>
        </w:rPr>
      </w:pPr>
      <w:r w:rsidRPr="00D84153">
        <w:rPr>
          <w:rFonts w:asciiTheme="majorBidi" w:eastAsiaTheme="minorHAnsi" w:hAnsiTheme="majorBidi" w:cstheme="majorBidi"/>
          <w:sz w:val="28"/>
          <w:szCs w:val="28"/>
        </w:rPr>
        <w:t>57</w:t>
      </w:r>
      <w:r w:rsidR="0035152F" w:rsidRPr="00D84153">
        <w:rPr>
          <w:rFonts w:asciiTheme="majorBidi" w:eastAsiaTheme="minorHAnsi" w:hAnsiTheme="majorBidi" w:cstheme="majorBidi"/>
          <w:sz w:val="28"/>
          <w:szCs w:val="28"/>
        </w:rPr>
        <w:t>-</w:t>
      </w:r>
      <w:hyperlink r:id="rId29" w:history="1">
        <w:r w:rsidR="008F639F" w:rsidRPr="00D84153">
          <w:rPr>
            <w:rStyle w:val="Hyperlink"/>
            <w:rFonts w:asciiTheme="majorBidi" w:hAnsiTheme="majorBidi" w:cstheme="majorBidi"/>
            <w:b/>
            <w:bCs/>
            <w:i/>
            <w:iCs/>
            <w:color w:val="auto"/>
            <w:sz w:val="28"/>
            <w:szCs w:val="28"/>
            <w:u w:val="none"/>
          </w:rPr>
          <w:t xml:space="preserve">Naveed </w:t>
        </w:r>
        <w:proofErr w:type="spellStart"/>
        <w:r w:rsidR="008F639F" w:rsidRPr="00D84153">
          <w:rPr>
            <w:rStyle w:val="Hyperlink"/>
            <w:rFonts w:asciiTheme="majorBidi" w:hAnsiTheme="majorBidi" w:cstheme="majorBidi"/>
            <w:b/>
            <w:bCs/>
            <w:i/>
            <w:iCs/>
            <w:color w:val="auto"/>
            <w:sz w:val="28"/>
            <w:szCs w:val="28"/>
            <w:u w:val="none"/>
          </w:rPr>
          <w:t>Sattar</w:t>
        </w:r>
        <w:proofErr w:type="spellEnd"/>
      </w:hyperlink>
      <w:r w:rsidR="008F639F" w:rsidRPr="00D84153">
        <w:rPr>
          <w:rFonts w:asciiTheme="majorBidi" w:hAnsiTheme="majorBidi" w:cstheme="majorBidi"/>
          <w:b/>
          <w:bCs/>
          <w:i/>
          <w:iCs/>
          <w:sz w:val="28"/>
          <w:szCs w:val="28"/>
        </w:rPr>
        <w:t>,</w:t>
      </w:r>
      <w:r w:rsidR="00970485" w:rsidRPr="00D84153">
        <w:rPr>
          <w:rFonts w:asciiTheme="majorBidi" w:hAnsiTheme="majorBidi" w:cstheme="majorBidi"/>
          <w:sz w:val="28"/>
          <w:szCs w:val="28"/>
        </w:rPr>
        <w:t xml:space="preserve"> </w:t>
      </w:r>
      <w:hyperlink r:id="rId30" w:history="1">
        <w:r w:rsidR="008F639F" w:rsidRPr="00D84153">
          <w:rPr>
            <w:rStyle w:val="Hyperlink"/>
            <w:rFonts w:asciiTheme="majorBidi" w:hAnsiTheme="majorBidi" w:cstheme="majorBidi"/>
            <w:b/>
            <w:bCs/>
            <w:i/>
            <w:iCs/>
            <w:color w:val="auto"/>
            <w:sz w:val="28"/>
            <w:szCs w:val="28"/>
            <w:u w:val="none"/>
          </w:rPr>
          <w:t xml:space="preserve">David </w:t>
        </w:r>
        <w:proofErr w:type="spellStart"/>
        <w:r w:rsidR="008F639F" w:rsidRPr="00D84153">
          <w:rPr>
            <w:rStyle w:val="Hyperlink"/>
            <w:rFonts w:asciiTheme="majorBidi" w:hAnsiTheme="majorBidi" w:cstheme="majorBidi"/>
            <w:b/>
            <w:bCs/>
            <w:i/>
            <w:iCs/>
            <w:color w:val="auto"/>
            <w:sz w:val="28"/>
            <w:szCs w:val="28"/>
            <w:u w:val="none"/>
          </w:rPr>
          <w:t>Fitchett</w:t>
        </w:r>
      </w:hyperlink>
      <w:r w:rsidR="008F639F" w:rsidRPr="00D84153">
        <w:rPr>
          <w:rFonts w:asciiTheme="majorBidi" w:hAnsiTheme="majorBidi" w:cstheme="majorBidi"/>
          <w:b/>
          <w:bCs/>
          <w:i/>
          <w:iCs/>
          <w:sz w:val="28"/>
          <w:szCs w:val="28"/>
        </w:rPr>
        <w:t>,</w:t>
      </w:r>
      <w:hyperlink r:id="rId31" w:history="1">
        <w:r w:rsidR="008F639F" w:rsidRPr="00D84153">
          <w:rPr>
            <w:rStyle w:val="Hyperlink"/>
            <w:rFonts w:asciiTheme="majorBidi" w:hAnsiTheme="majorBidi" w:cstheme="majorBidi"/>
            <w:b/>
            <w:bCs/>
            <w:i/>
            <w:iCs/>
            <w:color w:val="auto"/>
            <w:sz w:val="28"/>
            <w:szCs w:val="28"/>
            <w:u w:val="none"/>
          </w:rPr>
          <w:t>Stefan</w:t>
        </w:r>
        <w:proofErr w:type="spellEnd"/>
        <w:r w:rsidR="008F639F" w:rsidRPr="00D84153">
          <w:rPr>
            <w:rStyle w:val="Hyperlink"/>
            <w:rFonts w:asciiTheme="majorBidi" w:hAnsiTheme="majorBidi" w:cstheme="majorBidi"/>
            <w:b/>
            <w:bCs/>
            <w:i/>
            <w:iCs/>
            <w:color w:val="auto"/>
            <w:sz w:val="28"/>
            <w:szCs w:val="28"/>
            <w:u w:val="none"/>
          </w:rPr>
          <w:t xml:space="preserve"> </w:t>
        </w:r>
        <w:proofErr w:type="spellStart"/>
        <w:r w:rsidR="008F639F" w:rsidRPr="00D84153">
          <w:rPr>
            <w:rStyle w:val="Hyperlink"/>
            <w:rFonts w:asciiTheme="majorBidi" w:hAnsiTheme="majorBidi" w:cstheme="majorBidi"/>
            <w:b/>
            <w:bCs/>
            <w:i/>
            <w:iCs/>
            <w:color w:val="auto"/>
            <w:sz w:val="28"/>
            <w:szCs w:val="28"/>
            <w:u w:val="none"/>
          </w:rPr>
          <w:t>Hantel</w:t>
        </w:r>
      </w:hyperlink>
      <w:r w:rsidR="008F639F" w:rsidRPr="00D84153">
        <w:rPr>
          <w:rFonts w:asciiTheme="majorBidi" w:hAnsiTheme="majorBidi" w:cstheme="majorBidi"/>
          <w:b/>
          <w:bCs/>
          <w:i/>
          <w:iCs/>
          <w:sz w:val="28"/>
          <w:szCs w:val="28"/>
        </w:rPr>
        <w:t>,</w:t>
      </w:r>
      <w:hyperlink r:id="rId32" w:history="1">
        <w:r w:rsidR="008F639F" w:rsidRPr="00D84153">
          <w:rPr>
            <w:rStyle w:val="Hyperlink"/>
            <w:rFonts w:asciiTheme="majorBidi" w:hAnsiTheme="majorBidi" w:cstheme="majorBidi"/>
            <w:b/>
            <w:bCs/>
            <w:i/>
            <w:iCs/>
            <w:color w:val="auto"/>
            <w:sz w:val="28"/>
            <w:szCs w:val="28"/>
            <w:u w:val="none"/>
          </w:rPr>
          <w:t>Jyothis</w:t>
        </w:r>
        <w:proofErr w:type="spellEnd"/>
        <w:r w:rsidR="008F639F" w:rsidRPr="00D84153">
          <w:rPr>
            <w:rStyle w:val="Hyperlink"/>
            <w:rFonts w:asciiTheme="majorBidi" w:hAnsiTheme="majorBidi" w:cstheme="majorBidi"/>
            <w:b/>
            <w:bCs/>
            <w:i/>
            <w:iCs/>
            <w:color w:val="auto"/>
            <w:sz w:val="28"/>
            <w:szCs w:val="28"/>
            <w:u w:val="none"/>
          </w:rPr>
          <w:t xml:space="preserve"> T. </w:t>
        </w:r>
        <w:proofErr w:type="spellStart"/>
        <w:r w:rsidR="008F639F" w:rsidRPr="00D84153">
          <w:rPr>
            <w:rStyle w:val="Hyperlink"/>
            <w:rFonts w:asciiTheme="majorBidi" w:hAnsiTheme="majorBidi" w:cstheme="majorBidi"/>
            <w:b/>
            <w:bCs/>
            <w:i/>
            <w:iCs/>
            <w:color w:val="auto"/>
            <w:sz w:val="28"/>
            <w:szCs w:val="28"/>
            <w:u w:val="none"/>
          </w:rPr>
          <w:t>George</w:t>
        </w:r>
      </w:hyperlink>
      <w:r w:rsidR="008F639F" w:rsidRPr="00D84153">
        <w:rPr>
          <w:rFonts w:asciiTheme="majorBidi" w:hAnsiTheme="majorBidi" w:cstheme="majorBidi"/>
          <w:b/>
          <w:bCs/>
          <w:i/>
          <w:iCs/>
          <w:sz w:val="28"/>
          <w:szCs w:val="28"/>
        </w:rPr>
        <w:t>,and</w:t>
      </w:r>
      <w:proofErr w:type="spellEnd"/>
      <w:r w:rsidR="008F639F" w:rsidRPr="00D84153">
        <w:rPr>
          <w:rFonts w:asciiTheme="majorBidi" w:hAnsiTheme="majorBidi" w:cstheme="majorBidi"/>
          <w:b/>
          <w:bCs/>
          <w:i/>
          <w:iCs/>
          <w:sz w:val="28"/>
          <w:szCs w:val="28"/>
        </w:rPr>
        <w:t> </w:t>
      </w:r>
      <w:hyperlink r:id="rId33" w:history="1">
        <w:r w:rsidR="008F639F" w:rsidRPr="00D84153">
          <w:rPr>
            <w:rStyle w:val="Hyperlink"/>
            <w:rFonts w:asciiTheme="majorBidi" w:hAnsiTheme="majorBidi" w:cstheme="majorBidi"/>
            <w:b/>
            <w:bCs/>
            <w:i/>
            <w:iCs/>
            <w:color w:val="auto"/>
            <w:sz w:val="28"/>
            <w:szCs w:val="28"/>
            <w:u w:val="none"/>
          </w:rPr>
          <w:t xml:space="preserve">Bernard </w:t>
        </w:r>
        <w:proofErr w:type="spellStart"/>
        <w:r w:rsidR="008F639F" w:rsidRPr="00D84153">
          <w:rPr>
            <w:rStyle w:val="Hyperlink"/>
            <w:rFonts w:asciiTheme="majorBidi" w:hAnsiTheme="majorBidi" w:cstheme="majorBidi"/>
            <w:b/>
            <w:bCs/>
            <w:i/>
            <w:iCs/>
            <w:color w:val="auto"/>
            <w:sz w:val="28"/>
            <w:szCs w:val="28"/>
            <w:u w:val="none"/>
          </w:rPr>
          <w:t>Zinman</w:t>
        </w:r>
        <w:proofErr w:type="spellEnd"/>
      </w:hyperlink>
      <w:r w:rsidR="008F639F" w:rsidRPr="00D84153">
        <w:rPr>
          <w:rFonts w:asciiTheme="majorBidi" w:hAnsiTheme="majorBidi" w:cstheme="majorBidi"/>
          <w:b/>
          <w:bCs/>
          <w:i/>
          <w:iCs/>
          <w:sz w:val="28"/>
          <w:szCs w:val="28"/>
        </w:rPr>
        <w:t xml:space="preserve"> (2018):</w:t>
      </w:r>
      <w:proofErr w:type="spellStart"/>
      <w:r w:rsidR="008F639F" w:rsidRPr="00D84153">
        <w:rPr>
          <w:rFonts w:asciiTheme="majorBidi" w:hAnsiTheme="majorBidi" w:cstheme="majorBidi"/>
          <w:sz w:val="28"/>
          <w:szCs w:val="28"/>
        </w:rPr>
        <w:t>Empagliflozin</w:t>
      </w:r>
      <w:proofErr w:type="spellEnd"/>
      <w:r w:rsidR="008F639F" w:rsidRPr="00D84153">
        <w:rPr>
          <w:rFonts w:asciiTheme="majorBidi" w:hAnsiTheme="majorBidi" w:cstheme="majorBidi"/>
          <w:sz w:val="28"/>
          <w:szCs w:val="28"/>
        </w:rPr>
        <w:t xml:space="preserve"> is associated with improvements in liver enzymes potentially consistent with reductions in liver fat: results from </w:t>
      </w:r>
      <w:proofErr w:type="spellStart"/>
      <w:r w:rsidR="008F639F" w:rsidRPr="00D84153">
        <w:rPr>
          <w:rFonts w:asciiTheme="majorBidi" w:hAnsiTheme="majorBidi" w:cstheme="majorBidi"/>
          <w:sz w:val="28"/>
          <w:szCs w:val="28"/>
        </w:rPr>
        <w:t>randomised</w:t>
      </w:r>
      <w:proofErr w:type="spellEnd"/>
      <w:r w:rsidR="008F639F" w:rsidRPr="00D84153">
        <w:rPr>
          <w:rFonts w:asciiTheme="majorBidi" w:hAnsiTheme="majorBidi" w:cstheme="majorBidi"/>
          <w:sz w:val="28"/>
          <w:szCs w:val="28"/>
        </w:rPr>
        <w:t xml:space="preserve"> trials including the EMPA-REG OUTCOME® trial </w:t>
      </w:r>
      <w:hyperlink r:id="rId34" w:history="1">
        <w:proofErr w:type="spellStart"/>
        <w:r w:rsidR="008F639F" w:rsidRPr="00D84153">
          <w:rPr>
            <w:rStyle w:val="Hyperlink"/>
            <w:rFonts w:asciiTheme="majorBidi" w:hAnsiTheme="majorBidi" w:cstheme="majorBidi"/>
            <w:color w:val="auto"/>
            <w:sz w:val="28"/>
            <w:szCs w:val="28"/>
            <w:u w:val="none"/>
          </w:rPr>
          <w:t>Diabetologia</w:t>
        </w:r>
        <w:proofErr w:type="spellEnd"/>
        <w:r w:rsidR="008F639F" w:rsidRPr="00D84153">
          <w:rPr>
            <w:rStyle w:val="Hyperlink"/>
            <w:rFonts w:asciiTheme="majorBidi" w:hAnsiTheme="majorBidi" w:cstheme="majorBidi"/>
            <w:color w:val="auto"/>
            <w:sz w:val="28"/>
            <w:szCs w:val="28"/>
            <w:u w:val="none"/>
          </w:rPr>
          <w:t>.</w:t>
        </w:r>
      </w:hyperlink>
      <w:r w:rsidR="008F639F" w:rsidRPr="00D84153">
        <w:rPr>
          <w:rFonts w:asciiTheme="majorBidi" w:hAnsiTheme="majorBidi" w:cstheme="majorBidi"/>
          <w:sz w:val="28"/>
          <w:szCs w:val="28"/>
        </w:rPr>
        <w:t xml:space="preserve"> 2018; 61(10): 2155–2163. </w:t>
      </w:r>
      <w:r w:rsidR="008F639F" w:rsidRPr="00D84153">
        <w:rPr>
          <w:rStyle w:val="fm-vol-iss-date"/>
          <w:rFonts w:asciiTheme="majorBidi" w:hAnsiTheme="majorBidi" w:cstheme="majorBidi"/>
          <w:sz w:val="28"/>
          <w:szCs w:val="28"/>
        </w:rPr>
        <w:t>Published online 2018 Jul 31. </w:t>
      </w:r>
      <w:proofErr w:type="gramStart"/>
      <w:r w:rsidR="008F639F" w:rsidRPr="00D84153">
        <w:rPr>
          <w:rStyle w:val="doi"/>
          <w:rFonts w:asciiTheme="majorBidi" w:hAnsiTheme="majorBidi" w:cstheme="majorBidi"/>
          <w:sz w:val="28"/>
          <w:szCs w:val="28"/>
        </w:rPr>
        <w:t>doi</w:t>
      </w:r>
      <w:proofErr w:type="gramEnd"/>
      <w:r w:rsidR="008F639F" w:rsidRPr="00D84153">
        <w:rPr>
          <w:rStyle w:val="doi"/>
          <w:rFonts w:asciiTheme="majorBidi" w:hAnsiTheme="majorBidi" w:cstheme="majorBidi"/>
          <w:sz w:val="28"/>
          <w:szCs w:val="28"/>
        </w:rPr>
        <w:t>: </w:t>
      </w:r>
      <w:hyperlink r:id="rId35" w:tgtFrame="_blank" w:history="1">
        <w:r w:rsidR="008F639F" w:rsidRPr="00D84153">
          <w:rPr>
            <w:rStyle w:val="Hyperlink"/>
            <w:rFonts w:asciiTheme="majorBidi" w:hAnsiTheme="majorBidi" w:cstheme="majorBidi"/>
            <w:color w:val="auto"/>
            <w:sz w:val="28"/>
            <w:szCs w:val="28"/>
            <w:u w:val="none"/>
          </w:rPr>
          <w:t>10.1007/s00125-018-4702-3</w:t>
        </w:r>
      </w:hyperlink>
    </w:p>
    <w:p w:rsidR="00A05116" w:rsidRPr="00D84153" w:rsidRDefault="00D84153" w:rsidP="00D84153">
      <w:pPr>
        <w:tabs>
          <w:tab w:val="left" w:pos="2445"/>
        </w:tabs>
        <w:bidi w:val="0"/>
        <w:spacing w:line="360" w:lineRule="auto"/>
        <w:rPr>
          <w:rFonts w:asciiTheme="majorBidi" w:eastAsiaTheme="minorHAnsi" w:hAnsiTheme="majorBidi" w:cstheme="majorBidi"/>
          <w:sz w:val="28"/>
          <w:szCs w:val="28"/>
        </w:rPr>
      </w:pPr>
      <w:r>
        <w:rPr>
          <w:rFonts w:asciiTheme="majorBidi" w:eastAsiaTheme="minorHAnsi" w:hAnsiTheme="majorBidi" w:cstheme="majorBidi"/>
          <w:sz w:val="28"/>
          <w:szCs w:val="28"/>
        </w:rPr>
        <w:tab/>
      </w:r>
    </w:p>
    <w:p w:rsidR="0035152F" w:rsidRPr="00D84153" w:rsidRDefault="003D0D8B" w:rsidP="00D84153">
      <w:pPr>
        <w:spacing w:line="360" w:lineRule="auto"/>
        <w:jc w:val="right"/>
        <w:rPr>
          <w:rFonts w:asciiTheme="majorBidi" w:hAnsiTheme="majorBidi" w:cstheme="majorBidi"/>
          <w:b/>
          <w:bCs/>
          <w:sz w:val="28"/>
          <w:szCs w:val="28"/>
        </w:rPr>
      </w:pPr>
      <w:r w:rsidRPr="00D84153">
        <w:rPr>
          <w:rFonts w:asciiTheme="majorBidi" w:eastAsiaTheme="minorHAnsi" w:hAnsiTheme="majorBidi" w:cstheme="majorBidi"/>
          <w:sz w:val="28"/>
          <w:szCs w:val="28"/>
        </w:rPr>
        <w:t>58</w:t>
      </w:r>
      <w:r w:rsidR="0035152F" w:rsidRPr="00D84153">
        <w:rPr>
          <w:rFonts w:asciiTheme="majorBidi" w:eastAsiaTheme="minorHAnsi" w:hAnsiTheme="majorBidi" w:cstheme="majorBidi"/>
          <w:sz w:val="28"/>
          <w:szCs w:val="28"/>
        </w:rPr>
        <w:t>-</w:t>
      </w:r>
      <w:r w:rsidR="00537E64" w:rsidRPr="00D84153">
        <w:rPr>
          <w:rFonts w:asciiTheme="majorBidi" w:hAnsiTheme="majorBidi" w:cstheme="majorBidi"/>
          <w:b/>
          <w:bCs/>
          <w:i/>
          <w:iCs/>
          <w:sz w:val="28"/>
          <w:szCs w:val="28"/>
        </w:rPr>
        <w:t xml:space="preserve"> </w:t>
      </w:r>
      <w:r w:rsidR="00537E64" w:rsidRPr="00D84153">
        <w:rPr>
          <w:rFonts w:asciiTheme="majorBidi" w:hAnsiTheme="majorBidi" w:cstheme="majorBidi"/>
          <w:sz w:val="28"/>
          <w:szCs w:val="28"/>
        </w:rPr>
        <w:t xml:space="preserve"> </w:t>
      </w:r>
      <w:proofErr w:type="spellStart"/>
      <w:r w:rsidR="00537E64" w:rsidRPr="00D84153">
        <w:rPr>
          <w:rFonts w:asciiTheme="majorBidi" w:hAnsiTheme="majorBidi" w:cstheme="majorBidi"/>
          <w:b/>
          <w:bCs/>
          <w:i/>
          <w:iCs/>
          <w:sz w:val="28"/>
          <w:szCs w:val="28"/>
        </w:rPr>
        <w:t>Teruo</w:t>
      </w:r>
      <w:proofErr w:type="spellEnd"/>
      <w:r w:rsidR="00537E64" w:rsidRPr="00D84153">
        <w:rPr>
          <w:rFonts w:asciiTheme="majorBidi" w:hAnsiTheme="majorBidi" w:cstheme="majorBidi"/>
          <w:b/>
          <w:bCs/>
          <w:i/>
          <w:iCs/>
          <w:sz w:val="28"/>
          <w:szCs w:val="28"/>
        </w:rPr>
        <w:t xml:space="preserve"> </w:t>
      </w:r>
      <w:proofErr w:type="spellStart"/>
      <w:r w:rsidR="00537E64" w:rsidRPr="00D84153">
        <w:rPr>
          <w:rFonts w:asciiTheme="majorBidi" w:hAnsiTheme="majorBidi" w:cstheme="majorBidi"/>
          <w:b/>
          <w:bCs/>
          <w:i/>
          <w:iCs/>
          <w:sz w:val="28"/>
          <w:szCs w:val="28"/>
        </w:rPr>
        <w:t>Jojima</w:t>
      </w:r>
      <w:proofErr w:type="spellEnd"/>
      <w:r w:rsidR="00537E64" w:rsidRPr="00D84153">
        <w:rPr>
          <w:rFonts w:asciiTheme="majorBidi" w:hAnsiTheme="majorBidi" w:cstheme="majorBidi"/>
          <w:b/>
          <w:bCs/>
          <w:i/>
          <w:iCs/>
          <w:sz w:val="28"/>
          <w:szCs w:val="28"/>
        </w:rPr>
        <w:t xml:space="preserve"> , </w:t>
      </w:r>
      <w:proofErr w:type="spellStart"/>
      <w:r w:rsidR="00537E64" w:rsidRPr="00D84153">
        <w:rPr>
          <w:rFonts w:asciiTheme="majorBidi" w:hAnsiTheme="majorBidi" w:cstheme="majorBidi"/>
          <w:b/>
          <w:bCs/>
          <w:i/>
          <w:iCs/>
          <w:sz w:val="28"/>
          <w:szCs w:val="28"/>
        </w:rPr>
        <w:t>Takanori</w:t>
      </w:r>
      <w:proofErr w:type="spellEnd"/>
      <w:r w:rsidR="00537E64" w:rsidRPr="00D84153">
        <w:rPr>
          <w:rFonts w:asciiTheme="majorBidi" w:hAnsiTheme="majorBidi" w:cstheme="majorBidi"/>
          <w:b/>
          <w:bCs/>
          <w:i/>
          <w:iCs/>
          <w:sz w:val="28"/>
          <w:szCs w:val="28"/>
        </w:rPr>
        <w:t xml:space="preserve"> </w:t>
      </w:r>
      <w:proofErr w:type="spellStart"/>
      <w:r w:rsidR="00537E64" w:rsidRPr="00D84153">
        <w:rPr>
          <w:rFonts w:asciiTheme="majorBidi" w:hAnsiTheme="majorBidi" w:cstheme="majorBidi"/>
          <w:b/>
          <w:bCs/>
          <w:i/>
          <w:iCs/>
          <w:sz w:val="28"/>
          <w:szCs w:val="28"/>
        </w:rPr>
        <w:t>Tomotsune</w:t>
      </w:r>
      <w:proofErr w:type="spellEnd"/>
      <w:r w:rsidR="00537E64" w:rsidRPr="00D84153">
        <w:rPr>
          <w:rFonts w:asciiTheme="majorBidi" w:hAnsiTheme="majorBidi" w:cstheme="majorBidi"/>
          <w:b/>
          <w:bCs/>
          <w:i/>
          <w:iCs/>
          <w:sz w:val="28"/>
          <w:szCs w:val="28"/>
        </w:rPr>
        <w:t xml:space="preserve"> , </w:t>
      </w:r>
      <w:proofErr w:type="spellStart"/>
      <w:r w:rsidR="00537E64" w:rsidRPr="00D84153">
        <w:rPr>
          <w:rFonts w:asciiTheme="majorBidi" w:hAnsiTheme="majorBidi" w:cstheme="majorBidi"/>
          <w:b/>
          <w:bCs/>
          <w:i/>
          <w:iCs/>
          <w:sz w:val="28"/>
          <w:szCs w:val="28"/>
        </w:rPr>
        <w:t>Toshie</w:t>
      </w:r>
      <w:proofErr w:type="spellEnd"/>
      <w:r w:rsidR="00537E64" w:rsidRPr="00D84153">
        <w:rPr>
          <w:rFonts w:asciiTheme="majorBidi" w:hAnsiTheme="majorBidi" w:cstheme="majorBidi"/>
          <w:b/>
          <w:bCs/>
          <w:i/>
          <w:iCs/>
          <w:sz w:val="28"/>
          <w:szCs w:val="28"/>
        </w:rPr>
        <w:t xml:space="preserve"> </w:t>
      </w:r>
      <w:proofErr w:type="spellStart"/>
      <w:r w:rsidR="00537E64" w:rsidRPr="00D84153">
        <w:rPr>
          <w:rFonts w:asciiTheme="majorBidi" w:hAnsiTheme="majorBidi" w:cstheme="majorBidi"/>
          <w:b/>
          <w:bCs/>
          <w:i/>
          <w:iCs/>
          <w:sz w:val="28"/>
          <w:szCs w:val="28"/>
        </w:rPr>
        <w:t>Iijima</w:t>
      </w:r>
      <w:proofErr w:type="spellEnd"/>
      <w:r w:rsidR="00537E64" w:rsidRPr="00D84153">
        <w:rPr>
          <w:rFonts w:asciiTheme="majorBidi" w:hAnsiTheme="majorBidi" w:cstheme="majorBidi"/>
          <w:b/>
          <w:bCs/>
          <w:i/>
          <w:iCs/>
          <w:sz w:val="28"/>
          <w:szCs w:val="28"/>
        </w:rPr>
        <w:t xml:space="preserve"> , Kazumi Akimoto , </w:t>
      </w:r>
      <w:proofErr w:type="spellStart"/>
      <w:r w:rsidR="00537E64" w:rsidRPr="00D84153">
        <w:rPr>
          <w:rFonts w:asciiTheme="majorBidi" w:hAnsiTheme="majorBidi" w:cstheme="majorBidi"/>
          <w:b/>
          <w:bCs/>
          <w:i/>
          <w:iCs/>
          <w:sz w:val="28"/>
          <w:szCs w:val="28"/>
        </w:rPr>
        <w:t>Kunihiro</w:t>
      </w:r>
      <w:proofErr w:type="spellEnd"/>
      <w:r w:rsidR="00537E64" w:rsidRPr="00D84153">
        <w:rPr>
          <w:rFonts w:asciiTheme="majorBidi" w:hAnsiTheme="majorBidi" w:cstheme="majorBidi"/>
          <w:b/>
          <w:bCs/>
          <w:i/>
          <w:iCs/>
          <w:sz w:val="28"/>
          <w:szCs w:val="28"/>
        </w:rPr>
        <w:t xml:space="preserve"> Suzuki , </w:t>
      </w:r>
      <w:proofErr w:type="spellStart"/>
      <w:r w:rsidR="00537E64" w:rsidRPr="00D84153">
        <w:rPr>
          <w:rFonts w:asciiTheme="majorBidi" w:hAnsiTheme="majorBidi" w:cstheme="majorBidi"/>
          <w:b/>
          <w:bCs/>
          <w:i/>
          <w:iCs/>
          <w:sz w:val="28"/>
          <w:szCs w:val="28"/>
        </w:rPr>
        <w:t>Yoshimasa</w:t>
      </w:r>
      <w:proofErr w:type="spellEnd"/>
      <w:r w:rsidR="00537E64" w:rsidRPr="00D84153">
        <w:rPr>
          <w:rFonts w:asciiTheme="majorBidi" w:hAnsiTheme="majorBidi" w:cstheme="majorBidi"/>
          <w:b/>
          <w:bCs/>
          <w:i/>
          <w:iCs/>
          <w:sz w:val="28"/>
          <w:szCs w:val="28"/>
        </w:rPr>
        <w:t xml:space="preserve"> </w:t>
      </w:r>
      <w:proofErr w:type="spellStart"/>
      <w:r w:rsidR="00537E64" w:rsidRPr="00D84153">
        <w:rPr>
          <w:rFonts w:asciiTheme="majorBidi" w:hAnsiTheme="majorBidi" w:cstheme="majorBidi"/>
          <w:b/>
          <w:bCs/>
          <w:i/>
          <w:iCs/>
          <w:sz w:val="28"/>
          <w:szCs w:val="28"/>
        </w:rPr>
        <w:t>Aso</w:t>
      </w:r>
      <w:proofErr w:type="spellEnd"/>
      <w:r w:rsidR="0035152F" w:rsidRPr="00D84153">
        <w:rPr>
          <w:rFonts w:asciiTheme="majorBidi" w:hAnsiTheme="majorBidi" w:cstheme="majorBidi"/>
          <w:b/>
          <w:bCs/>
          <w:i/>
          <w:iCs/>
          <w:sz w:val="28"/>
          <w:szCs w:val="28"/>
        </w:rPr>
        <w:t>,(2016) :</w:t>
      </w:r>
      <w:r w:rsidR="0035152F" w:rsidRPr="00D84153">
        <w:rPr>
          <w:rFonts w:asciiTheme="majorBidi" w:hAnsiTheme="majorBidi" w:cstheme="majorBidi"/>
          <w:sz w:val="28"/>
          <w:szCs w:val="28"/>
        </w:rPr>
        <w:t xml:space="preserve"> </w:t>
      </w:r>
      <w:proofErr w:type="spellStart"/>
      <w:r w:rsidR="0035152F" w:rsidRPr="00D84153">
        <w:rPr>
          <w:rFonts w:asciiTheme="majorBidi" w:hAnsiTheme="majorBidi" w:cstheme="majorBidi"/>
          <w:sz w:val="28"/>
          <w:szCs w:val="28"/>
        </w:rPr>
        <w:t>Empagliflozin</w:t>
      </w:r>
      <w:proofErr w:type="spellEnd"/>
      <w:r w:rsidR="0035152F" w:rsidRPr="00D84153">
        <w:rPr>
          <w:rFonts w:asciiTheme="majorBidi" w:hAnsiTheme="majorBidi" w:cstheme="majorBidi"/>
          <w:sz w:val="28"/>
          <w:szCs w:val="28"/>
        </w:rPr>
        <w:t xml:space="preserve"> (an SGLT2 inhibitor), alone or in combination with </w:t>
      </w:r>
      <w:proofErr w:type="spellStart"/>
      <w:r w:rsidR="0035152F" w:rsidRPr="00D84153">
        <w:rPr>
          <w:rFonts w:asciiTheme="majorBidi" w:hAnsiTheme="majorBidi" w:cstheme="majorBidi"/>
          <w:sz w:val="28"/>
          <w:szCs w:val="28"/>
        </w:rPr>
        <w:t>linagliptin</w:t>
      </w:r>
      <w:proofErr w:type="spellEnd"/>
      <w:r w:rsidR="0035152F" w:rsidRPr="00D84153">
        <w:rPr>
          <w:rFonts w:asciiTheme="majorBidi" w:hAnsiTheme="majorBidi" w:cstheme="majorBidi"/>
          <w:sz w:val="28"/>
          <w:szCs w:val="28"/>
        </w:rPr>
        <w:t xml:space="preserve"> (a DPP-4 inhibitor), prevents </w:t>
      </w:r>
      <w:proofErr w:type="spellStart"/>
      <w:r w:rsidR="0035152F" w:rsidRPr="00D84153">
        <w:rPr>
          <w:rFonts w:asciiTheme="majorBidi" w:hAnsiTheme="majorBidi" w:cstheme="majorBidi"/>
          <w:sz w:val="28"/>
          <w:szCs w:val="28"/>
        </w:rPr>
        <w:t>steatohepatitis</w:t>
      </w:r>
      <w:proofErr w:type="spellEnd"/>
      <w:r w:rsidR="0035152F" w:rsidRPr="00D84153">
        <w:rPr>
          <w:rFonts w:asciiTheme="majorBidi" w:hAnsiTheme="majorBidi" w:cstheme="majorBidi"/>
          <w:sz w:val="28"/>
          <w:szCs w:val="28"/>
        </w:rPr>
        <w:t xml:space="preserve"> in a novel mouse model of non-alcoholic </w:t>
      </w:r>
      <w:proofErr w:type="spellStart"/>
      <w:r w:rsidR="0035152F" w:rsidRPr="00D84153">
        <w:rPr>
          <w:rFonts w:asciiTheme="majorBidi" w:hAnsiTheme="majorBidi" w:cstheme="majorBidi"/>
          <w:sz w:val="28"/>
          <w:szCs w:val="28"/>
        </w:rPr>
        <w:t>steatohepatitis</w:t>
      </w:r>
      <w:proofErr w:type="spellEnd"/>
      <w:r w:rsidR="0035152F" w:rsidRPr="00D84153">
        <w:rPr>
          <w:rFonts w:asciiTheme="majorBidi" w:hAnsiTheme="majorBidi" w:cstheme="majorBidi"/>
          <w:sz w:val="28"/>
          <w:szCs w:val="28"/>
        </w:rPr>
        <w:t xml:space="preserve"> and diabetes. </w:t>
      </w:r>
      <w:proofErr w:type="spellStart"/>
      <w:r w:rsidR="0035152F" w:rsidRPr="00D84153">
        <w:rPr>
          <w:rFonts w:asciiTheme="majorBidi" w:hAnsiTheme="majorBidi" w:cstheme="majorBidi"/>
          <w:sz w:val="28"/>
          <w:szCs w:val="28"/>
        </w:rPr>
        <w:t>Diabetol</w:t>
      </w:r>
      <w:proofErr w:type="spellEnd"/>
      <w:r w:rsidR="0035152F" w:rsidRPr="00D84153">
        <w:rPr>
          <w:rFonts w:asciiTheme="majorBidi" w:hAnsiTheme="majorBidi" w:cstheme="majorBidi"/>
          <w:sz w:val="28"/>
          <w:szCs w:val="28"/>
        </w:rPr>
        <w:t xml:space="preserve"> </w:t>
      </w:r>
      <w:proofErr w:type="spellStart"/>
      <w:r w:rsidR="0035152F" w:rsidRPr="00D84153">
        <w:rPr>
          <w:rFonts w:asciiTheme="majorBidi" w:hAnsiTheme="majorBidi" w:cstheme="majorBidi"/>
          <w:sz w:val="28"/>
          <w:szCs w:val="28"/>
        </w:rPr>
        <w:t>Metab</w:t>
      </w:r>
      <w:proofErr w:type="spellEnd"/>
      <w:r w:rsidR="0035152F" w:rsidRPr="00D84153">
        <w:rPr>
          <w:rFonts w:asciiTheme="majorBidi" w:hAnsiTheme="majorBidi" w:cstheme="majorBidi"/>
          <w:sz w:val="28"/>
          <w:szCs w:val="28"/>
        </w:rPr>
        <w:t xml:space="preserve"> </w:t>
      </w:r>
      <w:proofErr w:type="spellStart"/>
      <w:r w:rsidR="0035152F" w:rsidRPr="00D84153">
        <w:rPr>
          <w:rFonts w:asciiTheme="majorBidi" w:hAnsiTheme="majorBidi" w:cstheme="majorBidi"/>
          <w:sz w:val="28"/>
          <w:szCs w:val="28"/>
        </w:rPr>
        <w:t>Syndr</w:t>
      </w:r>
      <w:proofErr w:type="spellEnd"/>
      <w:r w:rsidR="0035152F" w:rsidRPr="00D84153">
        <w:rPr>
          <w:rFonts w:asciiTheme="majorBidi" w:hAnsiTheme="majorBidi" w:cstheme="majorBidi"/>
          <w:sz w:val="28"/>
          <w:szCs w:val="28"/>
        </w:rPr>
        <w:t xml:space="preserve"> 8:45</w:t>
      </w:r>
    </w:p>
    <w:p w:rsidR="0035152F" w:rsidRPr="00D84153" w:rsidRDefault="0035152F" w:rsidP="00D84153">
      <w:pPr>
        <w:bidi w:val="0"/>
        <w:spacing w:line="360" w:lineRule="auto"/>
        <w:jc w:val="both"/>
        <w:rPr>
          <w:rFonts w:asciiTheme="majorBidi" w:eastAsiaTheme="minorHAnsi" w:hAnsiTheme="majorBidi" w:cstheme="majorBidi"/>
          <w:sz w:val="28"/>
          <w:szCs w:val="28"/>
        </w:rPr>
      </w:pPr>
    </w:p>
    <w:p w:rsidR="00A05116" w:rsidRPr="00D84153" w:rsidRDefault="003D0D8B" w:rsidP="00D84153">
      <w:pPr>
        <w:shd w:val="clear" w:color="auto" w:fill="FFFFFF"/>
        <w:spacing w:after="166" w:line="360" w:lineRule="auto"/>
        <w:jc w:val="right"/>
        <w:rPr>
          <w:rFonts w:asciiTheme="majorBidi" w:eastAsia="Times New Roman" w:hAnsiTheme="majorBidi" w:cstheme="majorBidi"/>
          <w:b/>
          <w:bCs/>
          <w:sz w:val="28"/>
          <w:szCs w:val="28"/>
        </w:rPr>
      </w:pPr>
      <w:r w:rsidRPr="00D84153">
        <w:rPr>
          <w:rFonts w:asciiTheme="majorBidi" w:eastAsiaTheme="minorHAnsi" w:hAnsiTheme="majorBidi" w:cstheme="majorBidi"/>
          <w:sz w:val="28"/>
          <w:szCs w:val="28"/>
        </w:rPr>
        <w:t>59</w:t>
      </w:r>
      <w:r w:rsidR="0035152F" w:rsidRPr="00D84153">
        <w:rPr>
          <w:rFonts w:asciiTheme="majorBidi" w:eastAsiaTheme="minorHAnsi" w:hAnsiTheme="majorBidi" w:cstheme="majorBidi"/>
          <w:sz w:val="28"/>
          <w:szCs w:val="28"/>
        </w:rPr>
        <w:t>-</w:t>
      </w:r>
      <w:r w:rsidR="0035152F" w:rsidRPr="00D84153">
        <w:rPr>
          <w:rFonts w:asciiTheme="majorBidi" w:hAnsiTheme="majorBidi" w:cstheme="majorBidi"/>
          <w:b/>
          <w:bCs/>
          <w:i/>
          <w:iCs/>
          <w:sz w:val="28"/>
          <w:szCs w:val="28"/>
        </w:rPr>
        <w:t xml:space="preserve"> </w:t>
      </w:r>
      <w:r w:rsidR="00537E64" w:rsidRPr="00D84153">
        <w:rPr>
          <w:rFonts w:asciiTheme="majorBidi" w:hAnsiTheme="majorBidi" w:cstheme="majorBidi"/>
          <w:b/>
          <w:bCs/>
          <w:i/>
          <w:iCs/>
          <w:sz w:val="28"/>
          <w:szCs w:val="28"/>
        </w:rPr>
        <w:t xml:space="preserve">Yoshio Sumida , Masashi </w:t>
      </w:r>
      <w:proofErr w:type="spellStart"/>
      <w:r w:rsidR="00537E64" w:rsidRPr="00D84153">
        <w:rPr>
          <w:rFonts w:asciiTheme="majorBidi" w:hAnsiTheme="majorBidi" w:cstheme="majorBidi"/>
          <w:b/>
          <w:bCs/>
          <w:i/>
          <w:iCs/>
          <w:sz w:val="28"/>
          <w:szCs w:val="28"/>
        </w:rPr>
        <w:t>Yoneda</w:t>
      </w:r>
      <w:proofErr w:type="spellEnd"/>
      <w:r w:rsidR="00537E64" w:rsidRPr="00D84153">
        <w:rPr>
          <w:rFonts w:asciiTheme="majorBidi" w:hAnsiTheme="majorBidi" w:cstheme="majorBidi"/>
          <w:b/>
          <w:bCs/>
          <w:i/>
          <w:iCs/>
          <w:sz w:val="28"/>
          <w:szCs w:val="28"/>
        </w:rPr>
        <w:t xml:space="preserve"> , </w:t>
      </w:r>
      <w:proofErr w:type="spellStart"/>
      <w:r w:rsidR="00537E64" w:rsidRPr="00D84153">
        <w:rPr>
          <w:rFonts w:asciiTheme="majorBidi" w:hAnsiTheme="majorBidi" w:cstheme="majorBidi"/>
          <w:b/>
          <w:bCs/>
          <w:i/>
          <w:iCs/>
          <w:sz w:val="28"/>
          <w:szCs w:val="28"/>
        </w:rPr>
        <w:t>Katsutoshi</w:t>
      </w:r>
      <w:proofErr w:type="spellEnd"/>
      <w:r w:rsidR="00537E64" w:rsidRPr="00D84153">
        <w:rPr>
          <w:rFonts w:asciiTheme="majorBidi" w:hAnsiTheme="majorBidi" w:cstheme="majorBidi"/>
          <w:b/>
          <w:bCs/>
          <w:i/>
          <w:iCs/>
          <w:sz w:val="28"/>
          <w:szCs w:val="28"/>
        </w:rPr>
        <w:t xml:space="preserve"> </w:t>
      </w:r>
      <w:proofErr w:type="spellStart"/>
      <w:r w:rsidR="00537E64" w:rsidRPr="00D84153">
        <w:rPr>
          <w:rFonts w:asciiTheme="majorBidi" w:hAnsiTheme="majorBidi" w:cstheme="majorBidi"/>
          <w:b/>
          <w:bCs/>
          <w:i/>
          <w:iCs/>
          <w:sz w:val="28"/>
          <w:szCs w:val="28"/>
        </w:rPr>
        <w:t>Tokushige</w:t>
      </w:r>
      <w:proofErr w:type="spellEnd"/>
      <w:r w:rsidR="00537E64" w:rsidRPr="00D84153">
        <w:rPr>
          <w:rFonts w:asciiTheme="majorBidi" w:hAnsiTheme="majorBidi" w:cstheme="majorBidi"/>
          <w:b/>
          <w:bCs/>
          <w:i/>
          <w:iCs/>
          <w:sz w:val="28"/>
          <w:szCs w:val="28"/>
        </w:rPr>
        <w:t xml:space="preserve"> , Miwa </w:t>
      </w:r>
      <w:proofErr w:type="spellStart"/>
      <w:r w:rsidR="00537E64" w:rsidRPr="00D84153">
        <w:rPr>
          <w:rFonts w:asciiTheme="majorBidi" w:hAnsiTheme="majorBidi" w:cstheme="majorBidi"/>
          <w:b/>
          <w:bCs/>
          <w:i/>
          <w:iCs/>
          <w:sz w:val="28"/>
          <w:szCs w:val="28"/>
        </w:rPr>
        <w:t>Kawanaka</w:t>
      </w:r>
      <w:proofErr w:type="spellEnd"/>
      <w:r w:rsidR="00537E64" w:rsidRPr="00D84153">
        <w:rPr>
          <w:rFonts w:asciiTheme="majorBidi" w:hAnsiTheme="majorBidi" w:cstheme="majorBidi"/>
          <w:b/>
          <w:bCs/>
          <w:i/>
          <w:iCs/>
          <w:sz w:val="28"/>
          <w:szCs w:val="28"/>
        </w:rPr>
        <w:t xml:space="preserve"> , Hideki </w:t>
      </w:r>
      <w:proofErr w:type="spellStart"/>
      <w:r w:rsidR="00537E64" w:rsidRPr="00D84153">
        <w:rPr>
          <w:rFonts w:asciiTheme="majorBidi" w:hAnsiTheme="majorBidi" w:cstheme="majorBidi"/>
          <w:b/>
          <w:bCs/>
          <w:i/>
          <w:iCs/>
          <w:sz w:val="28"/>
          <w:szCs w:val="28"/>
        </w:rPr>
        <w:t>Fujii</w:t>
      </w:r>
      <w:proofErr w:type="spellEnd"/>
      <w:r w:rsidR="00537E64" w:rsidRPr="00D84153">
        <w:rPr>
          <w:rFonts w:asciiTheme="majorBidi" w:hAnsiTheme="majorBidi" w:cstheme="majorBidi"/>
          <w:b/>
          <w:bCs/>
          <w:i/>
          <w:iCs/>
          <w:sz w:val="28"/>
          <w:szCs w:val="28"/>
        </w:rPr>
        <w:t xml:space="preserve"> , Masato </w:t>
      </w:r>
      <w:proofErr w:type="spellStart"/>
      <w:r w:rsidR="00537E64" w:rsidRPr="00D84153">
        <w:rPr>
          <w:rFonts w:asciiTheme="majorBidi" w:hAnsiTheme="majorBidi" w:cstheme="majorBidi"/>
          <w:b/>
          <w:bCs/>
          <w:i/>
          <w:iCs/>
          <w:sz w:val="28"/>
          <w:szCs w:val="28"/>
        </w:rPr>
        <w:t>Yoneda</w:t>
      </w:r>
      <w:proofErr w:type="spellEnd"/>
      <w:r w:rsidR="00537E64" w:rsidRPr="00D84153">
        <w:rPr>
          <w:rFonts w:asciiTheme="majorBidi" w:hAnsiTheme="majorBidi" w:cstheme="majorBidi"/>
          <w:b/>
          <w:bCs/>
          <w:i/>
          <w:iCs/>
          <w:sz w:val="28"/>
          <w:szCs w:val="28"/>
        </w:rPr>
        <w:t xml:space="preserve"> </w:t>
      </w:r>
      <w:r w:rsidR="0035152F" w:rsidRPr="00D84153">
        <w:rPr>
          <w:rFonts w:asciiTheme="majorBidi" w:hAnsiTheme="majorBidi" w:cstheme="majorBidi"/>
          <w:b/>
          <w:bCs/>
          <w:i/>
          <w:iCs/>
          <w:sz w:val="28"/>
          <w:szCs w:val="28"/>
        </w:rPr>
        <w:t>et al .,(2020):</w:t>
      </w:r>
      <w:r w:rsidR="0035152F" w:rsidRPr="00D84153">
        <w:rPr>
          <w:rFonts w:asciiTheme="majorBidi" w:hAnsiTheme="majorBidi" w:cstheme="majorBidi"/>
          <w:sz w:val="28"/>
          <w:szCs w:val="28"/>
        </w:rPr>
        <w:t xml:space="preserve"> </w:t>
      </w:r>
      <w:proofErr w:type="spellStart"/>
      <w:r w:rsidR="0035152F" w:rsidRPr="00D84153">
        <w:rPr>
          <w:rFonts w:asciiTheme="majorBidi" w:hAnsiTheme="majorBidi" w:cstheme="majorBidi"/>
          <w:sz w:val="28"/>
          <w:szCs w:val="28"/>
        </w:rPr>
        <w:t>Antidiabetic</w:t>
      </w:r>
      <w:proofErr w:type="spellEnd"/>
      <w:r w:rsidR="0035152F" w:rsidRPr="00D84153">
        <w:rPr>
          <w:rFonts w:asciiTheme="majorBidi" w:hAnsiTheme="majorBidi" w:cstheme="majorBidi"/>
          <w:sz w:val="28"/>
          <w:szCs w:val="28"/>
        </w:rPr>
        <w:t xml:space="preserve"> therapy in the treatment of NASH  Peer-reviewed version available at Int. J. Mol. Sci. 2020, 21, 1907; doi:10.3390/ijms21061907</w:t>
      </w:r>
    </w:p>
    <w:p w:rsidR="0035152F" w:rsidRPr="00D84153" w:rsidRDefault="003D0D8B" w:rsidP="00D84153">
      <w:pPr>
        <w:shd w:val="clear" w:color="auto" w:fill="FFFFFF"/>
        <w:spacing w:after="0" w:line="360" w:lineRule="auto"/>
        <w:jc w:val="right"/>
        <w:rPr>
          <w:rFonts w:asciiTheme="majorBidi" w:eastAsia="Times New Roman" w:hAnsiTheme="majorBidi" w:cstheme="majorBidi"/>
          <w:color w:val="5B616B"/>
          <w:sz w:val="28"/>
          <w:szCs w:val="28"/>
        </w:rPr>
      </w:pPr>
      <w:r w:rsidRPr="00D84153">
        <w:rPr>
          <w:rFonts w:asciiTheme="majorBidi" w:eastAsiaTheme="minorHAnsi" w:hAnsiTheme="majorBidi" w:cstheme="majorBidi"/>
          <w:sz w:val="28"/>
          <w:szCs w:val="28"/>
        </w:rPr>
        <w:t>60</w:t>
      </w:r>
      <w:r w:rsidR="0035152F" w:rsidRPr="00D84153">
        <w:rPr>
          <w:rFonts w:asciiTheme="majorBidi" w:eastAsiaTheme="minorHAnsi" w:hAnsiTheme="majorBidi" w:cstheme="majorBidi"/>
          <w:sz w:val="28"/>
          <w:szCs w:val="28"/>
        </w:rPr>
        <w:t>-</w:t>
      </w:r>
      <w:r w:rsidR="00537E64" w:rsidRPr="00D84153">
        <w:rPr>
          <w:rFonts w:asciiTheme="majorBidi" w:eastAsia="Times New Roman" w:hAnsiTheme="majorBidi" w:cstheme="majorBidi"/>
          <w:b/>
          <w:bCs/>
          <w:i/>
          <w:iCs/>
          <w:color w:val="5B616B"/>
          <w:sz w:val="28"/>
          <w:szCs w:val="28"/>
        </w:rPr>
        <w:t xml:space="preserve"> </w:t>
      </w:r>
      <w:proofErr w:type="spellStart"/>
      <w:r w:rsidR="00537E64" w:rsidRPr="00D84153">
        <w:rPr>
          <w:rFonts w:asciiTheme="majorBidi" w:eastAsia="Times New Roman" w:hAnsiTheme="majorBidi" w:cstheme="majorBidi"/>
          <w:b/>
          <w:bCs/>
          <w:i/>
          <w:iCs/>
          <w:color w:val="5B616B"/>
          <w:sz w:val="28"/>
          <w:szCs w:val="28"/>
        </w:rPr>
        <w:t>Xiaoling</w:t>
      </w:r>
      <w:proofErr w:type="spellEnd"/>
      <w:r w:rsidR="00537E64" w:rsidRPr="00D84153">
        <w:rPr>
          <w:rFonts w:asciiTheme="majorBidi" w:eastAsia="Times New Roman" w:hAnsiTheme="majorBidi" w:cstheme="majorBidi"/>
          <w:b/>
          <w:bCs/>
          <w:i/>
          <w:iCs/>
          <w:color w:val="5B616B"/>
          <w:sz w:val="28"/>
          <w:szCs w:val="28"/>
        </w:rPr>
        <w:t xml:space="preserve"> </w:t>
      </w:r>
      <w:proofErr w:type="spellStart"/>
      <w:r w:rsidR="00537E64" w:rsidRPr="00D84153">
        <w:rPr>
          <w:rFonts w:asciiTheme="majorBidi" w:eastAsia="Times New Roman" w:hAnsiTheme="majorBidi" w:cstheme="majorBidi"/>
          <w:b/>
          <w:bCs/>
          <w:i/>
          <w:iCs/>
          <w:color w:val="5B616B"/>
          <w:sz w:val="28"/>
          <w:szCs w:val="28"/>
        </w:rPr>
        <w:t>Cai</w:t>
      </w:r>
      <w:proofErr w:type="spellEnd"/>
      <w:r w:rsidR="00537E64" w:rsidRPr="00D84153">
        <w:rPr>
          <w:rFonts w:asciiTheme="majorBidi" w:eastAsia="Times New Roman" w:hAnsiTheme="majorBidi" w:cstheme="majorBidi"/>
          <w:b/>
          <w:bCs/>
          <w:i/>
          <w:iCs/>
          <w:color w:val="5B616B"/>
          <w:sz w:val="28"/>
          <w:szCs w:val="28"/>
        </w:rPr>
        <w:t xml:space="preserve"> , </w:t>
      </w:r>
      <w:proofErr w:type="spellStart"/>
      <w:r w:rsidR="00537E64" w:rsidRPr="00D84153">
        <w:rPr>
          <w:rFonts w:asciiTheme="majorBidi" w:eastAsia="Times New Roman" w:hAnsiTheme="majorBidi" w:cstheme="majorBidi"/>
          <w:b/>
          <w:bCs/>
          <w:i/>
          <w:iCs/>
          <w:color w:val="5B616B"/>
          <w:sz w:val="28"/>
          <w:szCs w:val="28"/>
        </w:rPr>
        <w:t>Wenjia</w:t>
      </w:r>
      <w:proofErr w:type="spellEnd"/>
      <w:r w:rsidR="00537E64" w:rsidRPr="00D84153">
        <w:rPr>
          <w:rFonts w:asciiTheme="majorBidi" w:eastAsia="Times New Roman" w:hAnsiTheme="majorBidi" w:cstheme="majorBidi"/>
          <w:b/>
          <w:bCs/>
          <w:i/>
          <w:iCs/>
          <w:color w:val="5B616B"/>
          <w:sz w:val="28"/>
          <w:szCs w:val="28"/>
        </w:rPr>
        <w:t xml:space="preserve"> Yang , </w:t>
      </w:r>
      <w:proofErr w:type="spellStart"/>
      <w:r w:rsidR="00537E64" w:rsidRPr="00D84153">
        <w:rPr>
          <w:rFonts w:asciiTheme="majorBidi" w:eastAsia="Times New Roman" w:hAnsiTheme="majorBidi" w:cstheme="majorBidi"/>
          <w:b/>
          <w:bCs/>
          <w:i/>
          <w:iCs/>
          <w:color w:val="5B616B"/>
          <w:sz w:val="28"/>
          <w:szCs w:val="28"/>
        </w:rPr>
        <w:t>Xueying</w:t>
      </w:r>
      <w:proofErr w:type="spellEnd"/>
      <w:r w:rsidR="00537E64" w:rsidRPr="00D84153">
        <w:rPr>
          <w:rFonts w:asciiTheme="majorBidi" w:eastAsia="Times New Roman" w:hAnsiTheme="majorBidi" w:cstheme="majorBidi"/>
          <w:b/>
          <w:bCs/>
          <w:i/>
          <w:iCs/>
          <w:color w:val="5B616B"/>
          <w:sz w:val="28"/>
          <w:szCs w:val="28"/>
        </w:rPr>
        <w:t xml:space="preserve"> </w:t>
      </w:r>
      <w:proofErr w:type="spellStart"/>
      <w:r w:rsidR="00537E64" w:rsidRPr="00D84153">
        <w:rPr>
          <w:rFonts w:asciiTheme="majorBidi" w:eastAsia="Times New Roman" w:hAnsiTheme="majorBidi" w:cstheme="majorBidi"/>
          <w:b/>
          <w:bCs/>
          <w:i/>
          <w:iCs/>
          <w:color w:val="5B616B"/>
          <w:sz w:val="28"/>
          <w:szCs w:val="28"/>
        </w:rPr>
        <w:t>Gao</w:t>
      </w:r>
      <w:proofErr w:type="spellEnd"/>
      <w:r w:rsidR="00537E64" w:rsidRPr="00D84153">
        <w:rPr>
          <w:rFonts w:asciiTheme="majorBidi" w:eastAsia="Times New Roman" w:hAnsiTheme="majorBidi" w:cstheme="majorBidi"/>
          <w:b/>
          <w:bCs/>
          <w:i/>
          <w:iCs/>
          <w:color w:val="5B616B"/>
          <w:sz w:val="28"/>
          <w:szCs w:val="28"/>
        </w:rPr>
        <w:t xml:space="preserve"> , </w:t>
      </w:r>
      <w:proofErr w:type="spellStart"/>
      <w:r w:rsidR="00537E64" w:rsidRPr="00D84153">
        <w:rPr>
          <w:rFonts w:asciiTheme="majorBidi" w:eastAsia="Times New Roman" w:hAnsiTheme="majorBidi" w:cstheme="majorBidi"/>
          <w:b/>
          <w:bCs/>
          <w:i/>
          <w:iCs/>
          <w:color w:val="5B616B"/>
          <w:sz w:val="28"/>
          <w:szCs w:val="28"/>
        </w:rPr>
        <w:t>Yifei</w:t>
      </w:r>
      <w:proofErr w:type="spellEnd"/>
      <w:r w:rsidR="00537E64" w:rsidRPr="00D84153">
        <w:rPr>
          <w:rFonts w:asciiTheme="majorBidi" w:eastAsia="Times New Roman" w:hAnsiTheme="majorBidi" w:cstheme="majorBidi"/>
          <w:b/>
          <w:bCs/>
          <w:i/>
          <w:iCs/>
          <w:color w:val="5B616B"/>
          <w:sz w:val="28"/>
          <w:szCs w:val="28"/>
        </w:rPr>
        <w:t xml:space="preserve"> Chen , </w:t>
      </w:r>
      <w:proofErr w:type="spellStart"/>
      <w:r w:rsidR="00537E64" w:rsidRPr="00D84153">
        <w:rPr>
          <w:rFonts w:asciiTheme="majorBidi" w:eastAsia="Times New Roman" w:hAnsiTheme="majorBidi" w:cstheme="majorBidi"/>
          <w:b/>
          <w:bCs/>
          <w:i/>
          <w:iCs/>
          <w:color w:val="5B616B"/>
          <w:sz w:val="28"/>
          <w:szCs w:val="28"/>
        </w:rPr>
        <w:t>Lingli</w:t>
      </w:r>
      <w:proofErr w:type="spellEnd"/>
      <w:r w:rsidR="00537E64" w:rsidRPr="00D84153">
        <w:rPr>
          <w:rFonts w:asciiTheme="majorBidi" w:eastAsia="Times New Roman" w:hAnsiTheme="majorBidi" w:cstheme="majorBidi"/>
          <w:b/>
          <w:bCs/>
          <w:i/>
          <w:iCs/>
          <w:color w:val="5B616B"/>
          <w:sz w:val="28"/>
          <w:szCs w:val="28"/>
        </w:rPr>
        <w:t xml:space="preserve"> Zhou , </w:t>
      </w:r>
      <w:proofErr w:type="spellStart"/>
      <w:r w:rsidR="00537E64" w:rsidRPr="00D84153">
        <w:rPr>
          <w:rFonts w:asciiTheme="majorBidi" w:eastAsia="Times New Roman" w:hAnsiTheme="majorBidi" w:cstheme="majorBidi"/>
          <w:b/>
          <w:bCs/>
          <w:i/>
          <w:iCs/>
          <w:color w:val="5B616B"/>
          <w:sz w:val="28"/>
          <w:szCs w:val="28"/>
        </w:rPr>
        <w:t>Simin</w:t>
      </w:r>
      <w:proofErr w:type="spellEnd"/>
      <w:r w:rsidR="00537E64" w:rsidRPr="00D84153">
        <w:rPr>
          <w:rFonts w:asciiTheme="majorBidi" w:eastAsia="Times New Roman" w:hAnsiTheme="majorBidi" w:cstheme="majorBidi"/>
          <w:b/>
          <w:bCs/>
          <w:i/>
          <w:iCs/>
          <w:color w:val="5B616B"/>
          <w:sz w:val="28"/>
          <w:szCs w:val="28"/>
        </w:rPr>
        <w:t xml:space="preserve"> Zhang </w:t>
      </w:r>
      <w:r w:rsidR="0035152F" w:rsidRPr="00D84153">
        <w:rPr>
          <w:rFonts w:asciiTheme="majorBidi" w:eastAsia="Times New Roman" w:hAnsiTheme="majorBidi" w:cstheme="majorBidi"/>
          <w:b/>
          <w:bCs/>
          <w:i/>
          <w:iCs/>
          <w:color w:val="5B616B"/>
          <w:sz w:val="28"/>
          <w:szCs w:val="28"/>
        </w:rPr>
        <w:t>et al., (2018):</w:t>
      </w:r>
      <w:r w:rsidR="0035152F" w:rsidRPr="00D84153">
        <w:rPr>
          <w:rFonts w:asciiTheme="majorBidi" w:eastAsia="Times New Roman" w:hAnsiTheme="majorBidi" w:cstheme="majorBidi"/>
          <w:color w:val="5B616B"/>
          <w:sz w:val="28"/>
          <w:szCs w:val="28"/>
        </w:rPr>
        <w:t>The association between the dosage of SGLT2 inhibitor and weight reduction in type 2 diabetes patients: a meta-analysis. </w:t>
      </w:r>
      <w:proofErr w:type="gramStart"/>
      <w:r w:rsidR="0035152F" w:rsidRPr="00D84153">
        <w:rPr>
          <w:rFonts w:asciiTheme="majorBidi" w:eastAsia="Times New Roman" w:hAnsiTheme="majorBidi" w:cstheme="majorBidi"/>
          <w:i/>
          <w:iCs/>
          <w:color w:val="5B616B"/>
          <w:sz w:val="28"/>
          <w:szCs w:val="28"/>
        </w:rPr>
        <w:t>Obesity</w:t>
      </w:r>
      <w:r w:rsidR="0035152F" w:rsidRPr="00D84153">
        <w:rPr>
          <w:rFonts w:asciiTheme="majorBidi" w:eastAsia="Times New Roman" w:hAnsiTheme="majorBidi" w:cstheme="majorBidi"/>
          <w:color w:val="5B616B"/>
          <w:sz w:val="28"/>
          <w:szCs w:val="28"/>
        </w:rPr>
        <w:t>.</w:t>
      </w:r>
      <w:proofErr w:type="gramEnd"/>
      <w:r w:rsidR="0035152F" w:rsidRPr="00D84153">
        <w:rPr>
          <w:rFonts w:asciiTheme="majorBidi" w:eastAsia="Times New Roman" w:hAnsiTheme="majorBidi" w:cstheme="majorBidi"/>
          <w:color w:val="5B616B"/>
          <w:sz w:val="28"/>
          <w:szCs w:val="28"/>
        </w:rPr>
        <w:t xml:space="preserve"> 2018</w:t>
      </w:r>
      <w:proofErr w:type="gramStart"/>
      <w:r w:rsidR="0035152F" w:rsidRPr="00D84153">
        <w:rPr>
          <w:rFonts w:asciiTheme="majorBidi" w:eastAsia="Times New Roman" w:hAnsiTheme="majorBidi" w:cstheme="majorBidi"/>
          <w:color w:val="5B616B"/>
          <w:sz w:val="28"/>
          <w:szCs w:val="28"/>
        </w:rPr>
        <w:t>;26</w:t>
      </w:r>
      <w:proofErr w:type="gramEnd"/>
      <w:r w:rsidR="0035152F" w:rsidRPr="00D84153">
        <w:rPr>
          <w:rFonts w:asciiTheme="majorBidi" w:eastAsia="Times New Roman" w:hAnsiTheme="majorBidi" w:cstheme="majorBidi"/>
          <w:color w:val="5B616B"/>
          <w:sz w:val="28"/>
          <w:szCs w:val="28"/>
        </w:rPr>
        <w:t>(1):70–80. doi:10.1002/oby.22066</w:t>
      </w:r>
    </w:p>
    <w:p w:rsidR="00BB356F" w:rsidRPr="00BB356F" w:rsidRDefault="00BB356F" w:rsidP="00BB356F">
      <w:pPr>
        <w:jc w:val="right"/>
        <w:rPr>
          <w:lang w:val="en-GB"/>
        </w:rPr>
      </w:pPr>
    </w:p>
    <w:sectPr w:rsidR="00BB356F" w:rsidRPr="00BB356F">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EC5" w:rsidRDefault="00E06EC5" w:rsidP="00D31370">
      <w:pPr>
        <w:spacing w:after="0" w:line="240" w:lineRule="auto"/>
      </w:pPr>
      <w:r>
        <w:separator/>
      </w:r>
    </w:p>
  </w:endnote>
  <w:endnote w:type="continuationSeparator" w:id="0">
    <w:p w:rsidR="00E06EC5" w:rsidRDefault="00E06EC5" w:rsidP="00D31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Narrow">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E34" w:rsidRDefault="002A2E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9122203"/>
      <w:docPartObj>
        <w:docPartGallery w:val="Page Numbers (Bottom of Page)"/>
        <w:docPartUnique/>
      </w:docPartObj>
    </w:sdtPr>
    <w:sdtEndPr>
      <w:rPr>
        <w:noProof/>
      </w:rPr>
    </w:sdtEndPr>
    <w:sdtContent>
      <w:p w:rsidR="002A2E34" w:rsidRDefault="002A2E34">
        <w:pPr>
          <w:pStyle w:val="Footer"/>
          <w:jc w:val="center"/>
        </w:pPr>
        <w:r>
          <w:fldChar w:fldCharType="begin"/>
        </w:r>
        <w:r>
          <w:instrText xml:space="preserve"> PAGE   \* MERGEFORMAT </w:instrText>
        </w:r>
        <w:r>
          <w:fldChar w:fldCharType="separate"/>
        </w:r>
        <w:r w:rsidR="00D84153">
          <w:rPr>
            <w:noProof/>
          </w:rPr>
          <w:t>2</w:t>
        </w:r>
        <w:r>
          <w:rPr>
            <w:noProof/>
          </w:rPr>
          <w:fldChar w:fldCharType="end"/>
        </w:r>
      </w:p>
    </w:sdtContent>
  </w:sdt>
  <w:p w:rsidR="002A2E34" w:rsidRDefault="002A2E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E34" w:rsidRDefault="002A2E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EC5" w:rsidRDefault="00E06EC5" w:rsidP="00D31370">
      <w:pPr>
        <w:spacing w:after="0" w:line="240" w:lineRule="auto"/>
      </w:pPr>
      <w:r>
        <w:separator/>
      </w:r>
    </w:p>
  </w:footnote>
  <w:footnote w:type="continuationSeparator" w:id="0">
    <w:p w:rsidR="00E06EC5" w:rsidRDefault="00E06EC5" w:rsidP="00D313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E34" w:rsidRDefault="002A2E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E34" w:rsidRDefault="002A2E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E34" w:rsidRDefault="002A2E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705C"/>
    <w:multiLevelType w:val="hybridMultilevel"/>
    <w:tmpl w:val="3328D8D4"/>
    <w:lvl w:ilvl="0" w:tplc="9CCA8902">
      <w:start w:val="1"/>
      <w:numFmt w:val="decimal"/>
      <w:lvlText w:val="%1-"/>
      <w:lvlJc w:val="left"/>
      <w:pPr>
        <w:ind w:hanging="305"/>
        <w:jc w:val="left"/>
      </w:pPr>
      <w:rPr>
        <w:rFonts w:ascii="Times New Roman" w:eastAsia="Times New Roman" w:hAnsi="Times New Roman" w:hint="default"/>
        <w:b/>
        <w:bCs/>
        <w:spacing w:val="1"/>
        <w:sz w:val="28"/>
        <w:szCs w:val="28"/>
      </w:rPr>
    </w:lvl>
    <w:lvl w:ilvl="1" w:tplc="9988737E">
      <w:start w:val="1"/>
      <w:numFmt w:val="bullet"/>
      <w:lvlText w:val="•"/>
      <w:lvlJc w:val="left"/>
      <w:rPr>
        <w:rFonts w:hint="default"/>
      </w:rPr>
    </w:lvl>
    <w:lvl w:ilvl="2" w:tplc="265E6F7C">
      <w:start w:val="1"/>
      <w:numFmt w:val="bullet"/>
      <w:lvlText w:val="•"/>
      <w:lvlJc w:val="left"/>
      <w:rPr>
        <w:rFonts w:hint="default"/>
      </w:rPr>
    </w:lvl>
    <w:lvl w:ilvl="3" w:tplc="7D105ABE">
      <w:start w:val="1"/>
      <w:numFmt w:val="bullet"/>
      <w:lvlText w:val="•"/>
      <w:lvlJc w:val="left"/>
      <w:rPr>
        <w:rFonts w:hint="default"/>
      </w:rPr>
    </w:lvl>
    <w:lvl w:ilvl="4" w:tplc="82E0537C">
      <w:start w:val="1"/>
      <w:numFmt w:val="bullet"/>
      <w:lvlText w:val="•"/>
      <w:lvlJc w:val="left"/>
      <w:rPr>
        <w:rFonts w:hint="default"/>
      </w:rPr>
    </w:lvl>
    <w:lvl w:ilvl="5" w:tplc="46047382">
      <w:start w:val="1"/>
      <w:numFmt w:val="bullet"/>
      <w:lvlText w:val="•"/>
      <w:lvlJc w:val="left"/>
      <w:rPr>
        <w:rFonts w:hint="default"/>
      </w:rPr>
    </w:lvl>
    <w:lvl w:ilvl="6" w:tplc="D57C8F62">
      <w:start w:val="1"/>
      <w:numFmt w:val="bullet"/>
      <w:lvlText w:val="•"/>
      <w:lvlJc w:val="left"/>
      <w:rPr>
        <w:rFonts w:hint="default"/>
      </w:rPr>
    </w:lvl>
    <w:lvl w:ilvl="7" w:tplc="1144E05A">
      <w:start w:val="1"/>
      <w:numFmt w:val="bullet"/>
      <w:lvlText w:val="•"/>
      <w:lvlJc w:val="left"/>
      <w:rPr>
        <w:rFonts w:hint="default"/>
      </w:rPr>
    </w:lvl>
    <w:lvl w:ilvl="8" w:tplc="8A74E9B8">
      <w:start w:val="1"/>
      <w:numFmt w:val="bullet"/>
      <w:lvlText w:val="•"/>
      <w:lvlJc w:val="left"/>
      <w:rPr>
        <w:rFonts w:hint="default"/>
      </w:rPr>
    </w:lvl>
  </w:abstractNum>
  <w:abstractNum w:abstractNumId="1">
    <w:nsid w:val="1CAE01DC"/>
    <w:multiLevelType w:val="hybridMultilevel"/>
    <w:tmpl w:val="F3464D64"/>
    <w:lvl w:ilvl="0" w:tplc="ADC4ED5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1F49672E"/>
    <w:multiLevelType w:val="hybridMultilevel"/>
    <w:tmpl w:val="3328D8D4"/>
    <w:lvl w:ilvl="0" w:tplc="9CCA8902">
      <w:start w:val="1"/>
      <w:numFmt w:val="decimal"/>
      <w:lvlText w:val="%1-"/>
      <w:lvlJc w:val="left"/>
      <w:pPr>
        <w:ind w:hanging="305"/>
        <w:jc w:val="left"/>
      </w:pPr>
      <w:rPr>
        <w:rFonts w:ascii="Times New Roman" w:eastAsia="Times New Roman" w:hAnsi="Times New Roman" w:hint="default"/>
        <w:b/>
        <w:bCs/>
        <w:spacing w:val="1"/>
        <w:sz w:val="28"/>
        <w:szCs w:val="28"/>
      </w:rPr>
    </w:lvl>
    <w:lvl w:ilvl="1" w:tplc="9988737E">
      <w:start w:val="1"/>
      <w:numFmt w:val="bullet"/>
      <w:lvlText w:val="•"/>
      <w:lvlJc w:val="left"/>
      <w:rPr>
        <w:rFonts w:hint="default"/>
      </w:rPr>
    </w:lvl>
    <w:lvl w:ilvl="2" w:tplc="265E6F7C">
      <w:start w:val="1"/>
      <w:numFmt w:val="bullet"/>
      <w:lvlText w:val="•"/>
      <w:lvlJc w:val="left"/>
      <w:rPr>
        <w:rFonts w:hint="default"/>
      </w:rPr>
    </w:lvl>
    <w:lvl w:ilvl="3" w:tplc="7D105ABE">
      <w:start w:val="1"/>
      <w:numFmt w:val="bullet"/>
      <w:lvlText w:val="•"/>
      <w:lvlJc w:val="left"/>
      <w:rPr>
        <w:rFonts w:hint="default"/>
      </w:rPr>
    </w:lvl>
    <w:lvl w:ilvl="4" w:tplc="82E0537C">
      <w:start w:val="1"/>
      <w:numFmt w:val="bullet"/>
      <w:lvlText w:val="•"/>
      <w:lvlJc w:val="left"/>
      <w:rPr>
        <w:rFonts w:hint="default"/>
      </w:rPr>
    </w:lvl>
    <w:lvl w:ilvl="5" w:tplc="46047382">
      <w:start w:val="1"/>
      <w:numFmt w:val="bullet"/>
      <w:lvlText w:val="•"/>
      <w:lvlJc w:val="left"/>
      <w:rPr>
        <w:rFonts w:hint="default"/>
      </w:rPr>
    </w:lvl>
    <w:lvl w:ilvl="6" w:tplc="D57C8F62">
      <w:start w:val="1"/>
      <w:numFmt w:val="bullet"/>
      <w:lvlText w:val="•"/>
      <w:lvlJc w:val="left"/>
      <w:rPr>
        <w:rFonts w:hint="default"/>
      </w:rPr>
    </w:lvl>
    <w:lvl w:ilvl="7" w:tplc="1144E05A">
      <w:start w:val="1"/>
      <w:numFmt w:val="bullet"/>
      <w:lvlText w:val="•"/>
      <w:lvlJc w:val="left"/>
      <w:rPr>
        <w:rFonts w:hint="default"/>
      </w:rPr>
    </w:lvl>
    <w:lvl w:ilvl="8" w:tplc="8A74E9B8">
      <w:start w:val="1"/>
      <w:numFmt w:val="bullet"/>
      <w:lvlText w:val="•"/>
      <w:lvlJc w:val="left"/>
      <w:rPr>
        <w:rFonts w:hint="default"/>
      </w:rPr>
    </w:lvl>
  </w:abstractNum>
  <w:abstractNum w:abstractNumId="3">
    <w:nsid w:val="48F51676"/>
    <w:multiLevelType w:val="hybridMultilevel"/>
    <w:tmpl w:val="34DC4B2E"/>
    <w:lvl w:ilvl="0" w:tplc="8AC6478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4B2041FF"/>
    <w:multiLevelType w:val="hybridMultilevel"/>
    <w:tmpl w:val="304E9BF4"/>
    <w:lvl w:ilvl="0" w:tplc="7DFA4E70">
      <w:start w:val="1"/>
      <w:numFmt w:val="bullet"/>
      <w:lvlText w:val=""/>
      <w:lvlJc w:val="left"/>
      <w:pPr>
        <w:ind w:hanging="360"/>
      </w:pPr>
      <w:rPr>
        <w:rFonts w:ascii="Symbol" w:eastAsia="Symbol" w:hAnsi="Symbol" w:hint="default"/>
        <w:sz w:val="28"/>
        <w:szCs w:val="28"/>
      </w:rPr>
    </w:lvl>
    <w:lvl w:ilvl="1" w:tplc="83BC3932">
      <w:start w:val="1"/>
      <w:numFmt w:val="bullet"/>
      <w:lvlText w:val="•"/>
      <w:lvlJc w:val="left"/>
      <w:rPr>
        <w:rFonts w:hint="default"/>
      </w:rPr>
    </w:lvl>
    <w:lvl w:ilvl="2" w:tplc="AFFAACCE">
      <w:start w:val="1"/>
      <w:numFmt w:val="bullet"/>
      <w:lvlText w:val="•"/>
      <w:lvlJc w:val="left"/>
      <w:rPr>
        <w:rFonts w:hint="default"/>
      </w:rPr>
    </w:lvl>
    <w:lvl w:ilvl="3" w:tplc="EB72F79E">
      <w:start w:val="1"/>
      <w:numFmt w:val="bullet"/>
      <w:lvlText w:val="•"/>
      <w:lvlJc w:val="left"/>
      <w:rPr>
        <w:rFonts w:hint="default"/>
      </w:rPr>
    </w:lvl>
    <w:lvl w:ilvl="4" w:tplc="E91C7D66">
      <w:start w:val="1"/>
      <w:numFmt w:val="bullet"/>
      <w:lvlText w:val="•"/>
      <w:lvlJc w:val="left"/>
      <w:rPr>
        <w:rFonts w:hint="default"/>
      </w:rPr>
    </w:lvl>
    <w:lvl w:ilvl="5" w:tplc="4E9C2BF4">
      <w:start w:val="1"/>
      <w:numFmt w:val="bullet"/>
      <w:lvlText w:val="•"/>
      <w:lvlJc w:val="left"/>
      <w:rPr>
        <w:rFonts w:hint="default"/>
      </w:rPr>
    </w:lvl>
    <w:lvl w:ilvl="6" w:tplc="B19C295A">
      <w:start w:val="1"/>
      <w:numFmt w:val="bullet"/>
      <w:lvlText w:val="•"/>
      <w:lvlJc w:val="left"/>
      <w:rPr>
        <w:rFonts w:hint="default"/>
      </w:rPr>
    </w:lvl>
    <w:lvl w:ilvl="7" w:tplc="F08E3600">
      <w:start w:val="1"/>
      <w:numFmt w:val="bullet"/>
      <w:lvlText w:val="•"/>
      <w:lvlJc w:val="left"/>
      <w:rPr>
        <w:rFonts w:hint="default"/>
      </w:rPr>
    </w:lvl>
    <w:lvl w:ilvl="8" w:tplc="FB80EE86">
      <w:start w:val="1"/>
      <w:numFmt w:val="bullet"/>
      <w:lvlText w:val="•"/>
      <w:lvlJc w:val="left"/>
      <w:rPr>
        <w:rFonts w:hint="default"/>
      </w:rPr>
    </w:lvl>
  </w:abstractNum>
  <w:abstractNum w:abstractNumId="5">
    <w:nsid w:val="5A0A6BF7"/>
    <w:multiLevelType w:val="hybridMultilevel"/>
    <w:tmpl w:val="50FEBB3C"/>
    <w:lvl w:ilvl="0" w:tplc="9CCA8902">
      <w:start w:val="1"/>
      <w:numFmt w:val="decimal"/>
      <w:lvlText w:val="%1-"/>
      <w:lvlJc w:val="left"/>
      <w:pPr>
        <w:ind w:hanging="305"/>
        <w:jc w:val="left"/>
      </w:pPr>
      <w:rPr>
        <w:rFonts w:ascii="Times New Roman" w:eastAsia="Times New Roman" w:hAnsi="Times New Roman" w:hint="default"/>
        <w:b/>
        <w:bCs/>
        <w:spacing w:val="1"/>
        <w:sz w:val="28"/>
        <w:szCs w:val="28"/>
      </w:rPr>
    </w:lvl>
    <w:lvl w:ilvl="1" w:tplc="9988737E">
      <w:start w:val="1"/>
      <w:numFmt w:val="bullet"/>
      <w:lvlText w:val="•"/>
      <w:lvlJc w:val="left"/>
      <w:rPr>
        <w:rFonts w:hint="default"/>
      </w:rPr>
    </w:lvl>
    <w:lvl w:ilvl="2" w:tplc="265E6F7C">
      <w:start w:val="1"/>
      <w:numFmt w:val="bullet"/>
      <w:lvlText w:val="•"/>
      <w:lvlJc w:val="left"/>
      <w:rPr>
        <w:rFonts w:hint="default"/>
      </w:rPr>
    </w:lvl>
    <w:lvl w:ilvl="3" w:tplc="7D105ABE">
      <w:start w:val="1"/>
      <w:numFmt w:val="bullet"/>
      <w:lvlText w:val="•"/>
      <w:lvlJc w:val="left"/>
      <w:rPr>
        <w:rFonts w:hint="default"/>
      </w:rPr>
    </w:lvl>
    <w:lvl w:ilvl="4" w:tplc="82E0537C">
      <w:start w:val="1"/>
      <w:numFmt w:val="bullet"/>
      <w:lvlText w:val="•"/>
      <w:lvlJc w:val="left"/>
      <w:rPr>
        <w:rFonts w:hint="default"/>
      </w:rPr>
    </w:lvl>
    <w:lvl w:ilvl="5" w:tplc="46047382">
      <w:start w:val="1"/>
      <w:numFmt w:val="bullet"/>
      <w:lvlText w:val="•"/>
      <w:lvlJc w:val="left"/>
      <w:rPr>
        <w:rFonts w:hint="default"/>
      </w:rPr>
    </w:lvl>
    <w:lvl w:ilvl="6" w:tplc="D57C8F62">
      <w:start w:val="1"/>
      <w:numFmt w:val="bullet"/>
      <w:lvlText w:val="•"/>
      <w:lvlJc w:val="left"/>
      <w:rPr>
        <w:rFonts w:hint="default"/>
      </w:rPr>
    </w:lvl>
    <w:lvl w:ilvl="7" w:tplc="1144E05A">
      <w:start w:val="1"/>
      <w:numFmt w:val="bullet"/>
      <w:lvlText w:val="•"/>
      <w:lvlJc w:val="left"/>
      <w:rPr>
        <w:rFonts w:hint="default"/>
      </w:rPr>
    </w:lvl>
    <w:lvl w:ilvl="8" w:tplc="8A74E9B8">
      <w:start w:val="1"/>
      <w:numFmt w:val="bullet"/>
      <w:lvlText w:val="•"/>
      <w:lvlJc w:val="left"/>
      <w:rPr>
        <w:rFonts w:hint="default"/>
      </w:rPr>
    </w:lvl>
  </w:abstractNum>
  <w:abstractNum w:abstractNumId="6">
    <w:nsid w:val="5DED1640"/>
    <w:multiLevelType w:val="hybridMultilevel"/>
    <w:tmpl w:val="92E26D9A"/>
    <w:lvl w:ilvl="0" w:tplc="186E99BE">
      <w:start w:val="1"/>
      <w:numFmt w:val="decimal"/>
      <w:lvlText w:val="%1."/>
      <w:lvlJc w:val="left"/>
      <w:pPr>
        <w:ind w:hanging="212"/>
        <w:jc w:val="left"/>
      </w:pPr>
      <w:rPr>
        <w:rFonts w:ascii="Times New Roman" w:eastAsia="Times New Roman" w:hAnsi="Times New Roman" w:hint="default"/>
        <w:b/>
        <w:bCs/>
        <w:sz w:val="28"/>
        <w:szCs w:val="28"/>
      </w:rPr>
    </w:lvl>
    <w:lvl w:ilvl="1" w:tplc="8C2C1C98">
      <w:start w:val="1"/>
      <w:numFmt w:val="bullet"/>
      <w:lvlText w:val="-"/>
      <w:lvlJc w:val="left"/>
      <w:pPr>
        <w:ind w:hanging="360"/>
      </w:pPr>
      <w:rPr>
        <w:rFonts w:ascii="Calibri" w:eastAsia="Calibri" w:hAnsi="Calibri" w:hint="default"/>
        <w:sz w:val="28"/>
        <w:szCs w:val="28"/>
      </w:rPr>
    </w:lvl>
    <w:lvl w:ilvl="2" w:tplc="65644ADA">
      <w:start w:val="1"/>
      <w:numFmt w:val="bullet"/>
      <w:lvlText w:val="•"/>
      <w:lvlJc w:val="left"/>
      <w:rPr>
        <w:rFonts w:hint="default"/>
      </w:rPr>
    </w:lvl>
    <w:lvl w:ilvl="3" w:tplc="FB8CC92A">
      <w:start w:val="1"/>
      <w:numFmt w:val="bullet"/>
      <w:lvlText w:val="•"/>
      <w:lvlJc w:val="left"/>
      <w:rPr>
        <w:rFonts w:hint="default"/>
      </w:rPr>
    </w:lvl>
    <w:lvl w:ilvl="4" w:tplc="F5F8C8B6">
      <w:start w:val="1"/>
      <w:numFmt w:val="bullet"/>
      <w:lvlText w:val="•"/>
      <w:lvlJc w:val="left"/>
      <w:rPr>
        <w:rFonts w:hint="default"/>
      </w:rPr>
    </w:lvl>
    <w:lvl w:ilvl="5" w:tplc="A7CA66F0">
      <w:start w:val="1"/>
      <w:numFmt w:val="bullet"/>
      <w:lvlText w:val="•"/>
      <w:lvlJc w:val="left"/>
      <w:rPr>
        <w:rFonts w:hint="default"/>
      </w:rPr>
    </w:lvl>
    <w:lvl w:ilvl="6" w:tplc="5BF4127A">
      <w:start w:val="1"/>
      <w:numFmt w:val="bullet"/>
      <w:lvlText w:val="•"/>
      <w:lvlJc w:val="left"/>
      <w:rPr>
        <w:rFonts w:hint="default"/>
      </w:rPr>
    </w:lvl>
    <w:lvl w:ilvl="7" w:tplc="240E74BA">
      <w:start w:val="1"/>
      <w:numFmt w:val="bullet"/>
      <w:lvlText w:val="•"/>
      <w:lvlJc w:val="left"/>
      <w:rPr>
        <w:rFonts w:hint="default"/>
      </w:rPr>
    </w:lvl>
    <w:lvl w:ilvl="8" w:tplc="6974E7B2">
      <w:start w:val="1"/>
      <w:numFmt w:val="bullet"/>
      <w:lvlText w:val="•"/>
      <w:lvlJc w:val="left"/>
      <w:rPr>
        <w:rFonts w:hint="default"/>
      </w:rPr>
    </w:lvl>
  </w:abstractNum>
  <w:abstractNum w:abstractNumId="7">
    <w:nsid w:val="7CFE6AAF"/>
    <w:multiLevelType w:val="hybridMultilevel"/>
    <w:tmpl w:val="0A28077A"/>
    <w:lvl w:ilvl="0" w:tplc="546E6638">
      <w:start w:val="3"/>
      <w:numFmt w:val="decimal"/>
      <w:lvlText w:val="%1-"/>
      <w:lvlJc w:val="left"/>
      <w:pPr>
        <w:ind w:hanging="236"/>
        <w:jc w:val="left"/>
      </w:pPr>
      <w:rPr>
        <w:rFonts w:ascii="Times New Roman" w:eastAsia="Times New Roman" w:hAnsi="Times New Roman" w:hint="default"/>
        <w:b/>
        <w:bCs/>
        <w:spacing w:val="1"/>
        <w:sz w:val="28"/>
        <w:szCs w:val="28"/>
      </w:rPr>
    </w:lvl>
    <w:lvl w:ilvl="1" w:tplc="F50A1512">
      <w:start w:val="1"/>
      <w:numFmt w:val="bullet"/>
      <w:lvlText w:val="-"/>
      <w:lvlJc w:val="left"/>
      <w:pPr>
        <w:ind w:hanging="360"/>
      </w:pPr>
      <w:rPr>
        <w:rFonts w:ascii="Calibri" w:eastAsia="Calibri" w:hAnsi="Calibri" w:hint="default"/>
        <w:sz w:val="28"/>
        <w:szCs w:val="28"/>
      </w:rPr>
    </w:lvl>
    <w:lvl w:ilvl="2" w:tplc="A328A6BA">
      <w:start w:val="2"/>
      <w:numFmt w:val="upperLetter"/>
      <w:lvlText w:val="(%3)"/>
      <w:lvlJc w:val="left"/>
      <w:pPr>
        <w:ind w:hanging="379"/>
        <w:jc w:val="left"/>
      </w:pPr>
      <w:rPr>
        <w:rFonts w:ascii="Times New Roman" w:eastAsia="Times New Roman" w:hAnsi="Times New Roman" w:hint="default"/>
        <w:sz w:val="24"/>
        <w:szCs w:val="24"/>
      </w:rPr>
    </w:lvl>
    <w:lvl w:ilvl="3" w:tplc="D194CA98">
      <w:start w:val="1"/>
      <w:numFmt w:val="bullet"/>
      <w:lvlText w:val="•"/>
      <w:lvlJc w:val="left"/>
      <w:rPr>
        <w:rFonts w:hint="default"/>
      </w:rPr>
    </w:lvl>
    <w:lvl w:ilvl="4" w:tplc="D7F0D1B6">
      <w:start w:val="1"/>
      <w:numFmt w:val="bullet"/>
      <w:lvlText w:val="•"/>
      <w:lvlJc w:val="left"/>
      <w:rPr>
        <w:rFonts w:hint="default"/>
      </w:rPr>
    </w:lvl>
    <w:lvl w:ilvl="5" w:tplc="E63E5508">
      <w:start w:val="1"/>
      <w:numFmt w:val="bullet"/>
      <w:lvlText w:val="•"/>
      <w:lvlJc w:val="left"/>
      <w:rPr>
        <w:rFonts w:hint="default"/>
      </w:rPr>
    </w:lvl>
    <w:lvl w:ilvl="6" w:tplc="6AAE3194">
      <w:start w:val="1"/>
      <w:numFmt w:val="bullet"/>
      <w:lvlText w:val="•"/>
      <w:lvlJc w:val="left"/>
      <w:rPr>
        <w:rFonts w:hint="default"/>
      </w:rPr>
    </w:lvl>
    <w:lvl w:ilvl="7" w:tplc="53622DE6">
      <w:start w:val="1"/>
      <w:numFmt w:val="bullet"/>
      <w:lvlText w:val="•"/>
      <w:lvlJc w:val="left"/>
      <w:rPr>
        <w:rFonts w:hint="default"/>
      </w:rPr>
    </w:lvl>
    <w:lvl w:ilvl="8" w:tplc="26C83724">
      <w:start w:val="1"/>
      <w:numFmt w:val="bullet"/>
      <w:lvlText w:val="•"/>
      <w:lvlJc w:val="left"/>
      <w:rPr>
        <w:rFonts w:hint="default"/>
      </w:rPr>
    </w:lvl>
  </w:abstractNum>
  <w:num w:numId="1">
    <w:abstractNumId w:val="4"/>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6"/>
  </w:num>
  <w:num w:numId="7">
    <w:abstractNumId w:val="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9F2"/>
    <w:rsid w:val="00000920"/>
    <w:rsid w:val="000A2250"/>
    <w:rsid w:val="000B5A82"/>
    <w:rsid w:val="000F4C04"/>
    <w:rsid w:val="001109F2"/>
    <w:rsid w:val="001A150E"/>
    <w:rsid w:val="001B0AEB"/>
    <w:rsid w:val="001F2C9B"/>
    <w:rsid w:val="002164ED"/>
    <w:rsid w:val="002753AA"/>
    <w:rsid w:val="00296079"/>
    <w:rsid w:val="002A2E34"/>
    <w:rsid w:val="002D73C6"/>
    <w:rsid w:val="002F272B"/>
    <w:rsid w:val="002F32B3"/>
    <w:rsid w:val="002F5366"/>
    <w:rsid w:val="0035152F"/>
    <w:rsid w:val="003B746E"/>
    <w:rsid w:val="003D0D8B"/>
    <w:rsid w:val="00421458"/>
    <w:rsid w:val="00422C29"/>
    <w:rsid w:val="004250A6"/>
    <w:rsid w:val="00451079"/>
    <w:rsid w:val="0046471D"/>
    <w:rsid w:val="00483699"/>
    <w:rsid w:val="004D4942"/>
    <w:rsid w:val="004E1817"/>
    <w:rsid w:val="0050731C"/>
    <w:rsid w:val="00525B42"/>
    <w:rsid w:val="00534771"/>
    <w:rsid w:val="00537E64"/>
    <w:rsid w:val="00542802"/>
    <w:rsid w:val="005809AE"/>
    <w:rsid w:val="005A3592"/>
    <w:rsid w:val="00635FA7"/>
    <w:rsid w:val="006903F9"/>
    <w:rsid w:val="00693439"/>
    <w:rsid w:val="006C7A90"/>
    <w:rsid w:val="006D5D75"/>
    <w:rsid w:val="007B17AD"/>
    <w:rsid w:val="007B5024"/>
    <w:rsid w:val="007B773F"/>
    <w:rsid w:val="007D00A1"/>
    <w:rsid w:val="007D0DAC"/>
    <w:rsid w:val="007E0771"/>
    <w:rsid w:val="00832D77"/>
    <w:rsid w:val="008B5DAE"/>
    <w:rsid w:val="008F639F"/>
    <w:rsid w:val="00924752"/>
    <w:rsid w:val="00931ACB"/>
    <w:rsid w:val="00934131"/>
    <w:rsid w:val="00970485"/>
    <w:rsid w:val="00982F21"/>
    <w:rsid w:val="009941FF"/>
    <w:rsid w:val="009A70CE"/>
    <w:rsid w:val="009C1DAA"/>
    <w:rsid w:val="009C6609"/>
    <w:rsid w:val="009D0240"/>
    <w:rsid w:val="009E293A"/>
    <w:rsid w:val="009F3D03"/>
    <w:rsid w:val="00A005C3"/>
    <w:rsid w:val="00A02E1D"/>
    <w:rsid w:val="00A05116"/>
    <w:rsid w:val="00A21487"/>
    <w:rsid w:val="00A24F7B"/>
    <w:rsid w:val="00A2637D"/>
    <w:rsid w:val="00A35A02"/>
    <w:rsid w:val="00A73C0D"/>
    <w:rsid w:val="00A8374C"/>
    <w:rsid w:val="00A851CE"/>
    <w:rsid w:val="00A87920"/>
    <w:rsid w:val="00AD162B"/>
    <w:rsid w:val="00AD2A56"/>
    <w:rsid w:val="00AF0BE7"/>
    <w:rsid w:val="00B4677A"/>
    <w:rsid w:val="00B54EBE"/>
    <w:rsid w:val="00B879F5"/>
    <w:rsid w:val="00BB356F"/>
    <w:rsid w:val="00BD1044"/>
    <w:rsid w:val="00C224E6"/>
    <w:rsid w:val="00C22995"/>
    <w:rsid w:val="00C73E72"/>
    <w:rsid w:val="00CA2C16"/>
    <w:rsid w:val="00CD1C96"/>
    <w:rsid w:val="00D31370"/>
    <w:rsid w:val="00D44CCF"/>
    <w:rsid w:val="00D502A1"/>
    <w:rsid w:val="00D55CAB"/>
    <w:rsid w:val="00D77F36"/>
    <w:rsid w:val="00D84153"/>
    <w:rsid w:val="00D8766A"/>
    <w:rsid w:val="00D90245"/>
    <w:rsid w:val="00DB324D"/>
    <w:rsid w:val="00DC6A6A"/>
    <w:rsid w:val="00DE3E52"/>
    <w:rsid w:val="00E06EC5"/>
    <w:rsid w:val="00E41F0D"/>
    <w:rsid w:val="00E82128"/>
    <w:rsid w:val="00EA7EEE"/>
    <w:rsid w:val="00F56FD4"/>
    <w:rsid w:val="00F634AC"/>
    <w:rsid w:val="00F73846"/>
    <w:rsid w:val="00FA2C4F"/>
    <w:rsid w:val="00FF0A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699"/>
    <w:pPr>
      <w:bidi/>
    </w:pPr>
    <w:rPr>
      <w:rFonts w:ascii="Calibri" w:eastAsia="Calibri" w:hAnsi="Calibri" w:cs="Arial"/>
    </w:rPr>
  </w:style>
  <w:style w:type="paragraph" w:styleId="Heading5">
    <w:name w:val="heading 5"/>
    <w:basedOn w:val="Normal"/>
    <w:next w:val="Normal"/>
    <w:link w:val="Heading5Char"/>
    <w:uiPriority w:val="9"/>
    <w:unhideWhenUsed/>
    <w:qFormat/>
    <w:rsid w:val="0046471D"/>
    <w:pPr>
      <w:keepNext/>
      <w:keepLines/>
      <w:bidi w:val="0"/>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AF0BE7"/>
    <w:pPr>
      <w:keepNext/>
      <w:keepLines/>
      <w:bidi w:val="0"/>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AF0BE7"/>
    <w:pPr>
      <w:widowControl w:val="0"/>
      <w:autoSpaceDE w:val="0"/>
      <w:autoSpaceDN w:val="0"/>
      <w:bidi w:val="0"/>
      <w:adjustRightInd w:val="0"/>
      <w:spacing w:after="0" w:line="240" w:lineRule="auto"/>
      <w:outlineLvl w:val="8"/>
    </w:pPr>
    <w:rPr>
      <w:rFonts w:ascii="Arial" w:eastAsiaTheme="minorEastAsia" w:hAnsi="Arial"/>
      <w:sz w:val="24"/>
      <w:szCs w:val="24"/>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semiHidden/>
    <w:rsid w:val="00AF0BE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AF0BE7"/>
    <w:rPr>
      <w:rFonts w:ascii="Arial" w:eastAsiaTheme="minorEastAsia" w:hAnsi="Arial" w:cs="Arial"/>
      <w:sz w:val="24"/>
      <w:szCs w:val="24"/>
      <w:lang w:bidi="ar-EG"/>
    </w:rPr>
  </w:style>
  <w:style w:type="paragraph" w:styleId="ListParagraph">
    <w:name w:val="List Paragraph"/>
    <w:basedOn w:val="Normal"/>
    <w:uiPriority w:val="34"/>
    <w:qFormat/>
    <w:rsid w:val="006903F9"/>
    <w:pPr>
      <w:bidi w:val="0"/>
      <w:ind w:left="720"/>
      <w:contextualSpacing/>
    </w:pPr>
    <w:rPr>
      <w:rFonts w:asciiTheme="minorHAnsi" w:eastAsiaTheme="minorEastAsia" w:hAnsiTheme="minorHAnsi" w:cstheme="minorBidi"/>
    </w:rPr>
  </w:style>
  <w:style w:type="character" w:customStyle="1" w:styleId="markedcontent">
    <w:name w:val="markedcontent"/>
    <w:basedOn w:val="DefaultParagraphFont"/>
    <w:rsid w:val="006903F9"/>
  </w:style>
  <w:style w:type="paragraph" w:styleId="BalloonText">
    <w:name w:val="Balloon Text"/>
    <w:basedOn w:val="Normal"/>
    <w:link w:val="BalloonTextChar"/>
    <w:uiPriority w:val="99"/>
    <w:semiHidden/>
    <w:unhideWhenUsed/>
    <w:rsid w:val="00AF0BE7"/>
    <w:pPr>
      <w:bidi w:val="0"/>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AF0BE7"/>
    <w:rPr>
      <w:rFonts w:ascii="Tahoma" w:eastAsiaTheme="minorEastAsia" w:hAnsi="Tahoma" w:cs="Tahoma"/>
      <w:sz w:val="16"/>
      <w:szCs w:val="16"/>
    </w:rPr>
  </w:style>
  <w:style w:type="paragraph" w:styleId="Header">
    <w:name w:val="header"/>
    <w:basedOn w:val="Normal"/>
    <w:link w:val="HeaderChar"/>
    <w:uiPriority w:val="99"/>
    <w:unhideWhenUsed/>
    <w:rsid w:val="00AF0BE7"/>
    <w:pPr>
      <w:tabs>
        <w:tab w:val="center" w:pos="4680"/>
        <w:tab w:val="right" w:pos="9360"/>
      </w:tabs>
      <w:bidi w:val="0"/>
      <w:spacing w:after="0" w:line="240" w:lineRule="auto"/>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AF0BE7"/>
    <w:rPr>
      <w:rFonts w:eastAsiaTheme="minorEastAsia"/>
    </w:rPr>
  </w:style>
  <w:style w:type="paragraph" w:styleId="Footer">
    <w:name w:val="footer"/>
    <w:basedOn w:val="Normal"/>
    <w:link w:val="FooterChar"/>
    <w:uiPriority w:val="99"/>
    <w:unhideWhenUsed/>
    <w:rsid w:val="00AF0BE7"/>
    <w:pPr>
      <w:tabs>
        <w:tab w:val="center" w:pos="4680"/>
        <w:tab w:val="right" w:pos="9360"/>
      </w:tabs>
      <w:bidi w:val="0"/>
      <w:spacing w:after="0" w:line="240" w:lineRule="auto"/>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AF0BE7"/>
    <w:rPr>
      <w:rFonts w:eastAsiaTheme="minorEastAsia"/>
    </w:rPr>
  </w:style>
  <w:style w:type="table" w:customStyle="1" w:styleId="TableGrid2">
    <w:name w:val="Table Grid2"/>
    <w:basedOn w:val="TableNormal"/>
    <w:next w:val="TableGrid"/>
    <w:uiPriority w:val="59"/>
    <w:rsid w:val="00AF0BE7"/>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F0BE7"/>
    <w:pPr>
      <w:spacing w:after="0" w:line="240" w:lineRule="auto"/>
    </w:pPr>
    <w:rPr>
      <w:rFonts w:ascii="Calibri" w:eastAsia="Calibri" w:hAnsi="Calibri" w:cs="Arial"/>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
    <w:name w:val="Style1"/>
    <w:basedOn w:val="TableNormal"/>
    <w:uiPriority w:val="99"/>
    <w:rsid w:val="00AF0BE7"/>
    <w:pPr>
      <w:spacing w:after="0" w:line="240" w:lineRule="auto"/>
    </w:pPr>
    <w:rPr>
      <w:rFonts w:ascii="Times New Roman" w:hAnsi="Times New Roman"/>
      <w:sz w:val="28"/>
    </w:rPr>
    <w:tblPr>
      <w:tblInd w:w="0" w:type="dxa"/>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single" w:sz="4" w:space="0" w:color="auto"/>
      </w:tblBorders>
      <w:tblCellMar>
        <w:top w:w="0" w:type="dxa"/>
        <w:left w:w="108" w:type="dxa"/>
        <w:bottom w:w="0" w:type="dxa"/>
        <w:right w:w="108" w:type="dxa"/>
      </w:tblCellMar>
    </w:tblPr>
    <w:tblStylePr w:type="firstRow">
      <w:rPr>
        <w:rFonts w:ascii="Times New Roman" w:hAnsi="Times New Roman" w:cs="Times New Roman" w:hint="default"/>
        <w:b w:val="0"/>
        <w:i w:val="0"/>
        <w:sz w:val="28"/>
        <w:szCs w:val="28"/>
      </w:rPr>
      <w:tblPr/>
      <w:tcPr>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tcPr>
    </w:tblStylePr>
  </w:style>
  <w:style w:type="paragraph" w:styleId="BodyText">
    <w:name w:val="Body Text"/>
    <w:basedOn w:val="Normal"/>
    <w:link w:val="BodyTextChar"/>
    <w:uiPriority w:val="1"/>
    <w:qFormat/>
    <w:rsid w:val="00C73E72"/>
    <w:pPr>
      <w:widowControl w:val="0"/>
      <w:bidi w:val="0"/>
      <w:spacing w:after="0" w:line="240" w:lineRule="auto"/>
      <w:ind w:left="118" w:firstLine="719"/>
    </w:pPr>
    <w:rPr>
      <w:rFonts w:ascii="Times New Roman" w:eastAsia="Times New Roman" w:hAnsi="Times New Roman" w:cstheme="minorBidi"/>
      <w:sz w:val="28"/>
      <w:szCs w:val="28"/>
    </w:rPr>
  </w:style>
  <w:style w:type="character" w:customStyle="1" w:styleId="BodyTextChar">
    <w:name w:val="Body Text Char"/>
    <w:basedOn w:val="DefaultParagraphFont"/>
    <w:link w:val="BodyText"/>
    <w:uiPriority w:val="1"/>
    <w:rsid w:val="00C73E72"/>
    <w:rPr>
      <w:rFonts w:ascii="Times New Roman" w:eastAsia="Times New Roman" w:hAnsi="Times New Roman"/>
      <w:sz w:val="28"/>
      <w:szCs w:val="28"/>
    </w:rPr>
  </w:style>
  <w:style w:type="character" w:styleId="Hyperlink">
    <w:name w:val="Hyperlink"/>
    <w:basedOn w:val="DefaultParagraphFont"/>
    <w:uiPriority w:val="99"/>
    <w:unhideWhenUsed/>
    <w:rsid w:val="00A35A02"/>
    <w:rPr>
      <w:color w:val="0000FF"/>
      <w:u w:val="single"/>
    </w:rPr>
  </w:style>
  <w:style w:type="character" w:customStyle="1" w:styleId="fm-vol-iss-date">
    <w:name w:val="fm-vol-iss-date"/>
    <w:basedOn w:val="DefaultParagraphFont"/>
    <w:rsid w:val="00A35A02"/>
  </w:style>
  <w:style w:type="character" w:customStyle="1" w:styleId="doi">
    <w:name w:val="doi"/>
    <w:basedOn w:val="DefaultParagraphFont"/>
    <w:rsid w:val="00A35A02"/>
  </w:style>
  <w:style w:type="character" w:customStyle="1" w:styleId="fm-citation-ids-label">
    <w:name w:val="fm-citation-ids-label"/>
    <w:basedOn w:val="DefaultParagraphFont"/>
    <w:rsid w:val="00A35A02"/>
  </w:style>
  <w:style w:type="character" w:customStyle="1" w:styleId="Heading5Char">
    <w:name w:val="Heading 5 Char"/>
    <w:basedOn w:val="DefaultParagraphFont"/>
    <w:link w:val="Heading5"/>
    <w:uiPriority w:val="9"/>
    <w:rsid w:val="0046471D"/>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46471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699"/>
    <w:pPr>
      <w:bidi/>
    </w:pPr>
    <w:rPr>
      <w:rFonts w:ascii="Calibri" w:eastAsia="Calibri" w:hAnsi="Calibri" w:cs="Arial"/>
    </w:rPr>
  </w:style>
  <w:style w:type="paragraph" w:styleId="Heading5">
    <w:name w:val="heading 5"/>
    <w:basedOn w:val="Normal"/>
    <w:next w:val="Normal"/>
    <w:link w:val="Heading5Char"/>
    <w:uiPriority w:val="9"/>
    <w:unhideWhenUsed/>
    <w:qFormat/>
    <w:rsid w:val="0046471D"/>
    <w:pPr>
      <w:keepNext/>
      <w:keepLines/>
      <w:bidi w:val="0"/>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AF0BE7"/>
    <w:pPr>
      <w:keepNext/>
      <w:keepLines/>
      <w:bidi w:val="0"/>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AF0BE7"/>
    <w:pPr>
      <w:widowControl w:val="0"/>
      <w:autoSpaceDE w:val="0"/>
      <w:autoSpaceDN w:val="0"/>
      <w:bidi w:val="0"/>
      <w:adjustRightInd w:val="0"/>
      <w:spacing w:after="0" w:line="240" w:lineRule="auto"/>
      <w:outlineLvl w:val="8"/>
    </w:pPr>
    <w:rPr>
      <w:rFonts w:ascii="Arial" w:eastAsiaTheme="minorEastAsia" w:hAnsi="Arial"/>
      <w:sz w:val="24"/>
      <w:szCs w:val="24"/>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semiHidden/>
    <w:rsid w:val="00AF0BE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AF0BE7"/>
    <w:rPr>
      <w:rFonts w:ascii="Arial" w:eastAsiaTheme="minorEastAsia" w:hAnsi="Arial" w:cs="Arial"/>
      <w:sz w:val="24"/>
      <w:szCs w:val="24"/>
      <w:lang w:bidi="ar-EG"/>
    </w:rPr>
  </w:style>
  <w:style w:type="paragraph" w:styleId="ListParagraph">
    <w:name w:val="List Paragraph"/>
    <w:basedOn w:val="Normal"/>
    <w:uiPriority w:val="34"/>
    <w:qFormat/>
    <w:rsid w:val="006903F9"/>
    <w:pPr>
      <w:bidi w:val="0"/>
      <w:ind w:left="720"/>
      <w:contextualSpacing/>
    </w:pPr>
    <w:rPr>
      <w:rFonts w:asciiTheme="minorHAnsi" w:eastAsiaTheme="minorEastAsia" w:hAnsiTheme="minorHAnsi" w:cstheme="minorBidi"/>
    </w:rPr>
  </w:style>
  <w:style w:type="character" w:customStyle="1" w:styleId="markedcontent">
    <w:name w:val="markedcontent"/>
    <w:basedOn w:val="DefaultParagraphFont"/>
    <w:rsid w:val="006903F9"/>
  </w:style>
  <w:style w:type="paragraph" w:styleId="BalloonText">
    <w:name w:val="Balloon Text"/>
    <w:basedOn w:val="Normal"/>
    <w:link w:val="BalloonTextChar"/>
    <w:uiPriority w:val="99"/>
    <w:semiHidden/>
    <w:unhideWhenUsed/>
    <w:rsid w:val="00AF0BE7"/>
    <w:pPr>
      <w:bidi w:val="0"/>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AF0BE7"/>
    <w:rPr>
      <w:rFonts w:ascii="Tahoma" w:eastAsiaTheme="minorEastAsia" w:hAnsi="Tahoma" w:cs="Tahoma"/>
      <w:sz w:val="16"/>
      <w:szCs w:val="16"/>
    </w:rPr>
  </w:style>
  <w:style w:type="paragraph" w:styleId="Header">
    <w:name w:val="header"/>
    <w:basedOn w:val="Normal"/>
    <w:link w:val="HeaderChar"/>
    <w:uiPriority w:val="99"/>
    <w:unhideWhenUsed/>
    <w:rsid w:val="00AF0BE7"/>
    <w:pPr>
      <w:tabs>
        <w:tab w:val="center" w:pos="4680"/>
        <w:tab w:val="right" w:pos="9360"/>
      </w:tabs>
      <w:bidi w:val="0"/>
      <w:spacing w:after="0" w:line="240" w:lineRule="auto"/>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AF0BE7"/>
    <w:rPr>
      <w:rFonts w:eastAsiaTheme="minorEastAsia"/>
    </w:rPr>
  </w:style>
  <w:style w:type="paragraph" w:styleId="Footer">
    <w:name w:val="footer"/>
    <w:basedOn w:val="Normal"/>
    <w:link w:val="FooterChar"/>
    <w:uiPriority w:val="99"/>
    <w:unhideWhenUsed/>
    <w:rsid w:val="00AF0BE7"/>
    <w:pPr>
      <w:tabs>
        <w:tab w:val="center" w:pos="4680"/>
        <w:tab w:val="right" w:pos="9360"/>
      </w:tabs>
      <w:bidi w:val="0"/>
      <w:spacing w:after="0" w:line="240" w:lineRule="auto"/>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AF0BE7"/>
    <w:rPr>
      <w:rFonts w:eastAsiaTheme="minorEastAsia"/>
    </w:rPr>
  </w:style>
  <w:style w:type="table" w:customStyle="1" w:styleId="TableGrid2">
    <w:name w:val="Table Grid2"/>
    <w:basedOn w:val="TableNormal"/>
    <w:next w:val="TableGrid"/>
    <w:uiPriority w:val="59"/>
    <w:rsid w:val="00AF0BE7"/>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F0BE7"/>
    <w:pPr>
      <w:spacing w:after="0" w:line="240" w:lineRule="auto"/>
    </w:pPr>
    <w:rPr>
      <w:rFonts w:ascii="Calibri" w:eastAsia="Calibri" w:hAnsi="Calibri" w:cs="Arial"/>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
    <w:name w:val="Style1"/>
    <w:basedOn w:val="TableNormal"/>
    <w:uiPriority w:val="99"/>
    <w:rsid w:val="00AF0BE7"/>
    <w:pPr>
      <w:spacing w:after="0" w:line="240" w:lineRule="auto"/>
    </w:pPr>
    <w:rPr>
      <w:rFonts w:ascii="Times New Roman" w:hAnsi="Times New Roman"/>
      <w:sz w:val="28"/>
    </w:rPr>
    <w:tblPr>
      <w:tblInd w:w="0" w:type="dxa"/>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single" w:sz="4" w:space="0" w:color="auto"/>
      </w:tblBorders>
      <w:tblCellMar>
        <w:top w:w="0" w:type="dxa"/>
        <w:left w:w="108" w:type="dxa"/>
        <w:bottom w:w="0" w:type="dxa"/>
        <w:right w:w="108" w:type="dxa"/>
      </w:tblCellMar>
    </w:tblPr>
    <w:tblStylePr w:type="firstRow">
      <w:rPr>
        <w:rFonts w:ascii="Times New Roman" w:hAnsi="Times New Roman" w:cs="Times New Roman" w:hint="default"/>
        <w:b w:val="0"/>
        <w:i w:val="0"/>
        <w:sz w:val="28"/>
        <w:szCs w:val="28"/>
      </w:rPr>
      <w:tblPr/>
      <w:tcPr>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tcPr>
    </w:tblStylePr>
  </w:style>
  <w:style w:type="paragraph" w:styleId="BodyText">
    <w:name w:val="Body Text"/>
    <w:basedOn w:val="Normal"/>
    <w:link w:val="BodyTextChar"/>
    <w:uiPriority w:val="1"/>
    <w:qFormat/>
    <w:rsid w:val="00C73E72"/>
    <w:pPr>
      <w:widowControl w:val="0"/>
      <w:bidi w:val="0"/>
      <w:spacing w:after="0" w:line="240" w:lineRule="auto"/>
      <w:ind w:left="118" w:firstLine="719"/>
    </w:pPr>
    <w:rPr>
      <w:rFonts w:ascii="Times New Roman" w:eastAsia="Times New Roman" w:hAnsi="Times New Roman" w:cstheme="minorBidi"/>
      <w:sz w:val="28"/>
      <w:szCs w:val="28"/>
    </w:rPr>
  </w:style>
  <w:style w:type="character" w:customStyle="1" w:styleId="BodyTextChar">
    <w:name w:val="Body Text Char"/>
    <w:basedOn w:val="DefaultParagraphFont"/>
    <w:link w:val="BodyText"/>
    <w:uiPriority w:val="1"/>
    <w:rsid w:val="00C73E72"/>
    <w:rPr>
      <w:rFonts w:ascii="Times New Roman" w:eastAsia="Times New Roman" w:hAnsi="Times New Roman"/>
      <w:sz w:val="28"/>
      <w:szCs w:val="28"/>
    </w:rPr>
  </w:style>
  <w:style w:type="character" w:styleId="Hyperlink">
    <w:name w:val="Hyperlink"/>
    <w:basedOn w:val="DefaultParagraphFont"/>
    <w:uiPriority w:val="99"/>
    <w:unhideWhenUsed/>
    <w:rsid w:val="00A35A02"/>
    <w:rPr>
      <w:color w:val="0000FF"/>
      <w:u w:val="single"/>
    </w:rPr>
  </w:style>
  <w:style w:type="character" w:customStyle="1" w:styleId="fm-vol-iss-date">
    <w:name w:val="fm-vol-iss-date"/>
    <w:basedOn w:val="DefaultParagraphFont"/>
    <w:rsid w:val="00A35A02"/>
  </w:style>
  <w:style w:type="character" w:customStyle="1" w:styleId="doi">
    <w:name w:val="doi"/>
    <w:basedOn w:val="DefaultParagraphFont"/>
    <w:rsid w:val="00A35A02"/>
  </w:style>
  <w:style w:type="character" w:customStyle="1" w:styleId="fm-citation-ids-label">
    <w:name w:val="fm-citation-ids-label"/>
    <w:basedOn w:val="DefaultParagraphFont"/>
    <w:rsid w:val="00A35A02"/>
  </w:style>
  <w:style w:type="character" w:customStyle="1" w:styleId="Heading5Char">
    <w:name w:val="Heading 5 Char"/>
    <w:basedOn w:val="DefaultParagraphFont"/>
    <w:link w:val="Heading5"/>
    <w:uiPriority w:val="9"/>
    <w:rsid w:val="0046471D"/>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4647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132701">
      <w:bodyDiv w:val="1"/>
      <w:marLeft w:val="0"/>
      <w:marRight w:val="0"/>
      <w:marTop w:val="0"/>
      <w:marBottom w:val="0"/>
      <w:divBdr>
        <w:top w:val="none" w:sz="0" w:space="0" w:color="auto"/>
        <w:left w:val="none" w:sz="0" w:space="0" w:color="auto"/>
        <w:bottom w:val="none" w:sz="0" w:space="0" w:color="auto"/>
        <w:right w:val="none" w:sz="0" w:space="0" w:color="auto"/>
      </w:divBdr>
    </w:div>
    <w:div w:id="270206233">
      <w:bodyDiv w:val="1"/>
      <w:marLeft w:val="0"/>
      <w:marRight w:val="0"/>
      <w:marTop w:val="0"/>
      <w:marBottom w:val="0"/>
      <w:divBdr>
        <w:top w:val="none" w:sz="0" w:space="0" w:color="auto"/>
        <w:left w:val="none" w:sz="0" w:space="0" w:color="auto"/>
        <w:bottom w:val="none" w:sz="0" w:space="0" w:color="auto"/>
        <w:right w:val="none" w:sz="0" w:space="0" w:color="auto"/>
      </w:divBdr>
    </w:div>
    <w:div w:id="396904309">
      <w:bodyDiv w:val="1"/>
      <w:marLeft w:val="0"/>
      <w:marRight w:val="0"/>
      <w:marTop w:val="0"/>
      <w:marBottom w:val="0"/>
      <w:divBdr>
        <w:top w:val="none" w:sz="0" w:space="0" w:color="auto"/>
        <w:left w:val="none" w:sz="0" w:space="0" w:color="auto"/>
        <w:bottom w:val="none" w:sz="0" w:space="0" w:color="auto"/>
        <w:right w:val="none" w:sz="0" w:space="0" w:color="auto"/>
      </w:divBdr>
    </w:div>
    <w:div w:id="665478299">
      <w:bodyDiv w:val="1"/>
      <w:marLeft w:val="0"/>
      <w:marRight w:val="0"/>
      <w:marTop w:val="0"/>
      <w:marBottom w:val="0"/>
      <w:divBdr>
        <w:top w:val="none" w:sz="0" w:space="0" w:color="auto"/>
        <w:left w:val="none" w:sz="0" w:space="0" w:color="auto"/>
        <w:bottom w:val="none" w:sz="0" w:space="0" w:color="auto"/>
        <w:right w:val="none" w:sz="0" w:space="0" w:color="auto"/>
      </w:divBdr>
    </w:div>
    <w:div w:id="775490565">
      <w:bodyDiv w:val="1"/>
      <w:marLeft w:val="0"/>
      <w:marRight w:val="0"/>
      <w:marTop w:val="0"/>
      <w:marBottom w:val="0"/>
      <w:divBdr>
        <w:top w:val="none" w:sz="0" w:space="0" w:color="auto"/>
        <w:left w:val="none" w:sz="0" w:space="0" w:color="auto"/>
        <w:bottom w:val="none" w:sz="0" w:space="0" w:color="auto"/>
        <w:right w:val="none" w:sz="0" w:space="0" w:color="auto"/>
      </w:divBdr>
    </w:div>
    <w:div w:id="1107502295">
      <w:bodyDiv w:val="1"/>
      <w:marLeft w:val="0"/>
      <w:marRight w:val="0"/>
      <w:marTop w:val="0"/>
      <w:marBottom w:val="0"/>
      <w:divBdr>
        <w:top w:val="none" w:sz="0" w:space="0" w:color="auto"/>
        <w:left w:val="none" w:sz="0" w:space="0" w:color="auto"/>
        <w:bottom w:val="none" w:sz="0" w:space="0" w:color="auto"/>
        <w:right w:val="none" w:sz="0" w:space="0" w:color="auto"/>
      </w:divBdr>
    </w:div>
    <w:div w:id="1446582192">
      <w:bodyDiv w:val="1"/>
      <w:marLeft w:val="0"/>
      <w:marRight w:val="0"/>
      <w:marTop w:val="0"/>
      <w:marBottom w:val="0"/>
      <w:divBdr>
        <w:top w:val="none" w:sz="0" w:space="0" w:color="auto"/>
        <w:left w:val="none" w:sz="0" w:space="0" w:color="auto"/>
        <w:bottom w:val="none" w:sz="0" w:space="0" w:color="auto"/>
        <w:right w:val="none" w:sz="0" w:space="0" w:color="auto"/>
      </w:divBdr>
    </w:div>
    <w:div w:id="1454519650">
      <w:bodyDiv w:val="1"/>
      <w:marLeft w:val="0"/>
      <w:marRight w:val="0"/>
      <w:marTop w:val="0"/>
      <w:marBottom w:val="0"/>
      <w:divBdr>
        <w:top w:val="none" w:sz="0" w:space="0" w:color="auto"/>
        <w:left w:val="none" w:sz="0" w:space="0" w:color="auto"/>
        <w:bottom w:val="none" w:sz="0" w:space="0" w:color="auto"/>
        <w:right w:val="none" w:sz="0" w:space="0" w:color="auto"/>
      </w:divBdr>
    </w:div>
    <w:div w:id="1949924607">
      <w:bodyDiv w:val="1"/>
      <w:marLeft w:val="0"/>
      <w:marRight w:val="0"/>
      <w:marTop w:val="0"/>
      <w:marBottom w:val="0"/>
      <w:divBdr>
        <w:top w:val="none" w:sz="0" w:space="0" w:color="auto"/>
        <w:left w:val="none" w:sz="0" w:space="0" w:color="auto"/>
        <w:bottom w:val="none" w:sz="0" w:space="0" w:color="auto"/>
        <w:right w:val="none" w:sz="0" w:space="0" w:color="auto"/>
      </w:divBdr>
    </w:div>
    <w:div w:id="2018190205">
      <w:bodyDiv w:val="1"/>
      <w:marLeft w:val="0"/>
      <w:marRight w:val="0"/>
      <w:marTop w:val="0"/>
      <w:marBottom w:val="0"/>
      <w:divBdr>
        <w:top w:val="none" w:sz="0" w:space="0" w:color="auto"/>
        <w:left w:val="none" w:sz="0" w:space="0" w:color="auto"/>
        <w:bottom w:val="none" w:sz="0" w:space="0" w:color="auto"/>
        <w:right w:val="none" w:sz="0" w:space="0" w:color="auto"/>
      </w:divBdr>
    </w:div>
    <w:div w:id="210471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pubmed.ncbi.nlm.nih.gov/?term=Kim+JH&amp;cauthor_id=31237132" TargetMode="External"/><Relationship Id="rId26" Type="http://schemas.openxmlformats.org/officeDocument/2006/relationships/hyperlink" Target="https://dx.doi.org/10.3350%2Fcmh.2020.0137" TargetMode="External"/><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s://www.ncbi.nlm.nih.gov/pubmed/?term=Won%20JC%5BAuthor%5D&amp;cauthor=true&amp;cauthor_uid=31099200" TargetMode="External"/><Relationship Id="rId34" Type="http://schemas.openxmlformats.org/officeDocument/2006/relationships/hyperlink" Target="https://www.ncbi.nlm.nih.gov/pmc/articles/PMC6133166/"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ubmed.ncbi.nlm.nih.gov/?term=Hwang+YC&amp;cauthor_id=31237132" TargetMode="External"/><Relationship Id="rId25" Type="http://schemas.openxmlformats.org/officeDocument/2006/relationships/hyperlink" Target="https://www.ncbi.nlm.nih.gov/pubmed/?term=Kim%20KS%5BAuthor%5D&amp;cauthor=true&amp;cauthor_uid=32791578" TargetMode="External"/><Relationship Id="rId33" Type="http://schemas.openxmlformats.org/officeDocument/2006/relationships/hyperlink" Target="https://www.ncbi.nlm.nih.gov/pubmed/?term=Zinman%20B%5BAuthor%5D&amp;cauthor=true&amp;cauthor_uid=30066148"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ncbi.nlm.nih.gov/pubmed/?term=Kim%20GS%5BAuthor%5D&amp;cauthor=true&amp;cauthor_uid=31099200" TargetMode="External"/><Relationship Id="rId29" Type="http://schemas.openxmlformats.org/officeDocument/2006/relationships/hyperlink" Target="https://www.ncbi.nlm.nih.gov/pubmed/?term=Sattar%20N%5BAuthor%5D&amp;cauthor=true&amp;cauthor_uid=30066148"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cbi.nlm.nih.gov/pmc/articles/PMC2946554/" TargetMode="External"/><Relationship Id="rId32" Type="http://schemas.openxmlformats.org/officeDocument/2006/relationships/hyperlink" Target="https://www.ncbi.nlm.nih.gov/pubmed/?term=George%20JT%5BAuthor%5D&amp;cauthor=true&amp;cauthor_uid=30066148"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ncbi.nlm.nih.gov/pubmed/28598045" TargetMode="External"/><Relationship Id="rId28" Type="http://schemas.openxmlformats.org/officeDocument/2006/relationships/hyperlink" Target="http://creativecommons.org/licenses/by-nc/4.0/"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pubmed.ncbi.nlm.nih.gov/?term=Lee+WJ&amp;cauthor_id=31237132" TargetMode="External"/><Relationship Id="rId31" Type="http://schemas.openxmlformats.org/officeDocument/2006/relationships/hyperlink" Target="https://www.ncbi.nlm.nih.gov/pubmed/?term=Hantel%20S%5BAuthor%5D&amp;cauthor=true&amp;cauthor_uid=3006614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biomedpharmajournal.org/vol13no1/potential-effects-of-empagliflozin-in-l-name-induced-hypertensive-nephropathy-in-albino-rats/" TargetMode="External"/><Relationship Id="rId27" Type="http://schemas.openxmlformats.org/officeDocument/2006/relationships/hyperlink" Target="https://www.ncbi.nlm.nih.gov/pubmed/32791578" TargetMode="External"/><Relationship Id="rId30" Type="http://schemas.openxmlformats.org/officeDocument/2006/relationships/hyperlink" Target="https://www.ncbi.nlm.nih.gov/pubmed/?term=Fitchett%20D%5BAuthor%5D&amp;cauthor=true&amp;cauthor_uid=30066148" TargetMode="External"/><Relationship Id="rId35" Type="http://schemas.openxmlformats.org/officeDocument/2006/relationships/hyperlink" Target="https://dx.doi.org/10.1007%2Fs00125-018-4702-3"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582</TotalTime>
  <Pages>1</Pages>
  <Words>6380</Words>
  <Characters>36371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52</cp:revision>
  <dcterms:created xsi:type="dcterms:W3CDTF">2021-08-30T08:14:00Z</dcterms:created>
  <dcterms:modified xsi:type="dcterms:W3CDTF">2021-12-11T06:20:00Z</dcterms:modified>
</cp:coreProperties>
</file>